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2B" w:rsidRDefault="001B5B2B" w:rsidP="001B5B2B">
      <w:pPr>
        <w:jc w:val="center"/>
        <w:rPr>
          <w:rFonts w:ascii="Architect" w:hAnsi="Architect"/>
          <w:b/>
          <w:smallCaps/>
          <w:sz w:val="72"/>
          <w:szCs w:val="72"/>
        </w:rPr>
      </w:pPr>
      <w:r>
        <w:rPr>
          <w:noProof/>
          <w:lang w:eastAsia="en-AU"/>
        </w:rPr>
        <w:drawing>
          <wp:anchor distT="0" distB="0" distL="114300" distR="114300" simplePos="0" relativeHeight="251660288" behindDoc="0" locked="0" layoutInCell="1" allowOverlap="1" wp14:anchorId="1EE0D88B" wp14:editId="32E00691">
            <wp:simplePos x="0" y="0"/>
            <wp:positionH relativeFrom="column">
              <wp:posOffset>1961515</wp:posOffset>
            </wp:positionH>
            <wp:positionV relativeFrom="paragraph">
              <wp:posOffset>37465</wp:posOffset>
            </wp:positionV>
            <wp:extent cx="2124075" cy="2124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24075" cy="2124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chitect" w:hAnsi="Architect"/>
          <w:b/>
          <w:smallCaps/>
          <w:sz w:val="72"/>
          <w:szCs w:val="72"/>
        </w:rPr>
        <w:t xml:space="preserve">  </w:t>
      </w:r>
    </w:p>
    <w:p w:rsidR="001B5B2B" w:rsidRDefault="001B5B2B" w:rsidP="001B5B2B">
      <w:pPr>
        <w:jc w:val="center"/>
        <w:rPr>
          <w:rFonts w:ascii="Architect" w:hAnsi="Architect"/>
          <w:b/>
          <w:smallCaps/>
          <w:sz w:val="72"/>
          <w:szCs w:val="72"/>
        </w:rPr>
      </w:pPr>
    </w:p>
    <w:p w:rsidR="001B5B2B" w:rsidRDefault="001B5B2B" w:rsidP="001B5B2B">
      <w:pPr>
        <w:jc w:val="center"/>
        <w:rPr>
          <w:rFonts w:ascii="Architect" w:hAnsi="Architect"/>
          <w:b/>
          <w:smallCaps/>
          <w:sz w:val="72"/>
          <w:szCs w:val="72"/>
        </w:rPr>
      </w:pPr>
    </w:p>
    <w:p w:rsidR="001B5B2B" w:rsidRDefault="001B5B2B" w:rsidP="001B5B2B">
      <w:pPr>
        <w:jc w:val="center"/>
        <w:rPr>
          <w:rFonts w:ascii="Architect" w:hAnsi="Architect"/>
          <w:b/>
          <w:smallCaps/>
          <w:sz w:val="52"/>
          <w:szCs w:val="52"/>
        </w:rPr>
      </w:pPr>
    </w:p>
    <w:p w:rsidR="001B5B2B" w:rsidRDefault="001B5B2B" w:rsidP="001B5B2B">
      <w:pPr>
        <w:jc w:val="center"/>
        <w:rPr>
          <w:rFonts w:ascii="Architect" w:hAnsi="Architect"/>
          <w:b/>
          <w:smallCaps/>
          <w:sz w:val="52"/>
          <w:szCs w:val="52"/>
        </w:rPr>
      </w:pPr>
    </w:p>
    <w:p w:rsidR="001B5B2B" w:rsidRPr="007139CB" w:rsidRDefault="001B5B2B" w:rsidP="001B5B2B">
      <w:pPr>
        <w:jc w:val="center"/>
        <w:rPr>
          <w:rFonts w:ascii="Architect" w:hAnsi="Architect"/>
          <w:b/>
          <w:smallCaps/>
          <w:sz w:val="52"/>
          <w:szCs w:val="52"/>
        </w:rPr>
      </w:pPr>
      <w:r w:rsidRPr="007139CB">
        <w:rPr>
          <w:rFonts w:ascii="Architect" w:hAnsi="Architect"/>
          <w:b/>
          <w:smallCaps/>
          <w:sz w:val="52"/>
          <w:szCs w:val="52"/>
        </w:rPr>
        <w:t>Jamison High School</w:t>
      </w:r>
    </w:p>
    <w:p w:rsidR="001B5B2B" w:rsidRPr="000C6DC4" w:rsidRDefault="001B5B2B" w:rsidP="001B5B2B">
      <w:pPr>
        <w:jc w:val="center"/>
        <w:rPr>
          <w:rFonts w:ascii="Architect" w:hAnsi="Architect"/>
        </w:rPr>
      </w:pPr>
    </w:p>
    <w:p w:rsidR="001B5B2B" w:rsidRPr="000C6DC4" w:rsidRDefault="001B5B2B" w:rsidP="001B5B2B">
      <w:pPr>
        <w:rPr>
          <w:rFonts w:ascii="Architect" w:hAnsi="Architect"/>
        </w:rPr>
      </w:pPr>
    </w:p>
    <w:p w:rsidR="001B5B2B" w:rsidRPr="003A4761" w:rsidRDefault="001B5B2B" w:rsidP="001B5B2B">
      <w:pPr>
        <w:jc w:val="center"/>
        <w:rPr>
          <w:rFonts w:ascii="Arial Black" w:hAnsi="Arial Black"/>
          <w:b/>
          <w:sz w:val="72"/>
          <w:szCs w:val="72"/>
        </w:rPr>
      </w:pPr>
      <w:r>
        <w:rPr>
          <w:rFonts w:ascii="Arial Black" w:hAnsi="Arial Black"/>
          <w:b/>
          <w:sz w:val="72"/>
          <w:szCs w:val="72"/>
        </w:rPr>
        <w:t>2019</w:t>
      </w:r>
    </w:p>
    <w:p w:rsidR="001B5B2B" w:rsidRPr="003A4761" w:rsidRDefault="00E729DE" w:rsidP="001B5B2B">
      <w:pPr>
        <w:pStyle w:val="BodyText"/>
        <w:rPr>
          <w:rFonts w:ascii="Arial Black" w:hAnsi="Arial Black"/>
          <w:b/>
          <w:smallCaps/>
          <w:sz w:val="72"/>
          <w:szCs w:val="72"/>
        </w:rPr>
      </w:pPr>
      <w:r>
        <w:rPr>
          <w:rFonts w:ascii="Arial Black" w:hAnsi="Arial Black"/>
          <w:b/>
          <w:smallCaps/>
          <w:sz w:val="72"/>
          <w:szCs w:val="72"/>
        </w:rPr>
        <w:t xml:space="preserve">Year </w:t>
      </w:r>
      <w:r w:rsidR="006E518F">
        <w:rPr>
          <w:rFonts w:ascii="Arial Black" w:hAnsi="Arial Black"/>
          <w:b/>
          <w:smallCaps/>
          <w:sz w:val="72"/>
          <w:szCs w:val="72"/>
        </w:rPr>
        <w:t>9</w:t>
      </w:r>
      <w:r w:rsidR="001B5B2B">
        <w:rPr>
          <w:rFonts w:ascii="Arial Black" w:hAnsi="Arial Black"/>
          <w:b/>
          <w:smallCaps/>
          <w:sz w:val="72"/>
          <w:szCs w:val="72"/>
        </w:rPr>
        <w:t xml:space="preserve"> </w:t>
      </w:r>
    </w:p>
    <w:p w:rsidR="001B5B2B" w:rsidRPr="007139CB" w:rsidRDefault="001B5B2B" w:rsidP="001B5B2B">
      <w:pPr>
        <w:pStyle w:val="BodyText"/>
        <w:rPr>
          <w:sz w:val="22"/>
          <w:szCs w:val="22"/>
        </w:rPr>
      </w:pPr>
    </w:p>
    <w:p w:rsidR="001B5B2B" w:rsidRPr="000C6DC4" w:rsidRDefault="00EE313E" w:rsidP="00EE313E">
      <w:pPr>
        <w:pStyle w:val="BodyText"/>
        <w:rPr>
          <w:sz w:val="56"/>
          <w:szCs w:val="56"/>
        </w:rPr>
      </w:pPr>
      <w:r>
        <w:rPr>
          <w:rFonts w:ascii="Arial Black" w:hAnsi="Arial Black"/>
          <w:sz w:val="36"/>
          <w:szCs w:val="36"/>
        </w:rPr>
        <w:t>SEMESTER</w:t>
      </w:r>
      <w:r w:rsidRPr="006D5744">
        <w:rPr>
          <w:rFonts w:ascii="Arial Black" w:hAnsi="Arial Black"/>
          <w:sz w:val="36"/>
          <w:szCs w:val="36"/>
        </w:rPr>
        <w:t xml:space="preserve"> 2 (Revisions)</w:t>
      </w:r>
    </w:p>
    <w:p w:rsidR="001B5B2B" w:rsidRPr="006B01E2" w:rsidRDefault="001B5B2B" w:rsidP="00EE313E">
      <w:pPr>
        <w:tabs>
          <w:tab w:val="left" w:pos="1440"/>
        </w:tabs>
        <w:spacing w:before="240" w:after="120"/>
        <w:ind w:left="539"/>
        <w:jc w:val="center"/>
        <w:rPr>
          <w:rFonts w:ascii="Arial Black" w:hAnsi="Arial Black"/>
          <w:b/>
          <w:smallCaps/>
          <w:sz w:val="36"/>
          <w:szCs w:val="36"/>
        </w:rPr>
      </w:pPr>
      <w:r>
        <w:rPr>
          <w:rFonts w:ascii="Architect" w:hAnsi="Architect"/>
          <w:sz w:val="56"/>
          <w:szCs w:val="56"/>
        </w:rPr>
        <w:t xml:space="preserve"> </w:t>
      </w:r>
      <w:r w:rsidRPr="006B01E2">
        <w:rPr>
          <w:rFonts w:ascii="Arial Black" w:hAnsi="Arial Black"/>
          <w:b/>
          <w:smallCaps/>
          <w:sz w:val="36"/>
          <w:szCs w:val="36"/>
        </w:rPr>
        <w:t>Assessment Policy and Procedures</w:t>
      </w:r>
    </w:p>
    <w:p w:rsidR="001B5B2B" w:rsidRDefault="001B5B2B" w:rsidP="001B5B2B">
      <w:pPr>
        <w:tabs>
          <w:tab w:val="left" w:pos="1440"/>
        </w:tabs>
        <w:ind w:left="540"/>
        <w:jc w:val="center"/>
        <w:rPr>
          <w:rFonts w:ascii="Arial Black" w:hAnsi="Arial Black"/>
          <w:b/>
          <w:smallCaps/>
          <w:sz w:val="36"/>
          <w:szCs w:val="36"/>
        </w:rPr>
      </w:pPr>
      <w:r w:rsidRPr="006B01E2">
        <w:rPr>
          <w:rFonts w:ascii="Arial Black" w:hAnsi="Arial Black"/>
          <w:b/>
          <w:smallCaps/>
          <w:sz w:val="36"/>
          <w:szCs w:val="36"/>
        </w:rPr>
        <w:t xml:space="preserve">  Course Assessment Schedules</w:t>
      </w:r>
    </w:p>
    <w:p w:rsidR="001B5B2B" w:rsidRDefault="001B5B2B" w:rsidP="001B5B2B">
      <w:pPr>
        <w:rPr>
          <w:rFonts w:ascii="Architect" w:hAnsi="Architect"/>
        </w:rPr>
      </w:pPr>
    </w:p>
    <w:p w:rsidR="001B5B2B" w:rsidRDefault="001B5B2B" w:rsidP="001B5B2B">
      <w:pPr>
        <w:tabs>
          <w:tab w:val="left" w:pos="1440"/>
        </w:tabs>
        <w:rPr>
          <w:rFonts w:ascii="Architect" w:hAnsi="Architect"/>
        </w:rPr>
      </w:pPr>
    </w:p>
    <w:p w:rsidR="001B5B2B" w:rsidRDefault="001B5B2B" w:rsidP="001B5B2B">
      <w:pPr>
        <w:rPr>
          <w:rFonts w:ascii="Arial Black" w:eastAsia="Times" w:hAnsi="Arial Black" w:cs="Times New Roman"/>
          <w:i/>
          <w:sz w:val="18"/>
          <w:szCs w:val="28"/>
          <w:lang w:val="en-GB" w:eastAsia="en-AU"/>
        </w:rPr>
      </w:pPr>
      <w:r>
        <w:rPr>
          <w:rFonts w:ascii="Arial Black" w:eastAsia="Times" w:hAnsi="Arial Black" w:cs="Times New Roman"/>
          <w:i/>
          <w:noProof/>
          <w:sz w:val="18"/>
          <w:szCs w:val="28"/>
          <w:lang w:eastAsia="en-AU"/>
        </w:rPr>
        <mc:AlternateContent>
          <mc:Choice Requires="wps">
            <w:drawing>
              <wp:anchor distT="0" distB="0" distL="114300" distR="114300" simplePos="0" relativeHeight="251661312" behindDoc="0" locked="0" layoutInCell="1" allowOverlap="1" wp14:anchorId="5768B9BF" wp14:editId="67AAC2C1">
                <wp:simplePos x="0" y="0"/>
                <wp:positionH relativeFrom="column">
                  <wp:posOffset>3714750</wp:posOffset>
                </wp:positionH>
                <wp:positionV relativeFrom="paragraph">
                  <wp:posOffset>1630680</wp:posOffset>
                </wp:positionV>
                <wp:extent cx="3076575"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76575" cy="304800"/>
                        </a:xfrm>
                        <a:prstGeom prst="rect">
                          <a:avLst/>
                        </a:prstGeom>
                        <a:noFill/>
                        <a:ln w="6350">
                          <a:noFill/>
                        </a:ln>
                      </wps:spPr>
                      <wps:txbx>
                        <w:txbxContent>
                          <w:p w:rsidR="00517F5E" w:rsidRPr="00FC0CAE" w:rsidRDefault="00517F5E" w:rsidP="001B5B2B">
                            <w:pPr>
                              <w:rPr>
                                <w:b/>
                                <w:color w:val="FFFFFF" w:themeColor="background1"/>
                                <w:sz w:val="28"/>
                                <w:szCs w:val="28"/>
                              </w:rPr>
                            </w:pPr>
                            <w:r w:rsidRPr="00FC0CAE">
                              <w:rPr>
                                <w:b/>
                                <w:color w:val="FFFFFF" w:themeColor="background1"/>
                                <w:sz w:val="28"/>
                                <w:szCs w:val="28"/>
                              </w:rPr>
                              <w:t>Traditional values, modern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68B9BF" id="_x0000_t202" coordsize="21600,21600" o:spt="202" path="m,l,21600r21600,l21600,xe">
                <v:stroke joinstyle="miter"/>
                <v:path gradientshapeok="t" o:connecttype="rect"/>
              </v:shapetype>
              <v:shape id="Text Box 5" o:spid="_x0000_s1026" type="#_x0000_t202" style="position:absolute;margin-left:292.5pt;margin-top:128.4pt;width:242.2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" filled="f" stroked="f" strokeweight=".5pt">
                <v:textbox>
                  <w:txbxContent>
                    <w:p w:rsidR="00517F5E" w:rsidRPr="00FC0CAE" w:rsidRDefault="00517F5E" w:rsidP="001B5B2B">
                      <w:pPr>
                        <w:rPr>
                          <w:b/>
                          <w:color w:val="FFFFFF" w:themeColor="background1"/>
                          <w:sz w:val="28"/>
                          <w:szCs w:val="28"/>
                        </w:rPr>
                      </w:pPr>
                      <w:r w:rsidRPr="00FC0CAE">
                        <w:rPr>
                          <w:b/>
                          <w:color w:val="FFFFFF" w:themeColor="background1"/>
                          <w:sz w:val="28"/>
                          <w:szCs w:val="28"/>
                        </w:rPr>
                        <w:t>Traditional values, modern education</w:t>
                      </w:r>
                    </w:p>
                  </w:txbxContent>
                </v:textbox>
              </v:shape>
            </w:pict>
          </mc:Fallback>
        </mc:AlternateContent>
      </w:r>
      <w:r>
        <w:rPr>
          <w:rFonts w:ascii="Arial Black" w:eastAsia="Times" w:hAnsi="Arial Black" w:cs="Times New Roman"/>
          <w:i/>
          <w:noProof/>
          <w:sz w:val="18"/>
          <w:szCs w:val="28"/>
          <w:lang w:eastAsia="en-AU"/>
        </w:rPr>
        <w:drawing>
          <wp:anchor distT="0" distB="0" distL="114300" distR="114300" simplePos="0" relativeHeight="251659264" behindDoc="0" locked="0" layoutInCell="1" allowOverlap="1" wp14:anchorId="1CFE554F" wp14:editId="641B8074">
            <wp:simplePos x="0" y="0"/>
            <wp:positionH relativeFrom="column">
              <wp:posOffset>-609600</wp:posOffset>
            </wp:positionH>
            <wp:positionV relativeFrom="paragraph">
              <wp:posOffset>316230</wp:posOffset>
            </wp:positionV>
            <wp:extent cx="7743825" cy="1885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ians.JPG"/>
                    <pic:cNvPicPr/>
                  </pic:nvPicPr>
                  <pic:blipFill rotWithShape="1">
                    <a:blip r:embed="rId8">
                      <a:extLst>
                        <a:ext uri="{28A0092B-C50C-407E-A947-70E740481C1C}">
                          <a14:useLocalDpi xmlns:a14="http://schemas.microsoft.com/office/drawing/2010/main" val="0"/>
                        </a:ext>
                      </a:extLst>
                    </a:blip>
                    <a:srcRect b="12364"/>
                    <a:stretch/>
                  </pic:blipFill>
                  <pic:spPr bwMode="auto">
                    <a:xfrm>
                      <a:off x="0" y="0"/>
                      <a:ext cx="7743825" cy="188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Black" w:hAnsi="Arial Black"/>
          <w:szCs w:val="28"/>
        </w:rPr>
        <w:br w:type="page"/>
      </w:r>
    </w:p>
    <w:p w:rsidR="001B5B2B" w:rsidRDefault="001B5B2B" w:rsidP="001B5B2B">
      <w:pPr>
        <w:jc w:val="center"/>
        <w:rPr>
          <w:rFonts w:ascii="Arial Black" w:hAnsi="Arial Black"/>
          <w:b/>
          <w:smallCaps/>
          <w:sz w:val="36"/>
          <w:szCs w:val="36"/>
        </w:rPr>
      </w:pPr>
    </w:p>
    <w:p w:rsidR="001B5B2B" w:rsidRPr="000B3C2A" w:rsidRDefault="001B5B2B" w:rsidP="001B5B2B">
      <w:pPr>
        <w:tabs>
          <w:tab w:val="left" w:pos="13041"/>
        </w:tabs>
        <w:ind w:left="-284" w:right="-142"/>
        <w:jc w:val="center"/>
        <w:rPr>
          <w:rFonts w:ascii="Arial Black" w:hAnsi="Arial Black"/>
          <w:b/>
          <w:sz w:val="28"/>
        </w:rPr>
      </w:pPr>
      <w:r w:rsidRPr="000B3C2A">
        <w:rPr>
          <w:rFonts w:ascii="Arial Black" w:hAnsi="Arial Black"/>
          <w:b/>
          <w:sz w:val="28"/>
        </w:rPr>
        <w:t xml:space="preserve">JAMISON HIGH SCHOOL </w:t>
      </w:r>
    </w:p>
    <w:p w:rsidR="001B5B2B" w:rsidRPr="000B3C2A" w:rsidRDefault="001B5B2B" w:rsidP="001B5B2B">
      <w:pPr>
        <w:tabs>
          <w:tab w:val="left" w:pos="13041"/>
        </w:tabs>
        <w:ind w:left="-284" w:right="-142"/>
        <w:jc w:val="center"/>
        <w:rPr>
          <w:rFonts w:ascii="Arial Black" w:hAnsi="Arial Black"/>
          <w:b/>
          <w:sz w:val="28"/>
        </w:rPr>
      </w:pPr>
      <w:r w:rsidRPr="000B3C2A">
        <w:rPr>
          <w:rFonts w:ascii="Arial Black" w:hAnsi="Arial Black"/>
          <w:b/>
          <w:sz w:val="28"/>
        </w:rPr>
        <w:t xml:space="preserve">JUNIOR </w:t>
      </w:r>
    </w:p>
    <w:p w:rsidR="001B5B2B" w:rsidRPr="000B3C2A" w:rsidRDefault="001B5B2B" w:rsidP="001B5B2B">
      <w:pPr>
        <w:tabs>
          <w:tab w:val="left" w:pos="13041"/>
        </w:tabs>
        <w:ind w:left="-284" w:right="-142"/>
        <w:jc w:val="center"/>
        <w:rPr>
          <w:rFonts w:ascii="Arial Black" w:hAnsi="Arial Black"/>
          <w:b/>
          <w:sz w:val="28"/>
        </w:rPr>
      </w:pPr>
      <w:r w:rsidRPr="000B3C2A">
        <w:rPr>
          <w:rFonts w:ascii="Arial Black" w:hAnsi="Arial Black"/>
          <w:b/>
          <w:sz w:val="28"/>
        </w:rPr>
        <w:t>ASSESSMENT POLICY</w:t>
      </w:r>
    </w:p>
    <w:p w:rsidR="001B5B2B" w:rsidRDefault="001B5B2B" w:rsidP="001B5B2B">
      <w:pPr>
        <w:tabs>
          <w:tab w:val="left" w:pos="13041"/>
        </w:tabs>
        <w:ind w:left="-284" w:right="-142"/>
      </w:pPr>
    </w:p>
    <w:p w:rsidR="001B5B2B" w:rsidRDefault="001B5B2B" w:rsidP="001B15BD">
      <w:pPr>
        <w:pStyle w:val="ListParagraph"/>
        <w:jc w:val="both"/>
      </w:pPr>
      <w:r w:rsidRPr="009C1C75">
        <w:t xml:space="preserve">Assessment tasks are a vital part of student learning and are given at regular intervals throughout all courses. </w:t>
      </w:r>
    </w:p>
    <w:p w:rsidR="001B5B2B" w:rsidRDefault="001B5B2B" w:rsidP="001B15BD">
      <w:pPr>
        <w:pStyle w:val="ListParagraph"/>
        <w:jc w:val="both"/>
      </w:pPr>
    </w:p>
    <w:p w:rsidR="001B5B2B" w:rsidRDefault="001B5B2B" w:rsidP="001B15BD">
      <w:pPr>
        <w:pStyle w:val="ListParagraph"/>
        <w:jc w:val="both"/>
      </w:pPr>
      <w:r>
        <w:t xml:space="preserve">Assessment tasks must be submitted for course / learning outcomes to be satisfactorily met. Students who do not submit tasks will </w:t>
      </w:r>
      <w:r w:rsidR="00DA3C0F">
        <w:t>be issued with a N</w:t>
      </w:r>
      <w:r w:rsidR="00EE313E">
        <w:t>on-Completion Warning L</w:t>
      </w:r>
      <w:r w:rsidR="00DA3C0F">
        <w:t>etter outlining the work requirements</w:t>
      </w:r>
      <w:r>
        <w:t xml:space="preserve"> which must be addressed by the student within the school year if they are to progress to the next stage.</w:t>
      </w:r>
    </w:p>
    <w:p w:rsidR="001B5B2B" w:rsidRDefault="001B5B2B" w:rsidP="001B15BD">
      <w:pPr>
        <w:pStyle w:val="ListParagraph"/>
        <w:jc w:val="both"/>
      </w:pPr>
    </w:p>
    <w:p w:rsidR="001B5B2B" w:rsidRDefault="001B5B2B" w:rsidP="001B15BD">
      <w:pPr>
        <w:pStyle w:val="ListParagraph"/>
        <w:jc w:val="both"/>
      </w:pPr>
      <w:r w:rsidRPr="000B3C2A">
        <w:t xml:space="preserve">We strongly encourage our students to actively and conscientiously complete required assessment tasks in time to </w:t>
      </w:r>
      <w:r w:rsidRPr="000B3C2A">
        <w:rPr>
          <w:lang w:val="en-AU"/>
        </w:rPr>
        <w:t>maximise</w:t>
      </w:r>
      <w:r w:rsidRPr="000B3C2A">
        <w:t xml:space="preserve"> their marks</w:t>
      </w:r>
      <w:r w:rsidR="00DA3C0F">
        <w:t xml:space="preserve"> for Semester One and Semester Two Reports. Students are required by NESA </w:t>
      </w:r>
      <w:r w:rsidRPr="000B3C2A">
        <w:t xml:space="preserve">to complete the work in order to meet </w:t>
      </w:r>
      <w:r w:rsidR="00DA3C0F">
        <w:t xml:space="preserve">NESA </w:t>
      </w:r>
      <w:r w:rsidRPr="000B3C2A">
        <w:t>Learning Outcomes</w:t>
      </w:r>
      <w:r w:rsidR="00DA3C0F">
        <w:t xml:space="preserve">, however, late tasks will be awarded zero marks without a special consideration application.  </w:t>
      </w:r>
    </w:p>
    <w:p w:rsidR="001B5B2B" w:rsidRDefault="001B5B2B" w:rsidP="001B15BD">
      <w:pPr>
        <w:pStyle w:val="ListParagraph"/>
        <w:jc w:val="both"/>
      </w:pPr>
    </w:p>
    <w:p w:rsidR="001B5B2B" w:rsidRDefault="001B5B2B" w:rsidP="001B15BD">
      <w:pPr>
        <w:pStyle w:val="ListParagraph"/>
        <w:jc w:val="both"/>
      </w:pPr>
      <w:r w:rsidRPr="009C1C75">
        <w:t xml:space="preserve">Assessment tasks must </w:t>
      </w:r>
      <w:r>
        <w:t>r</w:t>
      </w:r>
      <w:r w:rsidRPr="009C1C75">
        <w:t>eflect the student's own wor</w:t>
      </w:r>
      <w:r>
        <w:t>k</w:t>
      </w:r>
      <w:r w:rsidRPr="009C1C75">
        <w:t xml:space="preserve"> and </w:t>
      </w:r>
      <w:r w:rsidRPr="0060791B">
        <w:rPr>
          <w:b/>
        </w:rPr>
        <w:t>plagiarism is unacceptable</w:t>
      </w:r>
      <w:r w:rsidRPr="009C1C75">
        <w:t>.</w:t>
      </w:r>
      <w:r>
        <w:t xml:space="preserve"> A full and accurate bibliography is expected for each formal assessment task.</w:t>
      </w:r>
    </w:p>
    <w:p w:rsidR="001B5B2B" w:rsidRPr="0060791B" w:rsidRDefault="001B5B2B" w:rsidP="001B15BD">
      <w:pPr>
        <w:pStyle w:val="ListParagraph"/>
        <w:jc w:val="both"/>
        <w:rPr>
          <w:sz w:val="18"/>
        </w:rPr>
      </w:pPr>
    </w:p>
    <w:p w:rsidR="001B5B2B" w:rsidRPr="00E702A7" w:rsidRDefault="001B5B2B" w:rsidP="001B15BD">
      <w:pPr>
        <w:pStyle w:val="Style1"/>
        <w:spacing w:after="0"/>
        <w:rPr>
          <w:rFonts w:ascii="Arial Black" w:hAnsi="Arial Black"/>
          <w:sz w:val="24"/>
          <w:szCs w:val="24"/>
        </w:rPr>
      </w:pPr>
      <w:r w:rsidRPr="00E702A7">
        <w:rPr>
          <w:rFonts w:ascii="Arial Black" w:hAnsi="Arial Black"/>
          <w:sz w:val="24"/>
          <w:szCs w:val="24"/>
        </w:rPr>
        <w:t>Notification of Assessment Tasks</w:t>
      </w:r>
    </w:p>
    <w:p w:rsidR="001B5B2B" w:rsidRPr="000B3C2A" w:rsidRDefault="001B5B2B" w:rsidP="001B15BD">
      <w:pPr>
        <w:pStyle w:val="NoSpacing"/>
        <w:jc w:val="both"/>
      </w:pPr>
      <w:r w:rsidRPr="000B3C2A">
        <w:t xml:space="preserve">With the exception of formal Examinations (Half Yearly and </w:t>
      </w:r>
      <w:r w:rsidR="00B876BC" w:rsidRPr="000B3C2A">
        <w:t>Yearly),</w:t>
      </w:r>
      <w:r w:rsidRPr="000B3C2A">
        <w:t xml:space="preserve"> you will be notified in writing at least 14 calendar days </w:t>
      </w:r>
      <w:r w:rsidR="00E729DE">
        <w:t>before</w:t>
      </w:r>
      <w:r w:rsidRPr="000B3C2A">
        <w:t xml:space="preserve"> each of your Assessment Tasks.</w:t>
      </w:r>
    </w:p>
    <w:p w:rsidR="001B5B2B" w:rsidRDefault="001B5B2B" w:rsidP="001B15BD">
      <w:pPr>
        <w:pStyle w:val="NoSpacing"/>
        <w:jc w:val="both"/>
      </w:pPr>
    </w:p>
    <w:p w:rsidR="001B5B2B" w:rsidRDefault="001B5B2B" w:rsidP="001B15BD">
      <w:pPr>
        <w:pStyle w:val="NoSpacing"/>
        <w:jc w:val="both"/>
      </w:pPr>
      <w:r w:rsidRPr="000B3C2A">
        <w:t>The due date and information for all Assessment Tasks will be given to you when you are notified of the task.</w:t>
      </w:r>
    </w:p>
    <w:p w:rsidR="001B15BD" w:rsidRPr="000B3C2A" w:rsidRDefault="001B15BD" w:rsidP="001B15BD">
      <w:pPr>
        <w:pStyle w:val="NoSpacing"/>
        <w:jc w:val="both"/>
      </w:pPr>
    </w:p>
    <w:p w:rsidR="001B15BD" w:rsidRPr="001B15BD" w:rsidRDefault="001B15BD" w:rsidP="001B15BD">
      <w:pPr>
        <w:widowControl w:val="0"/>
        <w:spacing w:after="0" w:line="240" w:lineRule="auto"/>
        <w:jc w:val="both"/>
        <w:rPr>
          <w:rFonts w:ascii="Calibri" w:eastAsia="Calibri" w:hAnsi="Calibri" w:cs="Times New Roman"/>
          <w:bCs/>
        </w:rPr>
      </w:pPr>
      <w:r w:rsidRPr="001B15BD">
        <w:rPr>
          <w:rFonts w:ascii="Calibri" w:eastAsia="Calibri" w:hAnsi="Calibri" w:cs="Times New Roman"/>
          <w:bCs/>
        </w:rPr>
        <w:t>You will need to sign the</w:t>
      </w:r>
      <w:r w:rsidR="00EE313E">
        <w:rPr>
          <w:rFonts w:ascii="Calibri" w:eastAsia="Calibri" w:hAnsi="Calibri" w:cs="Times New Roman"/>
          <w:bCs/>
        </w:rPr>
        <w:t xml:space="preserve"> Assessment Register </w:t>
      </w:r>
      <w:r w:rsidRPr="001B15BD">
        <w:rPr>
          <w:rFonts w:ascii="Calibri" w:eastAsia="Calibri" w:hAnsi="Calibri" w:cs="Times New Roman"/>
          <w:bCs/>
        </w:rPr>
        <w:t xml:space="preserve">when you receive notification of the task. </w:t>
      </w:r>
    </w:p>
    <w:p w:rsidR="001B15BD" w:rsidRPr="001B15BD" w:rsidRDefault="001B15BD" w:rsidP="001B15BD">
      <w:pPr>
        <w:widowControl w:val="0"/>
        <w:spacing w:after="0" w:line="240" w:lineRule="auto"/>
        <w:jc w:val="both"/>
        <w:rPr>
          <w:rFonts w:ascii="Calibri" w:eastAsia="Calibri" w:hAnsi="Calibri" w:cs="Times New Roman"/>
          <w:bCs/>
        </w:rPr>
      </w:pPr>
      <w:r w:rsidRPr="001B15BD">
        <w:rPr>
          <w:rFonts w:ascii="Calibri" w:eastAsia="Calibri" w:hAnsi="Calibri" w:cs="Times New Roman"/>
          <w:bCs/>
        </w:rPr>
        <w:t xml:space="preserve"> </w:t>
      </w:r>
    </w:p>
    <w:p w:rsidR="001B5B2B" w:rsidRPr="0060791B" w:rsidRDefault="001B5B2B" w:rsidP="001B15BD">
      <w:pPr>
        <w:pStyle w:val="Style1"/>
        <w:spacing w:after="0"/>
        <w:rPr>
          <w:rFonts w:asciiTheme="majorHAnsi" w:hAnsiTheme="majorHAnsi"/>
          <w:sz w:val="18"/>
          <w:szCs w:val="24"/>
        </w:rPr>
      </w:pPr>
    </w:p>
    <w:p w:rsidR="001B5B2B" w:rsidRPr="00E702A7" w:rsidRDefault="001B5B2B" w:rsidP="001B15BD">
      <w:pPr>
        <w:pStyle w:val="Style1"/>
        <w:spacing w:after="0"/>
        <w:rPr>
          <w:rFonts w:ascii="Arial Black" w:hAnsi="Arial Black"/>
          <w:sz w:val="24"/>
          <w:szCs w:val="24"/>
        </w:rPr>
      </w:pPr>
      <w:r w:rsidRPr="00E702A7">
        <w:rPr>
          <w:rFonts w:ascii="Arial Black" w:hAnsi="Arial Black"/>
          <w:sz w:val="24"/>
          <w:szCs w:val="24"/>
        </w:rPr>
        <w:t>Absence When Task Is Notified</w:t>
      </w:r>
    </w:p>
    <w:p w:rsidR="001B5B2B" w:rsidRPr="00E17C9A" w:rsidRDefault="001B5B2B" w:rsidP="001B15BD">
      <w:pPr>
        <w:pStyle w:val="ListParagraph"/>
        <w:jc w:val="both"/>
      </w:pPr>
      <w:r w:rsidRPr="00E17C9A">
        <w:t xml:space="preserve">Whenever you are absent from school, it is </w:t>
      </w:r>
      <w:r w:rsidRPr="00E17C9A">
        <w:rPr>
          <w:b/>
          <w:i/>
          <w:iCs/>
          <w:u w:val="single"/>
        </w:rPr>
        <w:t>your</w:t>
      </w:r>
      <w:r w:rsidRPr="00E17C9A">
        <w:rPr>
          <w:b/>
          <w:u w:val="single"/>
        </w:rPr>
        <w:t xml:space="preserve"> </w:t>
      </w:r>
      <w:r w:rsidRPr="00E17C9A">
        <w:rPr>
          <w:b/>
          <w:i/>
          <w:iCs/>
          <w:u w:val="single"/>
        </w:rPr>
        <w:t>responsibility</w:t>
      </w:r>
      <w:r w:rsidRPr="00E17C9A">
        <w:rPr>
          <w:b/>
        </w:rPr>
        <w:t xml:space="preserve"> </w:t>
      </w:r>
      <w:r w:rsidRPr="00E17C9A">
        <w:t>to ensure that you know what work has been missed and to catch up on that work.</w:t>
      </w:r>
    </w:p>
    <w:p w:rsidR="001B5B2B" w:rsidRDefault="001B5B2B" w:rsidP="001B15BD">
      <w:pPr>
        <w:pStyle w:val="ListParagraph"/>
        <w:jc w:val="both"/>
      </w:pPr>
    </w:p>
    <w:p w:rsidR="001B5B2B" w:rsidRPr="00E17C9A" w:rsidRDefault="001B5B2B" w:rsidP="001B15BD">
      <w:pPr>
        <w:pStyle w:val="ListParagraph"/>
        <w:jc w:val="both"/>
      </w:pPr>
      <w:r w:rsidRPr="00E17C9A">
        <w:t>The same conditions apply if you are absent when an Assessment Task is notified.  You are not entitled to any automatic extension of time for the task.</w:t>
      </w:r>
    </w:p>
    <w:p w:rsidR="001B5B2B" w:rsidRDefault="001B5B2B" w:rsidP="001B15BD">
      <w:pPr>
        <w:pStyle w:val="ListParagraph"/>
        <w:jc w:val="both"/>
      </w:pPr>
    </w:p>
    <w:p w:rsidR="001B5B2B" w:rsidRDefault="001B5B2B" w:rsidP="001B15BD">
      <w:pPr>
        <w:pStyle w:val="ListParagraph"/>
        <w:jc w:val="both"/>
      </w:pPr>
      <w:r w:rsidRPr="00E17C9A">
        <w:t xml:space="preserve">If you have a prolonged absence, you may submit to the </w:t>
      </w:r>
      <w:r>
        <w:t xml:space="preserve">Head Teacher </w:t>
      </w:r>
      <w:r w:rsidRPr="00E17C9A">
        <w:t>an Application for Consideration</w:t>
      </w:r>
      <w:r w:rsidR="00E729DE">
        <w:t xml:space="preserve"> </w:t>
      </w:r>
      <w:r w:rsidRPr="00E17C9A">
        <w:t>/</w:t>
      </w:r>
      <w:r w:rsidR="00E729DE">
        <w:t xml:space="preserve"> </w:t>
      </w:r>
      <w:r w:rsidRPr="00E17C9A">
        <w:t>Extension</w:t>
      </w:r>
      <w:r w:rsidR="00DA3C0F">
        <w:t xml:space="preserve"> which will require a Medical Certificate</w:t>
      </w:r>
      <w:r w:rsidRPr="00E17C9A">
        <w:t>.</w:t>
      </w:r>
      <w:r w:rsidR="00DA3C0F">
        <w:t xml:space="preserve"> A note from a parent</w:t>
      </w:r>
      <w:r w:rsidR="00E729DE">
        <w:t xml:space="preserve"> </w:t>
      </w:r>
      <w:r w:rsidR="00DA3C0F">
        <w:t>/ carer will not be sufficient in most circumstances.</w:t>
      </w:r>
    </w:p>
    <w:p w:rsidR="001B5B2B" w:rsidRPr="0060791B" w:rsidRDefault="001B5B2B" w:rsidP="001B15BD">
      <w:pPr>
        <w:jc w:val="both"/>
        <w:rPr>
          <w:rFonts w:ascii="Arial Black" w:hAnsi="Arial Black"/>
          <w:sz w:val="18"/>
          <w:szCs w:val="24"/>
        </w:rPr>
      </w:pPr>
    </w:p>
    <w:p w:rsidR="001B5B2B" w:rsidRPr="00165F32" w:rsidRDefault="001B5B2B" w:rsidP="001B15BD">
      <w:pPr>
        <w:jc w:val="both"/>
        <w:rPr>
          <w:rFonts w:ascii="Arial Black" w:hAnsi="Arial Black"/>
          <w:b/>
          <w:bCs/>
          <w:smallCaps/>
          <w:szCs w:val="24"/>
        </w:rPr>
      </w:pPr>
      <w:r w:rsidRPr="00DB71FF">
        <w:rPr>
          <w:rFonts w:ascii="Arial Black" w:hAnsi="Arial Black"/>
          <w:szCs w:val="24"/>
        </w:rPr>
        <w:t>Completing and Submitting Assessment Tasks</w:t>
      </w:r>
    </w:p>
    <w:p w:rsidR="001B5B2B" w:rsidRDefault="00DA3C0F" w:rsidP="001B15BD">
      <w:pPr>
        <w:pStyle w:val="NoSpacing"/>
        <w:jc w:val="both"/>
      </w:pPr>
      <w:r>
        <w:t xml:space="preserve">It is an expectation of NESA that </w:t>
      </w:r>
      <w:r w:rsidR="001B5B2B" w:rsidRPr="00E17C9A">
        <w:t xml:space="preserve">all students </w:t>
      </w:r>
      <w:r>
        <w:t xml:space="preserve">will </w:t>
      </w:r>
      <w:r w:rsidR="001B5B2B" w:rsidRPr="00E17C9A">
        <w:t xml:space="preserve">undertake all assessment tasks set.  Once </w:t>
      </w:r>
      <w:r w:rsidR="00E729DE">
        <w:t xml:space="preserve">the notified Assessment </w:t>
      </w:r>
      <w:r w:rsidR="001B5B2B" w:rsidRPr="00E17C9A">
        <w:t xml:space="preserve">deadline has been given, staff will not pursue students for work.  All tasks are to be submitted, with the Assessment Task Cover Sheet attached, at the </w:t>
      </w:r>
      <w:r w:rsidR="001B5B2B" w:rsidRPr="00E17C9A">
        <w:rPr>
          <w:b/>
          <w:i/>
          <w:iCs/>
          <w:u w:val="single"/>
        </w:rPr>
        <w:t>start</w:t>
      </w:r>
      <w:r w:rsidR="001B5B2B" w:rsidRPr="00E17C9A">
        <w:rPr>
          <w:b/>
          <w:i/>
          <w:iCs/>
        </w:rPr>
        <w:t xml:space="preserve"> </w:t>
      </w:r>
      <w:r w:rsidR="001B5B2B" w:rsidRPr="00E17C9A">
        <w:t>of the first timetabled lesson in the relevant subject due on that day.</w:t>
      </w:r>
    </w:p>
    <w:p w:rsidR="00E729DE" w:rsidRDefault="00E729DE" w:rsidP="001B15BD">
      <w:pPr>
        <w:pStyle w:val="NoSpacing"/>
        <w:jc w:val="both"/>
      </w:pPr>
    </w:p>
    <w:p w:rsidR="001B5B2B" w:rsidRPr="00E17C9A" w:rsidRDefault="001B5B2B" w:rsidP="001B15BD">
      <w:pPr>
        <w:pStyle w:val="NoSpacing"/>
        <w:jc w:val="both"/>
      </w:pPr>
      <w:r w:rsidRPr="00E17C9A">
        <w:t xml:space="preserve">All tasks submitted after this time will be deemed </w:t>
      </w:r>
      <w:r w:rsidRPr="00E17C9A">
        <w:rPr>
          <w:b/>
          <w:i/>
          <w:iCs/>
        </w:rPr>
        <w:t>late</w:t>
      </w:r>
      <w:r w:rsidRPr="00E17C9A">
        <w:t xml:space="preserve">.  Late work will receive a </w:t>
      </w:r>
      <w:r w:rsidRPr="00B34A64">
        <w:rPr>
          <w:b/>
          <w:i/>
          <w:u w:val="single"/>
        </w:rPr>
        <w:t xml:space="preserve">zero </w:t>
      </w:r>
      <w:r w:rsidRPr="00E17C9A">
        <w:t xml:space="preserve">mark unless there is a valid reason.  Where a student misses or is late with an assessment task, with no valid reasons, a </w:t>
      </w:r>
      <w:r w:rsidRPr="00B34A64">
        <w:rPr>
          <w:b/>
          <w:i/>
          <w:u w:val="single"/>
        </w:rPr>
        <w:t>zero</w:t>
      </w:r>
      <w:r w:rsidRPr="00E17C9A">
        <w:t xml:space="preserve"> mark will be recorded for that task.</w:t>
      </w:r>
      <w:r w:rsidR="00DA3C0F">
        <w:t xml:space="preserve"> The task will be graded an</w:t>
      </w:r>
      <w:r w:rsidR="00E729DE">
        <w:t>d feedback provided to students, but no mark will be awarded.</w:t>
      </w:r>
    </w:p>
    <w:p w:rsidR="001B5B2B" w:rsidRDefault="001B5B2B" w:rsidP="001B15BD">
      <w:pPr>
        <w:pStyle w:val="NoSpacing"/>
        <w:jc w:val="both"/>
      </w:pPr>
    </w:p>
    <w:p w:rsidR="001B5B2B" w:rsidRPr="00E17C9A" w:rsidRDefault="00E729DE" w:rsidP="001B15BD">
      <w:pPr>
        <w:pStyle w:val="NoSpacing"/>
        <w:jc w:val="both"/>
      </w:pPr>
      <w:r>
        <w:t>Yo</w:t>
      </w:r>
      <w:r w:rsidR="00EE313E">
        <w:t>u and your teacher will sign the Assessment Register</w:t>
      </w:r>
      <w:r>
        <w:t xml:space="preserve"> </w:t>
      </w:r>
      <w:r w:rsidR="001B5B2B" w:rsidRPr="00E17C9A">
        <w:t xml:space="preserve">when you submit your assignment on the due date.  The </w:t>
      </w:r>
      <w:r>
        <w:t>process</w:t>
      </w:r>
      <w:r w:rsidR="001B5B2B" w:rsidRPr="00E17C9A">
        <w:t xml:space="preserve"> ensures that both you and your teacher have an official record that you have submitted the task.</w:t>
      </w:r>
    </w:p>
    <w:p w:rsidR="001B5B2B" w:rsidRDefault="001B5B2B" w:rsidP="001B15BD">
      <w:pPr>
        <w:pStyle w:val="NoSpacing"/>
        <w:jc w:val="both"/>
        <w:rPr>
          <w:b/>
          <w:i/>
          <w:u w:val="single"/>
        </w:rPr>
      </w:pPr>
    </w:p>
    <w:p w:rsidR="001B5B2B" w:rsidRPr="00E17C9A" w:rsidRDefault="001B5B2B" w:rsidP="001B15BD">
      <w:pPr>
        <w:pStyle w:val="NoSpacing"/>
        <w:jc w:val="both"/>
      </w:pPr>
      <w:r w:rsidRPr="00B34A64">
        <w:rPr>
          <w:b/>
          <w:i/>
          <w:u w:val="single"/>
        </w:rPr>
        <w:t>Note:</w:t>
      </w:r>
      <w:r>
        <w:t xml:space="preserve"> </w:t>
      </w:r>
      <w:r w:rsidRPr="00E17C9A">
        <w:t xml:space="preserve">No allowance will be made for </w:t>
      </w:r>
      <w:r w:rsidRPr="00B34A64">
        <w:rPr>
          <w:b/>
        </w:rPr>
        <w:t>failure of a student’s computer hardware and software</w:t>
      </w:r>
      <w:r w:rsidRPr="00E17C9A">
        <w:t>.  Students are advised to keep back-ups of all work completed on computer equipment.</w:t>
      </w:r>
      <w:r w:rsidR="004F57D6">
        <w:t xml:space="preserve"> Students are advised to regularly email themselves a copy of assessment tasks / draft work via their email account to ensure work is not lost.   </w:t>
      </w:r>
    </w:p>
    <w:p w:rsidR="001B5B2B" w:rsidRPr="0060791B" w:rsidRDefault="001B5B2B" w:rsidP="001B15BD">
      <w:pPr>
        <w:pStyle w:val="b"/>
        <w:jc w:val="both"/>
        <w:rPr>
          <w:rFonts w:ascii="Arial Black" w:hAnsi="Arial Black"/>
          <w:b/>
          <w:bCs/>
          <w:smallCaps/>
          <w:sz w:val="18"/>
          <w:szCs w:val="24"/>
        </w:rPr>
      </w:pPr>
    </w:p>
    <w:p w:rsidR="001B5B2B" w:rsidRDefault="001B5B2B" w:rsidP="001B15BD">
      <w:pPr>
        <w:pStyle w:val="b"/>
        <w:spacing w:after="120"/>
        <w:jc w:val="both"/>
        <w:rPr>
          <w:rFonts w:ascii="Architect" w:hAnsi="Architect"/>
          <w:bCs/>
          <w:smallCaps/>
          <w:szCs w:val="24"/>
        </w:rPr>
      </w:pPr>
      <w:r w:rsidRPr="003200BF">
        <w:rPr>
          <w:rFonts w:ascii="Arial Black" w:hAnsi="Arial Black"/>
          <w:b/>
          <w:bCs/>
          <w:smallCaps/>
          <w:szCs w:val="24"/>
        </w:rPr>
        <w:t>Lat</w:t>
      </w:r>
      <w:r>
        <w:rPr>
          <w:rFonts w:ascii="Arial Black" w:hAnsi="Arial Black"/>
          <w:b/>
          <w:bCs/>
          <w:smallCaps/>
          <w:szCs w:val="24"/>
        </w:rPr>
        <w:t>eness/Absence from Task due to Illness, Misadventure or Exceptional C</w:t>
      </w:r>
      <w:r w:rsidRPr="003200BF">
        <w:rPr>
          <w:rFonts w:ascii="Arial Black" w:hAnsi="Arial Black"/>
          <w:b/>
          <w:bCs/>
          <w:smallCaps/>
          <w:szCs w:val="24"/>
        </w:rPr>
        <w:t>ircumstances</w:t>
      </w:r>
    </w:p>
    <w:p w:rsidR="001B5B2B" w:rsidRPr="00E17C9A" w:rsidRDefault="001B5B2B" w:rsidP="001B15BD">
      <w:pPr>
        <w:pStyle w:val="ListParagraph"/>
        <w:jc w:val="both"/>
      </w:pPr>
      <w:r w:rsidRPr="00E17C9A">
        <w:t>It is your responsibility to perform/submit all tasks which are a part of your Assessment Program.  Assessment tasks must be submitted by the due date or performed in class at the specified time.</w:t>
      </w:r>
    </w:p>
    <w:p w:rsidR="001B5B2B" w:rsidRDefault="001B5B2B" w:rsidP="001B15BD">
      <w:pPr>
        <w:pStyle w:val="ListParagraph"/>
        <w:jc w:val="both"/>
      </w:pPr>
    </w:p>
    <w:p w:rsidR="001B5B2B" w:rsidRPr="00E17C9A" w:rsidRDefault="001B5B2B" w:rsidP="001B15BD">
      <w:pPr>
        <w:pStyle w:val="ListParagraph"/>
        <w:jc w:val="both"/>
      </w:pPr>
      <w:r w:rsidRPr="00E17C9A">
        <w:t>If, because of a VALID reason, you cannot attend school on the day when an Assessment Task is to be done/submitted, ON THE DAY YOU RETURN TO SCHOOL YOU MUST BEFORE THE START OF THE SCHOOL DAY:</w:t>
      </w:r>
    </w:p>
    <w:p w:rsidR="001B5B2B" w:rsidRPr="00E17C9A" w:rsidRDefault="001B5B2B" w:rsidP="001B15BD">
      <w:pPr>
        <w:pStyle w:val="ListParagraph"/>
        <w:numPr>
          <w:ilvl w:val="0"/>
          <w:numId w:val="5"/>
        </w:numPr>
        <w:jc w:val="both"/>
      </w:pPr>
      <w:r w:rsidRPr="00E17C9A">
        <w:t>Negotiate with your class teacher or Head Teacher a time to do the task or a similar substitute class</w:t>
      </w:r>
    </w:p>
    <w:p w:rsidR="001B5B2B" w:rsidRPr="00E17C9A" w:rsidRDefault="001B5B2B" w:rsidP="001B15BD">
      <w:pPr>
        <w:pStyle w:val="ListParagraph"/>
        <w:numPr>
          <w:ilvl w:val="0"/>
          <w:numId w:val="5"/>
        </w:numPr>
        <w:jc w:val="both"/>
      </w:pPr>
      <w:r w:rsidRPr="00E17C9A">
        <w:t>Submit an Application for Consideration/Extension Form with supporting documentation (</w:t>
      </w:r>
      <w:r>
        <w:t>e.g. medical certificate</w:t>
      </w:r>
      <w:r w:rsidRPr="00E17C9A">
        <w:t>) to the Head Teacher for a decision.</w:t>
      </w:r>
    </w:p>
    <w:p w:rsidR="001B5B2B" w:rsidRDefault="001B5B2B" w:rsidP="001B15BD">
      <w:pPr>
        <w:pStyle w:val="ListParagraph"/>
        <w:jc w:val="both"/>
      </w:pPr>
    </w:p>
    <w:p w:rsidR="001B5B2B" w:rsidRPr="00E17C9A" w:rsidRDefault="001B5B2B" w:rsidP="001B15BD">
      <w:pPr>
        <w:pStyle w:val="ListParagraph"/>
        <w:jc w:val="both"/>
      </w:pPr>
      <w:r w:rsidRPr="00E17C9A">
        <w:t xml:space="preserve">Failure to have this form completed or you do not follow the above procedure or your application is not successful, you will receive </w:t>
      </w:r>
      <w:r w:rsidRPr="00B34A64">
        <w:rPr>
          <w:b/>
          <w:i/>
          <w:u w:val="single"/>
        </w:rPr>
        <w:t>ZERO</w:t>
      </w:r>
      <w:r w:rsidRPr="00E17C9A">
        <w:t xml:space="preserve"> for that task.</w:t>
      </w:r>
    </w:p>
    <w:p w:rsidR="001B5B2B" w:rsidRDefault="001B5B2B" w:rsidP="001B15BD">
      <w:pPr>
        <w:pStyle w:val="ListParagraph"/>
        <w:jc w:val="both"/>
      </w:pPr>
    </w:p>
    <w:p w:rsidR="001B5B2B" w:rsidRDefault="001B5B2B" w:rsidP="001B15BD">
      <w:pPr>
        <w:pStyle w:val="ListParagraph"/>
        <w:jc w:val="both"/>
      </w:pPr>
      <w:r w:rsidRPr="00E17C9A">
        <w:t xml:space="preserve">In exceptional circumstances, the </w:t>
      </w:r>
      <w:r>
        <w:t xml:space="preserve">Head Teacher </w:t>
      </w:r>
      <w:r w:rsidRPr="00E17C9A">
        <w:t>may authorise that an estimate be given for a missed task.  This applies only if giving a substitute task would be unreasonable, difficult to arrange or not feasible.</w:t>
      </w:r>
    </w:p>
    <w:p w:rsidR="001B5B2B" w:rsidRPr="00B34A64" w:rsidRDefault="001B5B2B" w:rsidP="001B15BD">
      <w:pPr>
        <w:pStyle w:val="ListParagraph"/>
        <w:jc w:val="both"/>
        <w:rPr>
          <w:b/>
          <w:i/>
          <w:u w:val="single"/>
        </w:rPr>
      </w:pPr>
      <w:r w:rsidRPr="00B34A64">
        <w:rPr>
          <w:b/>
          <w:i/>
          <w:u w:val="single"/>
        </w:rPr>
        <w:t>NOTE:</w:t>
      </w:r>
    </w:p>
    <w:p w:rsidR="001B5B2B" w:rsidRPr="000B3C2A" w:rsidRDefault="001B5B2B" w:rsidP="001B15BD">
      <w:pPr>
        <w:pStyle w:val="ListParagraph"/>
        <w:numPr>
          <w:ilvl w:val="0"/>
          <w:numId w:val="3"/>
        </w:numPr>
        <w:jc w:val="both"/>
      </w:pPr>
      <w:r w:rsidRPr="000B3C2A">
        <w:t>If you are involved in a sporting event or excursion or know you will be absent on the day you must submit the task before the due date</w:t>
      </w:r>
    </w:p>
    <w:p w:rsidR="001B5B2B" w:rsidRPr="000B3C2A" w:rsidRDefault="001B5B2B" w:rsidP="001B15BD">
      <w:pPr>
        <w:pStyle w:val="ListParagraph"/>
        <w:numPr>
          <w:ilvl w:val="0"/>
          <w:numId w:val="3"/>
        </w:numPr>
        <w:jc w:val="both"/>
        <w:rPr>
          <w:bCs/>
          <w:szCs w:val="24"/>
        </w:rPr>
      </w:pPr>
      <w:r w:rsidRPr="000B3C2A">
        <w:rPr>
          <w:bCs/>
          <w:szCs w:val="24"/>
        </w:rPr>
        <w:t>If you are suspended from school when assessment tasks are due you must:</w:t>
      </w:r>
    </w:p>
    <w:p w:rsidR="001B5B2B" w:rsidRPr="000B3C2A" w:rsidRDefault="001B5B2B" w:rsidP="001B15BD">
      <w:pPr>
        <w:pStyle w:val="ListParagraph"/>
        <w:numPr>
          <w:ilvl w:val="0"/>
          <w:numId w:val="4"/>
        </w:numPr>
        <w:jc w:val="both"/>
        <w:rPr>
          <w:bCs/>
          <w:szCs w:val="24"/>
        </w:rPr>
      </w:pPr>
      <w:r w:rsidRPr="000B3C2A">
        <w:rPr>
          <w:bCs/>
          <w:szCs w:val="24"/>
        </w:rPr>
        <w:t>not attend school for the duration of your suspension</w:t>
      </w:r>
    </w:p>
    <w:p w:rsidR="001B5B2B" w:rsidRPr="000B3C2A" w:rsidRDefault="001B5B2B" w:rsidP="001B15BD">
      <w:pPr>
        <w:pStyle w:val="ListParagraph"/>
        <w:numPr>
          <w:ilvl w:val="0"/>
          <w:numId w:val="4"/>
        </w:numPr>
        <w:jc w:val="both"/>
        <w:rPr>
          <w:bCs/>
          <w:szCs w:val="24"/>
        </w:rPr>
      </w:pPr>
      <w:r w:rsidRPr="000B3C2A">
        <w:rPr>
          <w:bCs/>
          <w:szCs w:val="24"/>
        </w:rPr>
        <w:t>submit out-of-school assessment tasks by delivery to the Front Office</w:t>
      </w:r>
    </w:p>
    <w:p w:rsidR="001B5B2B" w:rsidRPr="000B3C2A" w:rsidRDefault="001B5B2B" w:rsidP="001B15BD">
      <w:pPr>
        <w:pStyle w:val="ListParagraph"/>
        <w:numPr>
          <w:ilvl w:val="0"/>
          <w:numId w:val="4"/>
        </w:numPr>
        <w:jc w:val="both"/>
        <w:rPr>
          <w:bCs/>
          <w:szCs w:val="24"/>
        </w:rPr>
      </w:pPr>
      <w:r w:rsidRPr="000B3C2A">
        <w:rPr>
          <w:bCs/>
          <w:szCs w:val="24"/>
        </w:rPr>
        <w:t>miss your in-school assessment task for which you will be given an alternative task or an estimate</w:t>
      </w:r>
      <w:r w:rsidR="0045530F">
        <w:rPr>
          <w:bCs/>
          <w:szCs w:val="24"/>
        </w:rPr>
        <w:t xml:space="preserve"> upon resolution of suspension</w:t>
      </w:r>
      <w:bookmarkStart w:id="0" w:name="_GoBack"/>
      <w:bookmarkEnd w:id="0"/>
    </w:p>
    <w:p w:rsidR="001B5B2B" w:rsidRPr="0060791B" w:rsidRDefault="001B5B2B" w:rsidP="001B15BD">
      <w:pPr>
        <w:pStyle w:val="Style1"/>
        <w:spacing w:after="0"/>
        <w:rPr>
          <w:rFonts w:ascii="Arial Black" w:hAnsi="Arial Black"/>
          <w:sz w:val="16"/>
          <w:szCs w:val="24"/>
        </w:rPr>
      </w:pPr>
    </w:p>
    <w:p w:rsidR="001B5B2B" w:rsidRPr="00E702A7" w:rsidRDefault="001B5B2B" w:rsidP="001B15BD">
      <w:pPr>
        <w:pStyle w:val="Style1"/>
        <w:spacing w:after="0"/>
        <w:rPr>
          <w:rFonts w:ascii="Arial Black" w:hAnsi="Arial Black"/>
          <w:b w:val="0"/>
          <w:bCs w:val="0"/>
          <w:sz w:val="24"/>
          <w:szCs w:val="24"/>
        </w:rPr>
      </w:pPr>
      <w:r w:rsidRPr="00E702A7">
        <w:rPr>
          <w:rFonts w:ascii="Arial Black" w:hAnsi="Arial Black"/>
          <w:sz w:val="24"/>
          <w:szCs w:val="24"/>
        </w:rPr>
        <w:t>Extensions to Due Dates</w:t>
      </w:r>
      <w:r w:rsidRPr="00E702A7">
        <w:rPr>
          <w:rFonts w:ascii="Arial Black" w:hAnsi="Arial Black"/>
          <w:sz w:val="24"/>
          <w:szCs w:val="24"/>
        </w:rPr>
        <w:tab/>
      </w:r>
      <w:r w:rsidRPr="00E702A7">
        <w:rPr>
          <w:rFonts w:ascii="Arial Black" w:hAnsi="Arial Black"/>
          <w:sz w:val="24"/>
          <w:szCs w:val="24"/>
        </w:rPr>
        <w:tab/>
      </w:r>
      <w:r w:rsidRPr="00E702A7">
        <w:rPr>
          <w:rFonts w:ascii="Arial Black" w:hAnsi="Arial Black"/>
          <w:sz w:val="24"/>
          <w:szCs w:val="24"/>
        </w:rPr>
        <w:tab/>
      </w:r>
      <w:r w:rsidRPr="00E702A7">
        <w:rPr>
          <w:rFonts w:ascii="Arial Black" w:hAnsi="Arial Black"/>
          <w:sz w:val="24"/>
          <w:szCs w:val="24"/>
        </w:rPr>
        <w:tab/>
      </w:r>
      <w:r w:rsidRPr="00E702A7">
        <w:rPr>
          <w:rFonts w:ascii="Arial Black" w:hAnsi="Arial Black"/>
          <w:sz w:val="24"/>
          <w:szCs w:val="24"/>
        </w:rPr>
        <w:tab/>
      </w:r>
      <w:r w:rsidRPr="00E702A7">
        <w:rPr>
          <w:rFonts w:ascii="Arial Black" w:hAnsi="Arial Black"/>
          <w:sz w:val="24"/>
          <w:szCs w:val="24"/>
        </w:rPr>
        <w:tab/>
      </w:r>
      <w:r w:rsidRPr="00E702A7">
        <w:rPr>
          <w:rFonts w:ascii="Arial Black" w:hAnsi="Arial Black"/>
          <w:sz w:val="24"/>
          <w:szCs w:val="24"/>
        </w:rPr>
        <w:tab/>
      </w:r>
      <w:r w:rsidRPr="00E702A7">
        <w:rPr>
          <w:rFonts w:ascii="Arial Black" w:hAnsi="Arial Black"/>
          <w:sz w:val="24"/>
          <w:szCs w:val="24"/>
        </w:rPr>
        <w:tab/>
      </w:r>
    </w:p>
    <w:p w:rsidR="001B5B2B" w:rsidRPr="00E17C9A" w:rsidRDefault="001B5B2B" w:rsidP="001B15BD">
      <w:pPr>
        <w:pStyle w:val="ListParagraph"/>
        <w:jc w:val="both"/>
      </w:pPr>
      <w:r w:rsidRPr="00E17C9A">
        <w:t xml:space="preserve">An extension to the due date of an assignment may be approved, </w:t>
      </w:r>
      <w:r w:rsidRPr="00E17C9A">
        <w:rPr>
          <w:b/>
          <w:i/>
          <w:iCs/>
        </w:rPr>
        <w:t>by the</w:t>
      </w:r>
      <w:r w:rsidRPr="00E17C9A">
        <w:t xml:space="preserve"> </w:t>
      </w:r>
      <w:r>
        <w:rPr>
          <w:b/>
          <w:i/>
          <w:iCs/>
        </w:rPr>
        <w:t>Head Teacher</w:t>
      </w:r>
      <w:r w:rsidRPr="00E17C9A">
        <w:t xml:space="preserve">, in cases of severe illness or other exceptional circumstances.  Approval for an extension </w:t>
      </w:r>
      <w:r w:rsidRPr="00E17C9A">
        <w:rPr>
          <w:b/>
          <w:i/>
          <w:iCs/>
        </w:rPr>
        <w:t xml:space="preserve">must </w:t>
      </w:r>
      <w:r w:rsidRPr="00E17C9A">
        <w:t>be sought at least one week in advance of the due date.  A medical certificate will be required in cases of illness.</w:t>
      </w:r>
    </w:p>
    <w:p w:rsidR="001B5B2B" w:rsidRDefault="001B5B2B" w:rsidP="001B15BD">
      <w:pPr>
        <w:pStyle w:val="ListParagraph"/>
        <w:jc w:val="both"/>
      </w:pPr>
      <w:r w:rsidRPr="00E17C9A">
        <w:t xml:space="preserve">For an extension you must complete an Application for Special Consideration/Extension.  This is </w:t>
      </w:r>
      <w:r>
        <w:t>available in the back of this booklet</w:t>
      </w:r>
      <w:r w:rsidRPr="00E17C9A">
        <w:t xml:space="preserve">.  You must submit this form to the Head Teacher of that subject who will make a recommendation on the application.  </w:t>
      </w:r>
    </w:p>
    <w:p w:rsidR="001B5B2B" w:rsidRDefault="001B5B2B" w:rsidP="001B15BD">
      <w:pPr>
        <w:pStyle w:val="ListParagraph"/>
        <w:jc w:val="both"/>
      </w:pPr>
      <w:r w:rsidRPr="00E17C9A">
        <w:t xml:space="preserve">If an extension is not granted, you must submit the task by the due date.  Unless prior application for an extension has been approved </w:t>
      </w:r>
      <w:r w:rsidRPr="00E17C9A">
        <w:rPr>
          <w:b/>
          <w:i/>
          <w:iCs/>
        </w:rPr>
        <w:t xml:space="preserve">by the </w:t>
      </w:r>
      <w:r>
        <w:rPr>
          <w:b/>
          <w:i/>
          <w:iCs/>
        </w:rPr>
        <w:t>Head Teacher</w:t>
      </w:r>
      <w:r w:rsidRPr="00E17C9A">
        <w:t xml:space="preserve">, the late submission of a task will result in </w:t>
      </w:r>
      <w:r w:rsidRPr="00B34A64">
        <w:rPr>
          <w:b/>
          <w:i/>
          <w:u w:val="single"/>
        </w:rPr>
        <w:t>zero</w:t>
      </w:r>
      <w:r w:rsidRPr="00E17C9A">
        <w:t xml:space="preserve"> marks being awarded for that task.</w:t>
      </w:r>
    </w:p>
    <w:p w:rsidR="001B5B2B" w:rsidRDefault="001B5B2B" w:rsidP="001B15BD">
      <w:pPr>
        <w:jc w:val="both"/>
        <w:rPr>
          <w:rFonts w:ascii="Arial Black" w:hAnsi="Arial Black"/>
          <w:b/>
          <w:smallCaps/>
          <w:sz w:val="36"/>
          <w:szCs w:val="36"/>
        </w:rPr>
      </w:pPr>
      <w:r>
        <w:rPr>
          <w:rFonts w:ascii="Arial Black" w:hAnsi="Arial Black"/>
          <w:b/>
          <w:smallCaps/>
          <w:sz w:val="36"/>
          <w:szCs w:val="36"/>
        </w:rPr>
        <w:br w:type="page"/>
      </w:r>
    </w:p>
    <w:p w:rsidR="001B5B2B" w:rsidRDefault="001B5B2B" w:rsidP="001B5B2B">
      <w:pPr>
        <w:jc w:val="center"/>
        <w:rPr>
          <w:rFonts w:ascii="Architect" w:hAnsi="Architect"/>
          <w:b/>
          <w:sz w:val="20"/>
        </w:rPr>
      </w:pPr>
      <w:r>
        <w:rPr>
          <w:rFonts w:ascii="Arial Black" w:hAnsi="Arial Black"/>
          <w:b/>
          <w:smallCaps/>
          <w:sz w:val="36"/>
          <w:szCs w:val="36"/>
        </w:rPr>
        <w:lastRenderedPageBreak/>
        <w:t>Appendix 1</w:t>
      </w:r>
    </w:p>
    <w:tbl>
      <w:tblPr>
        <w:tblpPr w:leftFromText="180" w:rightFromText="180" w:vertAnchor="text" w:horzAnchor="margin" w:tblpXSpec="center" w:tblpY="270"/>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4354"/>
        <w:gridCol w:w="3988"/>
      </w:tblGrid>
      <w:tr w:rsidR="001B5B2B" w:rsidRPr="00E17C9A" w:rsidTr="00517F5E">
        <w:trPr>
          <w:trHeight w:val="4808"/>
        </w:trPr>
        <w:tc>
          <w:tcPr>
            <w:tcW w:w="1816" w:type="dxa"/>
            <w:tcBorders>
              <w:right w:val="nil"/>
            </w:tcBorders>
          </w:tcPr>
          <w:p w:rsidR="001B5B2B" w:rsidRPr="00E17C9A" w:rsidRDefault="001B5B2B" w:rsidP="00517F5E">
            <w:pPr>
              <w:pStyle w:val="b"/>
              <w:ind w:right="285"/>
              <w:rPr>
                <w:rFonts w:asciiTheme="majorHAnsi" w:hAnsiTheme="majorHAnsi"/>
              </w:rPr>
            </w:pPr>
            <w:r w:rsidRPr="00E17C9A">
              <w:rPr>
                <w:rFonts w:asciiTheme="majorHAnsi" w:hAnsiTheme="majorHAnsi"/>
                <w:noProof/>
                <w:sz w:val="20"/>
                <w:lang w:eastAsia="en-AU"/>
              </w:rPr>
              <w:drawing>
                <wp:anchor distT="0" distB="0" distL="114300" distR="114300" simplePos="0" relativeHeight="251663360" behindDoc="0" locked="0" layoutInCell="1" allowOverlap="1" wp14:anchorId="4EE44AF9" wp14:editId="271D1F2E">
                  <wp:simplePos x="0" y="0"/>
                  <wp:positionH relativeFrom="column">
                    <wp:posOffset>-65158</wp:posOffset>
                  </wp:positionH>
                  <wp:positionV relativeFrom="paragraph">
                    <wp:posOffset>13723</wp:posOffset>
                  </wp:positionV>
                  <wp:extent cx="1165767" cy="1473958"/>
                  <wp:effectExtent l="0" t="0" r="0" b="0"/>
                  <wp:wrapTight wrapText="bothSides">
                    <wp:wrapPolygon edited="0">
                      <wp:start x="0" y="0"/>
                      <wp:lineTo x="0" y="21218"/>
                      <wp:lineTo x="21188" y="21218"/>
                      <wp:lineTo x="21188" y="0"/>
                      <wp:lineTo x="0" y="0"/>
                    </wp:wrapPolygon>
                  </wp:wrapTight>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cstate="print"/>
                          <a:srcRect/>
                          <a:stretch>
                            <a:fillRect/>
                          </a:stretch>
                        </pic:blipFill>
                        <pic:spPr bwMode="auto">
                          <a:xfrm>
                            <a:off x="0" y="0"/>
                            <a:ext cx="1165767" cy="14739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341" w:type="dxa"/>
            <w:gridSpan w:val="2"/>
            <w:tcBorders>
              <w:left w:val="nil"/>
            </w:tcBorders>
          </w:tcPr>
          <w:p w:rsidR="001B5B2B" w:rsidRPr="00D56399" w:rsidRDefault="001B5B2B" w:rsidP="00517F5E">
            <w:pPr>
              <w:pStyle w:val="b"/>
              <w:tabs>
                <w:tab w:val="clear" w:pos="1134"/>
                <w:tab w:val="left" w:pos="885"/>
              </w:tabs>
              <w:spacing w:before="120" w:after="240"/>
              <w:ind w:left="-492"/>
              <w:jc w:val="center"/>
              <w:rPr>
                <w:rFonts w:ascii="Arial Black" w:hAnsi="Arial Black"/>
                <w:b/>
                <w:bCs/>
                <w:sz w:val="28"/>
              </w:rPr>
            </w:pPr>
            <w:r w:rsidRPr="00E17C9A">
              <w:rPr>
                <w:rFonts w:asciiTheme="majorHAnsi" w:hAnsiTheme="majorHAnsi"/>
                <w:b/>
                <w:bCs/>
                <w:sz w:val="28"/>
              </w:rPr>
              <w:t xml:space="preserve">   </w:t>
            </w:r>
            <w:r w:rsidRPr="00D56399">
              <w:rPr>
                <w:rFonts w:ascii="Arial Black" w:hAnsi="Arial Black"/>
                <w:b/>
                <w:bCs/>
                <w:sz w:val="28"/>
              </w:rPr>
              <w:t>ASSESSMENT TASK NOTIFICATION</w:t>
            </w:r>
          </w:p>
          <w:p w:rsidR="001B5B2B" w:rsidRPr="00E17C9A" w:rsidRDefault="001B5B2B" w:rsidP="00517F5E">
            <w:pPr>
              <w:tabs>
                <w:tab w:val="left" w:pos="851"/>
              </w:tabs>
              <w:spacing w:after="240"/>
              <w:rPr>
                <w:rFonts w:asciiTheme="majorHAnsi" w:hAnsiTheme="majorHAnsi"/>
                <w:sz w:val="20"/>
              </w:rPr>
            </w:pPr>
            <w:r w:rsidRPr="00E17C9A">
              <w:rPr>
                <w:rFonts w:asciiTheme="majorHAnsi" w:hAnsiTheme="majorHAnsi"/>
                <w:sz w:val="20"/>
              </w:rPr>
              <w:t xml:space="preserve">Student Name:  …………………………………………………………    Subject/Course:  </w:t>
            </w:r>
            <w:r>
              <w:rPr>
                <w:rFonts w:asciiTheme="majorHAnsi" w:hAnsiTheme="majorHAnsi"/>
                <w:sz w:val="20"/>
              </w:rPr>
              <w:t>.............................................</w:t>
            </w:r>
          </w:p>
          <w:p w:rsidR="001B5B2B" w:rsidRPr="00E17C9A" w:rsidRDefault="001B5B2B" w:rsidP="00517F5E">
            <w:pPr>
              <w:tabs>
                <w:tab w:val="left" w:pos="851"/>
              </w:tabs>
              <w:spacing w:after="240"/>
              <w:rPr>
                <w:rFonts w:asciiTheme="majorHAnsi" w:hAnsiTheme="majorHAnsi"/>
                <w:sz w:val="20"/>
              </w:rPr>
            </w:pPr>
            <w:r>
              <w:rPr>
                <w:rFonts w:asciiTheme="majorHAnsi" w:hAnsiTheme="majorHAnsi"/>
                <w:sz w:val="20"/>
              </w:rPr>
              <w:t xml:space="preserve">Assessment Task Title: </w:t>
            </w:r>
            <w:r w:rsidRPr="00E17C9A">
              <w:rPr>
                <w:rFonts w:asciiTheme="majorHAnsi" w:hAnsiTheme="majorHAnsi"/>
                <w:sz w:val="20"/>
              </w:rPr>
              <w:t>…………………………………………………………………………………………………………………</w:t>
            </w:r>
            <w:r>
              <w:rPr>
                <w:rFonts w:asciiTheme="majorHAnsi" w:hAnsiTheme="majorHAnsi"/>
                <w:sz w:val="20"/>
              </w:rPr>
              <w:t>.......</w:t>
            </w:r>
          </w:p>
          <w:p w:rsidR="001B5B2B" w:rsidRPr="00E17C9A" w:rsidRDefault="001B5B2B" w:rsidP="00517F5E">
            <w:pPr>
              <w:pStyle w:val="b"/>
              <w:spacing w:after="240"/>
              <w:rPr>
                <w:rFonts w:asciiTheme="majorHAnsi" w:hAnsiTheme="majorHAnsi"/>
              </w:rPr>
            </w:pPr>
            <w:r w:rsidRPr="00E17C9A">
              <w:rPr>
                <w:rFonts w:asciiTheme="majorHAnsi" w:hAnsiTheme="majorHAnsi"/>
                <w:sz w:val="20"/>
              </w:rPr>
              <w:t>Value of Task:  ……………….</w:t>
            </w:r>
            <w:r>
              <w:rPr>
                <w:rFonts w:asciiTheme="majorHAnsi" w:hAnsiTheme="majorHAnsi"/>
                <w:sz w:val="20"/>
              </w:rPr>
              <w:t>............</w:t>
            </w:r>
            <w:r w:rsidRPr="00E17C9A">
              <w:rPr>
                <w:rFonts w:asciiTheme="majorHAnsi" w:hAnsiTheme="majorHAnsi"/>
                <w:sz w:val="20"/>
              </w:rPr>
              <w:t xml:space="preserve">  </w:t>
            </w:r>
            <w:r>
              <w:rPr>
                <w:rFonts w:asciiTheme="majorHAnsi" w:hAnsiTheme="majorHAnsi"/>
                <w:sz w:val="20"/>
              </w:rPr>
              <w:t xml:space="preserve">   </w:t>
            </w:r>
            <w:r w:rsidRPr="00E17C9A">
              <w:rPr>
                <w:rFonts w:asciiTheme="majorHAnsi" w:hAnsiTheme="majorHAnsi"/>
                <w:sz w:val="20"/>
              </w:rPr>
              <w:t>Date Task Issued:  …………………</w:t>
            </w:r>
            <w:r>
              <w:rPr>
                <w:rFonts w:asciiTheme="majorHAnsi" w:hAnsiTheme="majorHAnsi"/>
                <w:sz w:val="20"/>
              </w:rPr>
              <w:t>..    D</w:t>
            </w:r>
            <w:r w:rsidRPr="00E17C9A">
              <w:rPr>
                <w:rFonts w:asciiTheme="majorHAnsi" w:hAnsiTheme="majorHAnsi"/>
                <w:sz w:val="20"/>
              </w:rPr>
              <w:t>ate Task Due:  …………………</w:t>
            </w:r>
            <w:r>
              <w:rPr>
                <w:rFonts w:asciiTheme="majorHAnsi" w:hAnsiTheme="majorHAnsi"/>
                <w:sz w:val="20"/>
              </w:rPr>
              <w:t xml:space="preserve">..    </w:t>
            </w:r>
          </w:p>
        </w:tc>
      </w:tr>
      <w:tr w:rsidR="001B5B2B" w:rsidRPr="00E17C9A" w:rsidTr="00517F5E">
        <w:trPr>
          <w:trHeight w:val="4074"/>
        </w:trPr>
        <w:tc>
          <w:tcPr>
            <w:tcW w:w="6170" w:type="dxa"/>
            <w:gridSpan w:val="2"/>
          </w:tcPr>
          <w:p w:rsidR="001B5B2B" w:rsidRPr="00E17C9A" w:rsidRDefault="001B5B2B" w:rsidP="00517F5E">
            <w:pPr>
              <w:pStyle w:val="b"/>
              <w:spacing w:before="120" w:line="360" w:lineRule="auto"/>
              <w:rPr>
                <w:rFonts w:asciiTheme="majorHAnsi" w:hAnsiTheme="majorHAnsi"/>
                <w:b/>
                <w:bCs/>
                <w:sz w:val="20"/>
              </w:rPr>
            </w:pPr>
            <w:r w:rsidRPr="00E17C9A">
              <w:rPr>
                <w:rFonts w:asciiTheme="majorHAnsi" w:hAnsiTheme="majorHAnsi"/>
                <w:b/>
                <w:bCs/>
                <w:sz w:val="20"/>
              </w:rPr>
              <w:t>Outcomes to be assessed:</w:t>
            </w:r>
          </w:p>
          <w:p w:rsidR="001B5B2B" w:rsidRPr="00E17C9A" w:rsidRDefault="001B5B2B" w:rsidP="001B5B2B">
            <w:pPr>
              <w:pStyle w:val="b"/>
              <w:numPr>
                <w:ilvl w:val="0"/>
                <w:numId w:val="1"/>
              </w:numPr>
              <w:tabs>
                <w:tab w:val="clear" w:pos="567"/>
                <w:tab w:val="left" w:pos="460"/>
              </w:tabs>
              <w:spacing w:line="480" w:lineRule="auto"/>
              <w:ind w:left="460" w:hanging="460"/>
              <w:rPr>
                <w:rFonts w:asciiTheme="majorHAnsi" w:hAnsiTheme="majorHAnsi"/>
                <w:sz w:val="20"/>
              </w:rPr>
            </w:pPr>
            <w:r w:rsidRPr="00E17C9A">
              <w:rPr>
                <w:rFonts w:asciiTheme="majorHAnsi" w:hAnsiTheme="majorHAnsi"/>
                <w:sz w:val="20"/>
              </w:rPr>
              <w:t>…………………………………………………………………………………………</w:t>
            </w:r>
          </w:p>
          <w:p w:rsidR="001B5B2B" w:rsidRDefault="001B5B2B" w:rsidP="001B5B2B">
            <w:pPr>
              <w:pStyle w:val="b"/>
              <w:numPr>
                <w:ilvl w:val="0"/>
                <w:numId w:val="1"/>
              </w:numPr>
              <w:tabs>
                <w:tab w:val="clear" w:pos="567"/>
                <w:tab w:val="left" w:pos="460"/>
              </w:tabs>
              <w:spacing w:line="480" w:lineRule="auto"/>
              <w:ind w:left="460" w:hanging="460"/>
              <w:rPr>
                <w:rFonts w:asciiTheme="majorHAnsi" w:hAnsiTheme="majorHAnsi"/>
                <w:sz w:val="20"/>
              </w:rPr>
            </w:pPr>
            <w:r w:rsidRPr="00E17C9A">
              <w:rPr>
                <w:rFonts w:asciiTheme="majorHAnsi" w:hAnsiTheme="majorHAnsi"/>
                <w:sz w:val="20"/>
              </w:rPr>
              <w:t>…………………………………………………………………………………………</w:t>
            </w:r>
          </w:p>
          <w:p w:rsidR="001B5B2B" w:rsidRPr="00E17C9A" w:rsidRDefault="001B5B2B" w:rsidP="001B5B2B">
            <w:pPr>
              <w:pStyle w:val="b"/>
              <w:numPr>
                <w:ilvl w:val="0"/>
                <w:numId w:val="1"/>
              </w:numPr>
              <w:tabs>
                <w:tab w:val="clear" w:pos="567"/>
                <w:tab w:val="left" w:pos="460"/>
              </w:tabs>
              <w:spacing w:line="480" w:lineRule="auto"/>
              <w:ind w:left="460" w:hanging="460"/>
              <w:rPr>
                <w:rFonts w:asciiTheme="majorHAnsi" w:hAnsiTheme="majorHAnsi"/>
                <w:sz w:val="20"/>
              </w:rPr>
            </w:pPr>
            <w:r w:rsidRPr="00E17C9A">
              <w:rPr>
                <w:rFonts w:asciiTheme="majorHAnsi" w:hAnsiTheme="majorHAnsi"/>
                <w:sz w:val="20"/>
              </w:rPr>
              <w:t>…………………………………………………………………………………………</w:t>
            </w:r>
          </w:p>
          <w:p w:rsidR="001B5B2B" w:rsidRDefault="001B5B2B" w:rsidP="001B5B2B">
            <w:pPr>
              <w:pStyle w:val="b"/>
              <w:numPr>
                <w:ilvl w:val="0"/>
                <w:numId w:val="1"/>
              </w:numPr>
              <w:tabs>
                <w:tab w:val="clear" w:pos="567"/>
                <w:tab w:val="left" w:pos="460"/>
              </w:tabs>
              <w:spacing w:line="480" w:lineRule="auto"/>
              <w:ind w:left="460" w:hanging="460"/>
              <w:rPr>
                <w:rFonts w:asciiTheme="majorHAnsi" w:hAnsiTheme="majorHAnsi"/>
                <w:sz w:val="20"/>
              </w:rPr>
            </w:pPr>
            <w:r w:rsidRPr="00E17C9A">
              <w:rPr>
                <w:rFonts w:asciiTheme="majorHAnsi" w:hAnsiTheme="majorHAnsi"/>
                <w:sz w:val="20"/>
              </w:rPr>
              <w:t>…………………………………………………………………………………………</w:t>
            </w:r>
          </w:p>
          <w:p w:rsidR="001B5B2B" w:rsidRPr="00E17C9A" w:rsidRDefault="001B5B2B" w:rsidP="001B5B2B">
            <w:pPr>
              <w:pStyle w:val="b"/>
              <w:numPr>
                <w:ilvl w:val="0"/>
                <w:numId w:val="1"/>
              </w:numPr>
              <w:tabs>
                <w:tab w:val="clear" w:pos="567"/>
                <w:tab w:val="left" w:pos="460"/>
              </w:tabs>
              <w:spacing w:line="480" w:lineRule="auto"/>
              <w:ind w:left="460" w:hanging="460"/>
              <w:rPr>
                <w:rFonts w:asciiTheme="majorHAnsi" w:hAnsiTheme="majorHAnsi"/>
                <w:sz w:val="20"/>
              </w:rPr>
            </w:pPr>
            <w:r w:rsidRPr="00E17C9A">
              <w:rPr>
                <w:rFonts w:asciiTheme="majorHAnsi" w:hAnsiTheme="majorHAnsi"/>
                <w:sz w:val="20"/>
              </w:rPr>
              <w:t>…………………………………………………………………………………………</w:t>
            </w:r>
          </w:p>
          <w:p w:rsidR="001B5B2B" w:rsidRPr="00E17C9A" w:rsidRDefault="001B5B2B" w:rsidP="001B5B2B">
            <w:pPr>
              <w:pStyle w:val="b"/>
              <w:numPr>
                <w:ilvl w:val="0"/>
                <w:numId w:val="1"/>
              </w:numPr>
              <w:tabs>
                <w:tab w:val="clear" w:pos="567"/>
                <w:tab w:val="left" w:pos="460"/>
              </w:tabs>
              <w:spacing w:line="480" w:lineRule="auto"/>
              <w:ind w:left="460" w:hanging="460"/>
              <w:rPr>
                <w:rFonts w:asciiTheme="majorHAnsi" w:hAnsiTheme="majorHAnsi"/>
                <w:sz w:val="20"/>
              </w:rPr>
            </w:pPr>
            <w:r w:rsidRPr="00E17C9A">
              <w:rPr>
                <w:rFonts w:asciiTheme="majorHAnsi" w:hAnsiTheme="majorHAnsi"/>
                <w:sz w:val="20"/>
              </w:rPr>
              <w:t>…………………………………………………………………………………………</w:t>
            </w:r>
          </w:p>
        </w:tc>
        <w:tc>
          <w:tcPr>
            <w:tcW w:w="3987" w:type="dxa"/>
          </w:tcPr>
          <w:p w:rsidR="001B5B2B" w:rsidRPr="00E17C9A" w:rsidRDefault="001B5B2B" w:rsidP="001B5B2B">
            <w:pPr>
              <w:pStyle w:val="b"/>
              <w:numPr>
                <w:ilvl w:val="0"/>
                <w:numId w:val="1"/>
              </w:numPr>
              <w:tabs>
                <w:tab w:val="clear" w:pos="567"/>
                <w:tab w:val="left" w:pos="460"/>
              </w:tabs>
              <w:spacing w:before="120" w:line="360" w:lineRule="auto"/>
              <w:ind w:left="460" w:hanging="460"/>
              <w:rPr>
                <w:rFonts w:asciiTheme="majorHAnsi" w:hAnsiTheme="majorHAnsi"/>
                <w:sz w:val="20"/>
              </w:rPr>
            </w:pPr>
            <w:r w:rsidRPr="00E17C9A">
              <w:rPr>
                <w:rFonts w:asciiTheme="majorHAnsi" w:hAnsiTheme="majorHAnsi"/>
                <w:sz w:val="20"/>
              </w:rPr>
              <w:t>………………………………………………………………………</w:t>
            </w:r>
            <w:r>
              <w:rPr>
                <w:rFonts w:asciiTheme="majorHAnsi" w:hAnsiTheme="majorHAnsi"/>
                <w:sz w:val="20"/>
              </w:rPr>
              <w:t>……………………</w:t>
            </w:r>
            <w:r w:rsidRPr="00E17C9A">
              <w:rPr>
                <w:rFonts w:asciiTheme="majorHAnsi" w:hAnsiTheme="majorHAnsi"/>
                <w:sz w:val="20"/>
              </w:rPr>
              <w:t>…………………………………</w:t>
            </w:r>
          </w:p>
          <w:p w:rsidR="001B5B2B" w:rsidRDefault="001B5B2B" w:rsidP="00517F5E">
            <w:pPr>
              <w:pStyle w:val="b"/>
              <w:tabs>
                <w:tab w:val="clear" w:pos="567"/>
                <w:tab w:val="left" w:pos="460"/>
              </w:tabs>
              <w:spacing w:before="120" w:line="360" w:lineRule="auto"/>
              <w:ind w:left="460"/>
              <w:rPr>
                <w:rFonts w:asciiTheme="majorHAnsi" w:hAnsiTheme="majorHAnsi"/>
                <w:sz w:val="20"/>
              </w:rPr>
            </w:pPr>
          </w:p>
          <w:p w:rsidR="001B5B2B" w:rsidRPr="00E17C9A" w:rsidRDefault="001B5B2B" w:rsidP="001B5B2B">
            <w:pPr>
              <w:pStyle w:val="b"/>
              <w:numPr>
                <w:ilvl w:val="0"/>
                <w:numId w:val="1"/>
              </w:numPr>
              <w:tabs>
                <w:tab w:val="clear" w:pos="567"/>
                <w:tab w:val="left" w:pos="460"/>
              </w:tabs>
              <w:spacing w:before="120" w:line="360" w:lineRule="auto"/>
              <w:ind w:left="460" w:hanging="460"/>
              <w:rPr>
                <w:rFonts w:asciiTheme="majorHAnsi" w:hAnsiTheme="majorHAnsi"/>
                <w:sz w:val="20"/>
              </w:rPr>
            </w:pPr>
            <w:r w:rsidRPr="00E17C9A">
              <w:rPr>
                <w:rFonts w:asciiTheme="majorHAnsi" w:hAnsiTheme="majorHAnsi"/>
                <w:sz w:val="20"/>
              </w:rPr>
              <w:t>………………………………………………………………………</w:t>
            </w:r>
            <w:r>
              <w:rPr>
                <w:rFonts w:asciiTheme="majorHAnsi" w:hAnsiTheme="majorHAnsi"/>
                <w:sz w:val="20"/>
              </w:rPr>
              <w:t>……………………</w:t>
            </w:r>
            <w:r w:rsidRPr="00E17C9A">
              <w:rPr>
                <w:rFonts w:asciiTheme="majorHAnsi" w:hAnsiTheme="majorHAnsi"/>
                <w:sz w:val="20"/>
              </w:rPr>
              <w:t>…………………………………</w:t>
            </w:r>
          </w:p>
          <w:p w:rsidR="001B5B2B" w:rsidRDefault="001B5B2B" w:rsidP="00517F5E">
            <w:pPr>
              <w:pStyle w:val="b"/>
              <w:tabs>
                <w:tab w:val="clear" w:pos="567"/>
                <w:tab w:val="left" w:pos="460"/>
              </w:tabs>
              <w:spacing w:before="120" w:line="360" w:lineRule="auto"/>
              <w:ind w:left="460"/>
              <w:rPr>
                <w:rFonts w:asciiTheme="majorHAnsi" w:hAnsiTheme="majorHAnsi"/>
                <w:sz w:val="20"/>
              </w:rPr>
            </w:pPr>
          </w:p>
          <w:p w:rsidR="001B5B2B" w:rsidRPr="000706C9" w:rsidRDefault="001B5B2B" w:rsidP="001B5B2B">
            <w:pPr>
              <w:pStyle w:val="b"/>
              <w:numPr>
                <w:ilvl w:val="0"/>
                <w:numId w:val="1"/>
              </w:numPr>
              <w:tabs>
                <w:tab w:val="clear" w:pos="567"/>
                <w:tab w:val="left" w:pos="460"/>
              </w:tabs>
              <w:spacing w:before="120" w:line="360" w:lineRule="auto"/>
              <w:ind w:left="460" w:hanging="460"/>
              <w:rPr>
                <w:rFonts w:asciiTheme="majorHAnsi" w:hAnsiTheme="majorHAnsi"/>
                <w:sz w:val="20"/>
              </w:rPr>
            </w:pPr>
            <w:r w:rsidRPr="00E17C9A">
              <w:rPr>
                <w:rFonts w:asciiTheme="majorHAnsi" w:hAnsiTheme="majorHAnsi"/>
                <w:sz w:val="20"/>
              </w:rPr>
              <w:t>………</w:t>
            </w:r>
            <w:r>
              <w:rPr>
                <w:rFonts w:asciiTheme="majorHAnsi" w:hAnsiTheme="majorHAnsi"/>
                <w:sz w:val="20"/>
              </w:rPr>
              <w:t>……………………</w:t>
            </w:r>
            <w:r w:rsidRPr="00E17C9A">
              <w:rPr>
                <w:rFonts w:asciiTheme="majorHAnsi" w:hAnsiTheme="majorHAnsi"/>
                <w:sz w:val="20"/>
              </w:rPr>
              <w:t>…………………………………</w:t>
            </w:r>
            <w:r w:rsidRPr="000706C9">
              <w:rPr>
                <w:rFonts w:asciiTheme="majorHAnsi" w:hAnsiTheme="majorHAnsi"/>
                <w:sz w:val="20"/>
              </w:rPr>
              <w:t>………………………………………………………………</w:t>
            </w:r>
          </w:p>
          <w:p w:rsidR="001B5B2B" w:rsidRPr="00E17C9A" w:rsidRDefault="001B5B2B" w:rsidP="00517F5E">
            <w:pPr>
              <w:pStyle w:val="b"/>
              <w:tabs>
                <w:tab w:val="clear" w:pos="567"/>
                <w:tab w:val="left" w:pos="460"/>
              </w:tabs>
              <w:spacing w:line="360" w:lineRule="auto"/>
              <w:ind w:left="460"/>
              <w:rPr>
                <w:rFonts w:asciiTheme="majorHAnsi" w:hAnsiTheme="majorHAnsi"/>
                <w:sz w:val="20"/>
              </w:rPr>
            </w:pPr>
          </w:p>
        </w:tc>
      </w:tr>
      <w:tr w:rsidR="001B5B2B" w:rsidRPr="00E17C9A" w:rsidTr="001B5B2B">
        <w:trPr>
          <w:trHeight w:val="1729"/>
        </w:trPr>
        <w:tc>
          <w:tcPr>
            <w:tcW w:w="10158" w:type="dxa"/>
            <w:gridSpan w:val="3"/>
          </w:tcPr>
          <w:p w:rsidR="001B5B2B" w:rsidRPr="00E17C9A" w:rsidRDefault="001B5B2B" w:rsidP="00517F5E">
            <w:pPr>
              <w:spacing w:before="120"/>
              <w:rPr>
                <w:rFonts w:asciiTheme="majorHAnsi" w:hAnsiTheme="majorHAnsi"/>
                <w:b/>
                <w:bCs/>
                <w:sz w:val="20"/>
              </w:rPr>
            </w:pPr>
            <w:r w:rsidRPr="00E17C9A">
              <w:rPr>
                <w:rFonts w:asciiTheme="majorHAnsi" w:hAnsiTheme="majorHAnsi"/>
                <w:b/>
                <w:bCs/>
                <w:sz w:val="20"/>
              </w:rPr>
              <w:t>Task description:</w:t>
            </w:r>
          </w:p>
          <w:p w:rsidR="001B5B2B" w:rsidRPr="00E17C9A" w:rsidRDefault="001B5B2B" w:rsidP="00517F5E">
            <w:pPr>
              <w:spacing w:before="120"/>
              <w:rPr>
                <w:rFonts w:asciiTheme="majorHAnsi" w:hAnsiTheme="majorHAnsi"/>
              </w:rPr>
            </w:pPr>
          </w:p>
          <w:p w:rsidR="001B5B2B" w:rsidRDefault="001B5B2B" w:rsidP="00517F5E">
            <w:pPr>
              <w:spacing w:before="120"/>
              <w:rPr>
                <w:rFonts w:asciiTheme="majorHAnsi" w:hAnsiTheme="majorHAnsi"/>
                <w:sz w:val="20"/>
              </w:rPr>
            </w:pPr>
          </w:p>
          <w:p w:rsidR="001B5B2B" w:rsidRDefault="001B5B2B" w:rsidP="00517F5E">
            <w:pPr>
              <w:spacing w:before="120"/>
              <w:rPr>
                <w:rFonts w:asciiTheme="majorHAnsi" w:hAnsiTheme="majorHAnsi"/>
                <w:sz w:val="20"/>
              </w:rPr>
            </w:pPr>
          </w:p>
          <w:p w:rsidR="001B5B2B" w:rsidRPr="00E17C9A" w:rsidRDefault="001B5B2B" w:rsidP="00517F5E">
            <w:pPr>
              <w:spacing w:before="120"/>
              <w:rPr>
                <w:rFonts w:asciiTheme="majorHAnsi" w:hAnsiTheme="majorHAnsi"/>
                <w:sz w:val="20"/>
              </w:rPr>
            </w:pPr>
          </w:p>
        </w:tc>
      </w:tr>
      <w:tr w:rsidR="001B5B2B" w:rsidRPr="00E17C9A" w:rsidTr="001B5B2B">
        <w:trPr>
          <w:trHeight w:val="1541"/>
        </w:trPr>
        <w:tc>
          <w:tcPr>
            <w:tcW w:w="10158" w:type="dxa"/>
            <w:gridSpan w:val="3"/>
          </w:tcPr>
          <w:p w:rsidR="001B5B2B" w:rsidRPr="004403E8" w:rsidRDefault="001B5B2B" w:rsidP="00517F5E">
            <w:pPr>
              <w:pStyle w:val="b"/>
              <w:spacing w:before="120" w:line="360" w:lineRule="auto"/>
              <w:rPr>
                <w:rFonts w:asciiTheme="majorHAnsi" w:hAnsiTheme="majorHAnsi"/>
                <w:b/>
                <w:bCs/>
                <w:sz w:val="20"/>
              </w:rPr>
            </w:pPr>
            <w:r w:rsidRPr="00E17C9A">
              <w:rPr>
                <w:rFonts w:asciiTheme="majorHAnsi" w:hAnsiTheme="majorHAnsi"/>
                <w:b/>
                <w:bCs/>
                <w:sz w:val="20"/>
              </w:rPr>
              <w:t>Assessment Criteria –</w:t>
            </w:r>
            <w:r>
              <w:rPr>
                <w:rFonts w:asciiTheme="majorHAnsi" w:hAnsiTheme="majorHAnsi"/>
                <w:b/>
                <w:bCs/>
                <w:sz w:val="20"/>
              </w:rPr>
              <w:t xml:space="preserve">  </w:t>
            </w:r>
            <w:r w:rsidRPr="00E17C9A">
              <w:rPr>
                <w:rFonts w:asciiTheme="majorHAnsi" w:hAnsiTheme="majorHAnsi"/>
                <w:sz w:val="20"/>
              </w:rPr>
              <w:t>Your task will be assessed according to your ability to:</w:t>
            </w:r>
          </w:p>
          <w:p w:rsidR="001B5B2B" w:rsidRDefault="001B5B2B" w:rsidP="00517F5E">
            <w:pPr>
              <w:pStyle w:val="b"/>
              <w:spacing w:before="120" w:line="360" w:lineRule="auto"/>
              <w:ind w:left="720"/>
              <w:rPr>
                <w:rFonts w:asciiTheme="majorHAnsi" w:hAnsiTheme="majorHAnsi"/>
                <w:sz w:val="20"/>
              </w:rPr>
            </w:pPr>
          </w:p>
          <w:p w:rsidR="001B5B2B" w:rsidRDefault="001B5B2B" w:rsidP="00517F5E">
            <w:pPr>
              <w:pStyle w:val="b"/>
              <w:spacing w:before="120" w:line="360" w:lineRule="auto"/>
              <w:ind w:left="720"/>
              <w:rPr>
                <w:rFonts w:asciiTheme="majorHAnsi" w:hAnsiTheme="majorHAnsi"/>
                <w:sz w:val="20"/>
              </w:rPr>
            </w:pPr>
          </w:p>
          <w:p w:rsidR="001B5B2B" w:rsidRPr="00E17C9A" w:rsidRDefault="001B5B2B" w:rsidP="00517F5E">
            <w:pPr>
              <w:pStyle w:val="b"/>
              <w:spacing w:before="120" w:line="360" w:lineRule="auto"/>
              <w:ind w:left="720"/>
              <w:rPr>
                <w:rFonts w:asciiTheme="majorHAnsi" w:hAnsiTheme="majorHAnsi"/>
                <w:sz w:val="20"/>
              </w:rPr>
            </w:pPr>
          </w:p>
          <w:p w:rsidR="001B5B2B" w:rsidRPr="00E17C9A" w:rsidRDefault="001B5B2B" w:rsidP="00517F5E">
            <w:pPr>
              <w:pStyle w:val="b"/>
              <w:spacing w:before="120" w:line="360" w:lineRule="auto"/>
              <w:rPr>
                <w:rFonts w:asciiTheme="majorHAnsi" w:hAnsiTheme="majorHAnsi"/>
                <w:sz w:val="20"/>
              </w:rPr>
            </w:pPr>
          </w:p>
        </w:tc>
      </w:tr>
    </w:tbl>
    <w:p w:rsidR="00405F00" w:rsidRDefault="001B5B2B">
      <w:pPr>
        <w:rPr>
          <w:rFonts w:ascii="Architect" w:hAnsi="Architect"/>
          <w:b/>
          <w:sz w:val="20"/>
        </w:rPr>
        <w:sectPr w:rsidR="00405F00" w:rsidSect="00517F5E">
          <w:pgSz w:w="11906" w:h="16838"/>
          <w:pgMar w:top="720" w:right="720" w:bottom="720" w:left="720" w:header="708" w:footer="708" w:gutter="0"/>
          <w:cols w:space="708"/>
          <w:docGrid w:linePitch="360"/>
        </w:sectPr>
      </w:pPr>
      <w:r>
        <w:rPr>
          <w:rFonts w:ascii="Architect" w:hAnsi="Architect"/>
          <w:b/>
          <w:sz w:val="20"/>
        </w:rPr>
        <w:br w:type="page"/>
      </w:r>
    </w:p>
    <w:p w:rsidR="008F7F21" w:rsidRPr="008F7F21" w:rsidRDefault="008F7F21" w:rsidP="008F7F21">
      <w:pPr>
        <w:tabs>
          <w:tab w:val="num" w:pos="1440"/>
        </w:tabs>
        <w:spacing w:after="200" w:line="276" w:lineRule="auto"/>
        <w:rPr>
          <w:rFonts w:ascii="Times New Roman" w:eastAsia="Times New Roman" w:hAnsi="Times New Roman" w:cs="Times New Roman"/>
          <w:sz w:val="20"/>
          <w:szCs w:val="20"/>
          <w:lang w:eastAsia="en-AU"/>
        </w:rPr>
      </w:pPr>
      <w:r w:rsidRPr="008F7F21">
        <w:rPr>
          <w:rFonts w:ascii="Times New Roman" w:eastAsia="Times New Roman" w:hAnsi="Times New Roman" w:cs="Times New Roman"/>
          <w:b/>
          <w:sz w:val="20"/>
          <w:szCs w:val="20"/>
          <w:lang w:eastAsia="en-AU"/>
        </w:rPr>
        <w:t>TOPIC NAME</w:t>
      </w:r>
      <w:r w:rsidRPr="008F7F21">
        <w:rPr>
          <w:rFonts w:ascii="Times New Roman" w:eastAsia="Times New Roman" w:hAnsi="Times New Roman" w:cs="Times New Roman"/>
          <w:sz w:val="20"/>
          <w:szCs w:val="20"/>
          <w:lang w:eastAsia="en-AU"/>
        </w:rPr>
        <w:t xml:space="preserve">:  </w:t>
      </w:r>
    </w:p>
    <w:p w:rsidR="008F7F21" w:rsidRPr="008F7F21" w:rsidRDefault="008F7F21" w:rsidP="008F7F21">
      <w:pPr>
        <w:spacing w:after="200" w:line="276" w:lineRule="auto"/>
        <w:rPr>
          <w:rFonts w:ascii="Times New Roman" w:eastAsia="Times New Roman" w:hAnsi="Times New Roman" w:cs="Times New Roman"/>
          <w:sz w:val="20"/>
          <w:szCs w:val="20"/>
          <w:lang w:eastAsia="en-AU"/>
        </w:rPr>
      </w:pPr>
      <w:r w:rsidRPr="008F7F21">
        <w:rPr>
          <w:rFonts w:ascii="Times New Roman" w:eastAsia="Times New Roman" w:hAnsi="Times New Roman" w:cs="Times New Roman"/>
          <w:b/>
          <w:sz w:val="20"/>
          <w:szCs w:val="20"/>
          <w:lang w:eastAsia="en-AU"/>
        </w:rPr>
        <w:t>DEFINITION AND EXPLANATION</w:t>
      </w:r>
    </w:p>
    <w:p w:rsidR="008F7F21" w:rsidRPr="008F7F21" w:rsidRDefault="008F7F21" w:rsidP="008F7F21">
      <w:pPr>
        <w:tabs>
          <w:tab w:val="left" w:pos="8647"/>
        </w:tabs>
        <w:spacing w:after="200" w:line="276" w:lineRule="auto"/>
        <w:rPr>
          <w:rFonts w:ascii="Times New Roman" w:eastAsia="Times New Roman" w:hAnsi="Times New Roman" w:cs="Times New Roman"/>
          <w:sz w:val="20"/>
          <w:szCs w:val="20"/>
          <w:lang w:eastAsia="en-AU"/>
        </w:rPr>
      </w:pPr>
      <w:r w:rsidRPr="008F7F21">
        <w:rPr>
          <w:rFonts w:ascii="Times New Roman" w:eastAsia="Times New Roman" w:hAnsi="Times New Roman" w:cs="Times New Roman"/>
          <w:b/>
          <w:sz w:val="20"/>
          <w:szCs w:val="20"/>
          <w:lang w:eastAsia="en-AU"/>
        </w:rPr>
        <w:t>CRITERIA FOR EVALUATION</w:t>
      </w:r>
      <w:r w:rsidRPr="008F7F21">
        <w:rPr>
          <w:rFonts w:ascii="Times New Roman" w:eastAsia="Times New Roman" w:hAnsi="Times New Roman" w:cs="Times New Roman"/>
          <w:sz w:val="20"/>
          <w:szCs w:val="20"/>
          <w:lang w:eastAsia="en-AU"/>
        </w:rPr>
        <w:t xml:space="preserve">: </w:t>
      </w:r>
    </w:p>
    <w:tbl>
      <w:tblPr>
        <w:tblStyle w:val="TableGrid1"/>
        <w:tblW w:w="15430" w:type="dxa"/>
        <w:tblInd w:w="-5" w:type="dxa"/>
        <w:tblLayout w:type="fixed"/>
        <w:tblLook w:val="04A0" w:firstRow="1" w:lastRow="0" w:firstColumn="1" w:lastColumn="0" w:noHBand="0" w:noVBand="1"/>
      </w:tblPr>
      <w:tblGrid>
        <w:gridCol w:w="1982"/>
        <w:gridCol w:w="1982"/>
        <w:gridCol w:w="2337"/>
        <w:gridCol w:w="2661"/>
        <w:gridCol w:w="3397"/>
        <w:gridCol w:w="3071"/>
      </w:tblGrid>
      <w:tr w:rsidR="008F7F21" w:rsidRPr="008F7F21" w:rsidTr="008F7F21">
        <w:trPr>
          <w:trHeight w:val="214"/>
        </w:trPr>
        <w:tc>
          <w:tcPr>
            <w:tcW w:w="8962" w:type="dxa"/>
            <w:gridSpan w:val="4"/>
          </w:tcPr>
          <w:p w:rsidR="008F7F21" w:rsidRPr="008F7F21" w:rsidRDefault="008F7F21" w:rsidP="008F7F21">
            <w:pPr>
              <w:tabs>
                <w:tab w:val="left" w:pos="8647"/>
              </w:tabs>
              <w:rPr>
                <w:rFonts w:ascii="Times New Roman" w:hAnsi="Times New Roman"/>
                <w:b/>
                <w:color w:val="66FF33"/>
                <w:sz w:val="20"/>
              </w:rPr>
            </w:pPr>
            <w:r w:rsidRPr="008F7F21">
              <w:rPr>
                <w:rFonts w:ascii="Times New Roman" w:hAnsi="Times New Roman"/>
                <w:b/>
                <w:sz w:val="20"/>
              </w:rPr>
              <w:t>Content Facts &amp; Details</w:t>
            </w:r>
          </w:p>
        </w:tc>
        <w:tc>
          <w:tcPr>
            <w:tcW w:w="6468" w:type="dxa"/>
            <w:gridSpan w:val="2"/>
          </w:tcPr>
          <w:p w:rsidR="008F7F21" w:rsidRPr="008F7F21" w:rsidRDefault="008F7F21" w:rsidP="008F7F21">
            <w:pPr>
              <w:tabs>
                <w:tab w:val="left" w:pos="8647"/>
              </w:tabs>
              <w:rPr>
                <w:rFonts w:ascii="Times New Roman" w:hAnsi="Times New Roman"/>
                <w:b/>
                <w:sz w:val="20"/>
              </w:rPr>
            </w:pPr>
            <w:r w:rsidRPr="008F7F21">
              <w:rPr>
                <w:rFonts w:ascii="Times New Roman" w:hAnsi="Times New Roman"/>
                <w:b/>
                <w:sz w:val="20"/>
              </w:rPr>
              <w:t>Levels of Interpretation and Judgement of Content</w:t>
            </w:r>
          </w:p>
        </w:tc>
      </w:tr>
      <w:tr w:rsidR="008F7F21" w:rsidRPr="008F7F21" w:rsidTr="008F7F21">
        <w:trPr>
          <w:trHeight w:val="879"/>
        </w:trPr>
        <w:tc>
          <w:tcPr>
            <w:tcW w:w="1982" w:type="dxa"/>
          </w:tcPr>
          <w:p w:rsidR="008F7F21" w:rsidRPr="008F7F21" w:rsidRDefault="008F7F21" w:rsidP="008F7F21">
            <w:pPr>
              <w:tabs>
                <w:tab w:val="left" w:pos="8647"/>
              </w:tabs>
              <w:rPr>
                <w:rFonts w:ascii="Times New Roman" w:hAnsi="Times New Roman"/>
                <w:color w:val="66FF33"/>
                <w:sz w:val="20"/>
              </w:rPr>
            </w:pPr>
            <w:r w:rsidRPr="008F7F21">
              <w:rPr>
                <w:rFonts w:ascii="Times New Roman" w:hAnsi="Times New Roman"/>
                <w:color w:val="66FF33"/>
                <w:sz w:val="20"/>
              </w:rPr>
              <w:t>(What)</w:t>
            </w:r>
          </w:p>
          <w:p w:rsidR="008F7F21" w:rsidRPr="008F7F21" w:rsidRDefault="008F7F21" w:rsidP="008F7F21">
            <w:pPr>
              <w:tabs>
                <w:tab w:val="left" w:pos="8647"/>
              </w:tabs>
              <w:rPr>
                <w:rFonts w:ascii="Times New Roman" w:hAnsi="Times New Roman"/>
                <w:sz w:val="20"/>
              </w:rPr>
            </w:pPr>
            <w:r w:rsidRPr="008F7F21">
              <w:rPr>
                <w:rFonts w:ascii="Times New Roman" w:hAnsi="Times New Roman"/>
                <w:sz w:val="20"/>
              </w:rPr>
              <w:t>NAME AND DEFINE: Areas of Content</w:t>
            </w:r>
          </w:p>
        </w:tc>
        <w:tc>
          <w:tcPr>
            <w:tcW w:w="1982" w:type="dxa"/>
          </w:tcPr>
          <w:p w:rsidR="008F7F21" w:rsidRPr="008F7F21" w:rsidRDefault="008F7F21" w:rsidP="008F7F21">
            <w:pPr>
              <w:tabs>
                <w:tab w:val="left" w:pos="8647"/>
              </w:tabs>
              <w:rPr>
                <w:rFonts w:ascii="Times New Roman" w:hAnsi="Times New Roman"/>
                <w:color w:val="66FF33"/>
                <w:sz w:val="20"/>
              </w:rPr>
            </w:pPr>
            <w:r w:rsidRPr="008F7F21">
              <w:rPr>
                <w:rFonts w:ascii="Times New Roman" w:hAnsi="Times New Roman"/>
                <w:color w:val="66FF33"/>
                <w:sz w:val="20"/>
              </w:rPr>
              <w:t>(What)</w:t>
            </w:r>
          </w:p>
          <w:p w:rsidR="008F7F21" w:rsidRPr="008F7F21" w:rsidRDefault="008F7F21" w:rsidP="008F7F21">
            <w:pPr>
              <w:tabs>
                <w:tab w:val="left" w:pos="8647"/>
              </w:tabs>
              <w:rPr>
                <w:rFonts w:ascii="Times New Roman" w:hAnsi="Times New Roman"/>
                <w:sz w:val="20"/>
              </w:rPr>
            </w:pPr>
            <w:r w:rsidRPr="008F7F21">
              <w:rPr>
                <w:rFonts w:ascii="Times New Roman" w:hAnsi="Times New Roman"/>
                <w:sz w:val="20"/>
              </w:rPr>
              <w:t>DESCRIBE: Features/ Characteristics</w:t>
            </w:r>
          </w:p>
        </w:tc>
        <w:tc>
          <w:tcPr>
            <w:tcW w:w="2337" w:type="dxa"/>
          </w:tcPr>
          <w:p w:rsidR="008F7F21" w:rsidRPr="008F7F21" w:rsidRDefault="008F7F21" w:rsidP="008F7F21">
            <w:pPr>
              <w:tabs>
                <w:tab w:val="left" w:pos="8647"/>
              </w:tabs>
              <w:rPr>
                <w:rFonts w:ascii="Times New Roman" w:hAnsi="Times New Roman"/>
                <w:color w:val="66FF33"/>
                <w:sz w:val="20"/>
              </w:rPr>
            </w:pPr>
            <w:r w:rsidRPr="008F7F21">
              <w:rPr>
                <w:rFonts w:ascii="Times New Roman" w:hAnsi="Times New Roman"/>
                <w:color w:val="66FF33"/>
                <w:sz w:val="20"/>
              </w:rPr>
              <w:t>(Why)</w:t>
            </w:r>
          </w:p>
          <w:p w:rsidR="008F7F21" w:rsidRPr="008F7F21" w:rsidRDefault="008F7F21" w:rsidP="008F7F21">
            <w:pPr>
              <w:tabs>
                <w:tab w:val="left" w:pos="8647"/>
              </w:tabs>
              <w:rPr>
                <w:rFonts w:ascii="Times New Roman" w:hAnsi="Times New Roman"/>
                <w:sz w:val="20"/>
              </w:rPr>
            </w:pPr>
            <w:r w:rsidRPr="008F7F21">
              <w:rPr>
                <w:rFonts w:ascii="Times New Roman" w:hAnsi="Times New Roman"/>
                <w:sz w:val="20"/>
              </w:rPr>
              <w:t>EXPLAIN SIGNIFICANCE:</w:t>
            </w:r>
          </w:p>
        </w:tc>
        <w:tc>
          <w:tcPr>
            <w:tcW w:w="2661" w:type="dxa"/>
          </w:tcPr>
          <w:p w:rsidR="008F7F21" w:rsidRPr="008F7F21" w:rsidRDefault="008F7F21" w:rsidP="008F7F21">
            <w:pPr>
              <w:tabs>
                <w:tab w:val="left" w:pos="8647"/>
              </w:tabs>
              <w:rPr>
                <w:rFonts w:ascii="Times New Roman" w:hAnsi="Times New Roman"/>
                <w:color w:val="66FF33"/>
                <w:sz w:val="20"/>
              </w:rPr>
            </w:pPr>
            <w:r w:rsidRPr="008F7F21">
              <w:rPr>
                <w:rFonts w:ascii="Times New Roman" w:hAnsi="Times New Roman"/>
                <w:color w:val="66FF33"/>
                <w:sz w:val="20"/>
              </w:rPr>
              <w:t>(How)</w:t>
            </w:r>
          </w:p>
          <w:p w:rsidR="008F7F21" w:rsidRPr="008F7F21" w:rsidRDefault="008F7F21" w:rsidP="008F7F21">
            <w:pPr>
              <w:tabs>
                <w:tab w:val="left" w:pos="8647"/>
              </w:tabs>
              <w:rPr>
                <w:rFonts w:ascii="Times New Roman" w:hAnsi="Times New Roman"/>
                <w:sz w:val="20"/>
              </w:rPr>
            </w:pPr>
            <w:r w:rsidRPr="008F7F21">
              <w:rPr>
                <w:rFonts w:ascii="Times New Roman" w:hAnsi="Times New Roman"/>
                <w:sz w:val="20"/>
              </w:rPr>
              <w:t>ANALYSE:</w:t>
            </w:r>
          </w:p>
          <w:p w:rsidR="008F7F21" w:rsidRPr="008F7F21" w:rsidRDefault="008F7F21" w:rsidP="008F7F21">
            <w:pPr>
              <w:tabs>
                <w:tab w:val="left" w:pos="8647"/>
              </w:tabs>
              <w:rPr>
                <w:rFonts w:ascii="Times New Roman" w:hAnsi="Times New Roman"/>
                <w:sz w:val="20"/>
              </w:rPr>
            </w:pPr>
            <w:r w:rsidRPr="008F7F21">
              <w:rPr>
                <w:rFonts w:ascii="Times New Roman" w:hAnsi="Times New Roman"/>
                <w:sz w:val="20"/>
              </w:rPr>
              <w:t>Each area/Feature of Content</w:t>
            </w:r>
          </w:p>
        </w:tc>
        <w:tc>
          <w:tcPr>
            <w:tcW w:w="3397" w:type="dxa"/>
          </w:tcPr>
          <w:p w:rsidR="008F7F21" w:rsidRPr="008F7F21" w:rsidRDefault="008F7F21" w:rsidP="008F7F21">
            <w:pPr>
              <w:tabs>
                <w:tab w:val="left" w:pos="8647"/>
              </w:tabs>
              <w:rPr>
                <w:rFonts w:ascii="Times New Roman" w:hAnsi="Times New Roman"/>
                <w:color w:val="FF33CC"/>
                <w:sz w:val="20"/>
              </w:rPr>
            </w:pPr>
            <w:r w:rsidRPr="008F7F21">
              <w:rPr>
                <w:rFonts w:ascii="Times New Roman" w:hAnsi="Times New Roman"/>
                <w:color w:val="FF33CC"/>
                <w:sz w:val="20"/>
              </w:rPr>
              <w:t>(How well)</w:t>
            </w:r>
          </w:p>
          <w:p w:rsidR="008F7F21" w:rsidRPr="008F7F21" w:rsidRDefault="008F7F21" w:rsidP="008F7F21">
            <w:pPr>
              <w:tabs>
                <w:tab w:val="left" w:pos="8647"/>
              </w:tabs>
              <w:rPr>
                <w:rFonts w:ascii="Times New Roman" w:hAnsi="Times New Roman"/>
                <w:sz w:val="20"/>
              </w:rPr>
            </w:pPr>
            <w:r w:rsidRPr="008F7F21">
              <w:rPr>
                <w:rFonts w:ascii="Times New Roman" w:hAnsi="Times New Roman"/>
                <w:sz w:val="20"/>
              </w:rPr>
              <w:t>CRITICALLY ANALYSE:</w:t>
            </w:r>
          </w:p>
          <w:p w:rsidR="008F7F21" w:rsidRPr="008F7F21" w:rsidRDefault="008F7F21" w:rsidP="008F7F21">
            <w:pPr>
              <w:tabs>
                <w:tab w:val="left" w:pos="8647"/>
              </w:tabs>
              <w:rPr>
                <w:rFonts w:ascii="Times New Roman" w:hAnsi="Times New Roman"/>
                <w:sz w:val="20"/>
              </w:rPr>
            </w:pPr>
            <w:r w:rsidRPr="008F7F21">
              <w:rPr>
                <w:rFonts w:ascii="Times New Roman" w:hAnsi="Times New Roman"/>
                <w:sz w:val="20"/>
              </w:rPr>
              <w:t>Each Area/Feature</w:t>
            </w:r>
          </w:p>
          <w:p w:rsidR="008F7F21" w:rsidRPr="008F7F21" w:rsidRDefault="008F7F21" w:rsidP="008F7F21">
            <w:pPr>
              <w:tabs>
                <w:tab w:val="left" w:pos="8647"/>
              </w:tabs>
              <w:rPr>
                <w:rFonts w:ascii="Times New Roman" w:hAnsi="Times New Roman"/>
                <w:sz w:val="20"/>
              </w:rPr>
            </w:pPr>
            <w:r w:rsidRPr="008F7F21">
              <w:rPr>
                <w:rFonts w:ascii="Times New Roman" w:hAnsi="Times New Roman"/>
                <w:sz w:val="20"/>
              </w:rPr>
              <w:t>+’s advantages    -‘s disadvantages</w:t>
            </w:r>
          </w:p>
        </w:tc>
        <w:tc>
          <w:tcPr>
            <w:tcW w:w="3071" w:type="dxa"/>
          </w:tcPr>
          <w:p w:rsidR="008F7F21" w:rsidRPr="008F7F21" w:rsidRDefault="008F7F21" w:rsidP="008F7F21">
            <w:pPr>
              <w:tabs>
                <w:tab w:val="left" w:pos="8647"/>
              </w:tabs>
              <w:rPr>
                <w:rFonts w:ascii="Times New Roman" w:hAnsi="Times New Roman"/>
                <w:color w:val="FF33CC"/>
                <w:sz w:val="20"/>
              </w:rPr>
            </w:pPr>
            <w:r w:rsidRPr="008F7F21">
              <w:rPr>
                <w:rFonts w:ascii="Times New Roman" w:hAnsi="Times New Roman"/>
                <w:color w:val="FF33CC"/>
                <w:sz w:val="20"/>
              </w:rPr>
              <w:t>(How well)</w:t>
            </w:r>
          </w:p>
          <w:p w:rsidR="008F7F21" w:rsidRPr="008F7F21" w:rsidRDefault="008F7F21" w:rsidP="008F7F21">
            <w:pPr>
              <w:tabs>
                <w:tab w:val="left" w:pos="8647"/>
              </w:tabs>
              <w:rPr>
                <w:rFonts w:ascii="Times New Roman" w:hAnsi="Times New Roman"/>
                <w:sz w:val="20"/>
              </w:rPr>
            </w:pPr>
            <w:r w:rsidRPr="008F7F21">
              <w:rPr>
                <w:rFonts w:ascii="Times New Roman" w:hAnsi="Times New Roman"/>
                <w:sz w:val="20"/>
              </w:rPr>
              <w:t>EVALUATE/CONCLUDE: Each Area/Feature</w:t>
            </w:r>
          </w:p>
        </w:tc>
      </w:tr>
      <w:tr w:rsidR="008F7F21" w:rsidRPr="008F7F21" w:rsidTr="008F7F21">
        <w:trPr>
          <w:trHeight w:val="1252"/>
        </w:trPr>
        <w:tc>
          <w:tcPr>
            <w:tcW w:w="1982" w:type="dxa"/>
          </w:tcPr>
          <w:p w:rsidR="008F7F21" w:rsidRPr="008F7F21" w:rsidRDefault="008F7F21" w:rsidP="008F7F21">
            <w:pPr>
              <w:tabs>
                <w:tab w:val="left" w:pos="8647"/>
              </w:tabs>
              <w:rPr>
                <w:rFonts w:ascii="Times New Roman" w:hAnsi="Times New Roman"/>
                <w:sz w:val="20"/>
              </w:rPr>
            </w:pPr>
          </w:p>
        </w:tc>
        <w:tc>
          <w:tcPr>
            <w:tcW w:w="1982" w:type="dxa"/>
          </w:tcPr>
          <w:p w:rsidR="008F7F21" w:rsidRPr="008F7F21" w:rsidRDefault="008F7F21" w:rsidP="008F7F21">
            <w:pPr>
              <w:tabs>
                <w:tab w:val="left" w:pos="8647"/>
              </w:tabs>
              <w:rPr>
                <w:rFonts w:ascii="Times New Roman" w:hAnsi="Times New Roman"/>
                <w:sz w:val="20"/>
              </w:rPr>
            </w:pPr>
          </w:p>
        </w:tc>
        <w:tc>
          <w:tcPr>
            <w:tcW w:w="2337" w:type="dxa"/>
          </w:tcPr>
          <w:p w:rsidR="008F7F21" w:rsidRPr="008F7F21" w:rsidRDefault="008F7F21" w:rsidP="008F7F21">
            <w:pPr>
              <w:tabs>
                <w:tab w:val="left" w:pos="8647"/>
              </w:tabs>
              <w:rPr>
                <w:rFonts w:ascii="Times New Roman" w:hAnsi="Times New Roman"/>
                <w:sz w:val="20"/>
              </w:rPr>
            </w:pPr>
          </w:p>
        </w:tc>
        <w:tc>
          <w:tcPr>
            <w:tcW w:w="2661" w:type="dxa"/>
          </w:tcPr>
          <w:p w:rsidR="008F7F21" w:rsidRPr="008F7F21" w:rsidRDefault="008F7F21" w:rsidP="008F7F21">
            <w:pPr>
              <w:tabs>
                <w:tab w:val="left" w:pos="8647"/>
              </w:tabs>
              <w:rPr>
                <w:rFonts w:ascii="Times New Roman" w:hAnsi="Times New Roman"/>
                <w:sz w:val="20"/>
              </w:rPr>
            </w:pPr>
          </w:p>
        </w:tc>
        <w:tc>
          <w:tcPr>
            <w:tcW w:w="3397" w:type="dxa"/>
          </w:tcPr>
          <w:p w:rsidR="008F7F21" w:rsidRPr="008F7F21" w:rsidRDefault="008F7F21" w:rsidP="008F7F21">
            <w:pPr>
              <w:tabs>
                <w:tab w:val="left" w:pos="8647"/>
              </w:tabs>
              <w:rPr>
                <w:rFonts w:ascii="Times New Roman" w:hAnsi="Times New Roman"/>
                <w:sz w:val="20"/>
              </w:rPr>
            </w:pPr>
          </w:p>
        </w:tc>
        <w:tc>
          <w:tcPr>
            <w:tcW w:w="3071" w:type="dxa"/>
          </w:tcPr>
          <w:p w:rsidR="008F7F21" w:rsidRPr="008F7F21" w:rsidRDefault="008F7F21" w:rsidP="008F7F21">
            <w:pPr>
              <w:tabs>
                <w:tab w:val="left" w:pos="8647"/>
              </w:tabs>
              <w:rPr>
                <w:rFonts w:ascii="Times New Roman" w:hAnsi="Times New Roman"/>
                <w:sz w:val="20"/>
              </w:rPr>
            </w:pPr>
          </w:p>
        </w:tc>
      </w:tr>
      <w:tr w:rsidR="008F7F21" w:rsidRPr="008F7F21" w:rsidTr="008F7F21">
        <w:trPr>
          <w:trHeight w:val="1270"/>
        </w:trPr>
        <w:tc>
          <w:tcPr>
            <w:tcW w:w="1982" w:type="dxa"/>
          </w:tcPr>
          <w:p w:rsidR="008F7F21" w:rsidRPr="008F7F21" w:rsidRDefault="008F7F21" w:rsidP="008F7F21">
            <w:pPr>
              <w:tabs>
                <w:tab w:val="left" w:pos="8647"/>
              </w:tabs>
              <w:rPr>
                <w:rFonts w:ascii="Times New Roman" w:hAnsi="Times New Roman"/>
                <w:sz w:val="20"/>
              </w:rPr>
            </w:pPr>
          </w:p>
        </w:tc>
        <w:tc>
          <w:tcPr>
            <w:tcW w:w="1982" w:type="dxa"/>
          </w:tcPr>
          <w:p w:rsidR="008F7F21" w:rsidRPr="008F7F21" w:rsidRDefault="008F7F21" w:rsidP="008F7F21">
            <w:pPr>
              <w:tabs>
                <w:tab w:val="left" w:pos="8647"/>
              </w:tabs>
              <w:rPr>
                <w:rFonts w:ascii="Times New Roman" w:hAnsi="Times New Roman"/>
                <w:sz w:val="20"/>
              </w:rPr>
            </w:pPr>
          </w:p>
        </w:tc>
        <w:tc>
          <w:tcPr>
            <w:tcW w:w="2337" w:type="dxa"/>
          </w:tcPr>
          <w:p w:rsidR="008F7F21" w:rsidRPr="008F7F21" w:rsidRDefault="008F7F21" w:rsidP="008F7F21">
            <w:pPr>
              <w:tabs>
                <w:tab w:val="left" w:pos="8647"/>
              </w:tabs>
              <w:rPr>
                <w:rFonts w:ascii="Times New Roman" w:hAnsi="Times New Roman"/>
                <w:sz w:val="20"/>
              </w:rPr>
            </w:pPr>
          </w:p>
        </w:tc>
        <w:tc>
          <w:tcPr>
            <w:tcW w:w="2661" w:type="dxa"/>
          </w:tcPr>
          <w:p w:rsidR="008F7F21" w:rsidRPr="008F7F21" w:rsidRDefault="008F7F21" w:rsidP="008F7F21">
            <w:pPr>
              <w:tabs>
                <w:tab w:val="left" w:pos="8647"/>
              </w:tabs>
              <w:rPr>
                <w:rFonts w:ascii="Times New Roman" w:hAnsi="Times New Roman"/>
                <w:sz w:val="20"/>
              </w:rPr>
            </w:pPr>
          </w:p>
        </w:tc>
        <w:tc>
          <w:tcPr>
            <w:tcW w:w="3397" w:type="dxa"/>
          </w:tcPr>
          <w:p w:rsidR="008F7F21" w:rsidRPr="008F7F21" w:rsidRDefault="008F7F21" w:rsidP="008F7F21">
            <w:pPr>
              <w:tabs>
                <w:tab w:val="left" w:pos="8647"/>
              </w:tabs>
              <w:rPr>
                <w:rFonts w:ascii="Times New Roman" w:hAnsi="Times New Roman"/>
                <w:sz w:val="20"/>
              </w:rPr>
            </w:pPr>
          </w:p>
        </w:tc>
        <w:tc>
          <w:tcPr>
            <w:tcW w:w="3071" w:type="dxa"/>
          </w:tcPr>
          <w:p w:rsidR="008F7F21" w:rsidRPr="008F7F21" w:rsidRDefault="008F7F21" w:rsidP="008F7F21">
            <w:pPr>
              <w:tabs>
                <w:tab w:val="left" w:pos="8647"/>
              </w:tabs>
              <w:rPr>
                <w:rFonts w:ascii="Times New Roman" w:hAnsi="Times New Roman"/>
                <w:sz w:val="20"/>
              </w:rPr>
            </w:pPr>
          </w:p>
        </w:tc>
      </w:tr>
      <w:tr w:rsidR="008F7F21" w:rsidRPr="008F7F21" w:rsidTr="008F7F21">
        <w:trPr>
          <w:trHeight w:val="890"/>
        </w:trPr>
        <w:tc>
          <w:tcPr>
            <w:tcW w:w="1982" w:type="dxa"/>
          </w:tcPr>
          <w:p w:rsidR="008F7F21" w:rsidRPr="008F7F21" w:rsidRDefault="008F7F21" w:rsidP="008F7F21">
            <w:pPr>
              <w:tabs>
                <w:tab w:val="left" w:pos="8647"/>
              </w:tabs>
              <w:rPr>
                <w:rFonts w:ascii="Times New Roman" w:hAnsi="Times New Roman"/>
                <w:sz w:val="20"/>
              </w:rPr>
            </w:pPr>
          </w:p>
        </w:tc>
        <w:tc>
          <w:tcPr>
            <w:tcW w:w="1982" w:type="dxa"/>
          </w:tcPr>
          <w:p w:rsidR="008F7F21" w:rsidRPr="008F7F21" w:rsidRDefault="008F7F21" w:rsidP="008F7F21">
            <w:pPr>
              <w:tabs>
                <w:tab w:val="left" w:pos="8647"/>
              </w:tabs>
              <w:rPr>
                <w:rFonts w:ascii="Times New Roman" w:hAnsi="Times New Roman"/>
                <w:sz w:val="20"/>
              </w:rPr>
            </w:pPr>
          </w:p>
        </w:tc>
        <w:tc>
          <w:tcPr>
            <w:tcW w:w="2337" w:type="dxa"/>
          </w:tcPr>
          <w:p w:rsidR="008F7F21" w:rsidRPr="008F7F21" w:rsidRDefault="008F7F21" w:rsidP="008F7F21">
            <w:pPr>
              <w:tabs>
                <w:tab w:val="left" w:pos="8647"/>
              </w:tabs>
              <w:rPr>
                <w:rFonts w:ascii="Times New Roman" w:hAnsi="Times New Roman"/>
                <w:sz w:val="20"/>
              </w:rPr>
            </w:pPr>
          </w:p>
        </w:tc>
        <w:tc>
          <w:tcPr>
            <w:tcW w:w="2661" w:type="dxa"/>
          </w:tcPr>
          <w:p w:rsidR="008F7F21" w:rsidRPr="008F7F21" w:rsidRDefault="008F7F21" w:rsidP="008F7F21">
            <w:pPr>
              <w:tabs>
                <w:tab w:val="left" w:pos="8647"/>
              </w:tabs>
              <w:rPr>
                <w:rFonts w:ascii="Times New Roman" w:hAnsi="Times New Roman"/>
                <w:sz w:val="20"/>
              </w:rPr>
            </w:pPr>
          </w:p>
        </w:tc>
        <w:tc>
          <w:tcPr>
            <w:tcW w:w="3397" w:type="dxa"/>
          </w:tcPr>
          <w:p w:rsidR="008F7F21" w:rsidRPr="008F7F21" w:rsidRDefault="008F7F21" w:rsidP="008F7F21">
            <w:pPr>
              <w:tabs>
                <w:tab w:val="left" w:pos="8647"/>
              </w:tabs>
              <w:rPr>
                <w:rFonts w:ascii="Times New Roman" w:hAnsi="Times New Roman"/>
                <w:sz w:val="20"/>
              </w:rPr>
            </w:pPr>
          </w:p>
        </w:tc>
        <w:tc>
          <w:tcPr>
            <w:tcW w:w="3071" w:type="dxa"/>
          </w:tcPr>
          <w:p w:rsidR="008F7F21" w:rsidRPr="008F7F21" w:rsidRDefault="008F7F21" w:rsidP="008F7F21">
            <w:pPr>
              <w:tabs>
                <w:tab w:val="left" w:pos="8647"/>
              </w:tabs>
              <w:rPr>
                <w:rFonts w:ascii="Times New Roman" w:hAnsi="Times New Roman"/>
                <w:sz w:val="20"/>
              </w:rPr>
            </w:pPr>
          </w:p>
        </w:tc>
      </w:tr>
      <w:tr w:rsidR="008F7F21" w:rsidRPr="008F7F21" w:rsidTr="008F7F21">
        <w:trPr>
          <w:trHeight w:val="879"/>
        </w:trPr>
        <w:tc>
          <w:tcPr>
            <w:tcW w:w="1982" w:type="dxa"/>
          </w:tcPr>
          <w:p w:rsidR="008F7F21" w:rsidRPr="008F7F21" w:rsidRDefault="008F7F21" w:rsidP="008F7F21">
            <w:pPr>
              <w:tabs>
                <w:tab w:val="left" w:pos="8647"/>
              </w:tabs>
              <w:rPr>
                <w:rFonts w:ascii="Times New Roman" w:hAnsi="Times New Roman"/>
                <w:sz w:val="20"/>
              </w:rPr>
            </w:pPr>
          </w:p>
        </w:tc>
        <w:tc>
          <w:tcPr>
            <w:tcW w:w="1982" w:type="dxa"/>
          </w:tcPr>
          <w:p w:rsidR="008F7F21" w:rsidRPr="008F7F21" w:rsidRDefault="008F7F21" w:rsidP="008F7F21">
            <w:pPr>
              <w:tabs>
                <w:tab w:val="left" w:pos="8647"/>
              </w:tabs>
              <w:rPr>
                <w:rFonts w:ascii="Times New Roman" w:hAnsi="Times New Roman"/>
                <w:sz w:val="20"/>
              </w:rPr>
            </w:pPr>
          </w:p>
        </w:tc>
        <w:tc>
          <w:tcPr>
            <w:tcW w:w="2337" w:type="dxa"/>
          </w:tcPr>
          <w:p w:rsidR="008F7F21" w:rsidRPr="008F7F21" w:rsidRDefault="008F7F21" w:rsidP="008F7F21">
            <w:pPr>
              <w:tabs>
                <w:tab w:val="left" w:pos="8647"/>
              </w:tabs>
              <w:rPr>
                <w:rFonts w:ascii="Times New Roman" w:hAnsi="Times New Roman"/>
                <w:sz w:val="20"/>
              </w:rPr>
            </w:pPr>
          </w:p>
        </w:tc>
        <w:tc>
          <w:tcPr>
            <w:tcW w:w="2661" w:type="dxa"/>
          </w:tcPr>
          <w:p w:rsidR="008F7F21" w:rsidRPr="008F7F21" w:rsidRDefault="008F7F21" w:rsidP="008F7F21">
            <w:pPr>
              <w:tabs>
                <w:tab w:val="left" w:pos="8647"/>
              </w:tabs>
              <w:rPr>
                <w:rFonts w:ascii="Times New Roman" w:hAnsi="Times New Roman"/>
                <w:sz w:val="20"/>
              </w:rPr>
            </w:pPr>
          </w:p>
        </w:tc>
        <w:tc>
          <w:tcPr>
            <w:tcW w:w="3397" w:type="dxa"/>
          </w:tcPr>
          <w:p w:rsidR="008F7F21" w:rsidRPr="008F7F21" w:rsidRDefault="008F7F21" w:rsidP="008F7F21">
            <w:pPr>
              <w:tabs>
                <w:tab w:val="left" w:pos="8647"/>
              </w:tabs>
              <w:rPr>
                <w:rFonts w:ascii="Times New Roman" w:hAnsi="Times New Roman"/>
                <w:sz w:val="20"/>
              </w:rPr>
            </w:pPr>
          </w:p>
        </w:tc>
        <w:tc>
          <w:tcPr>
            <w:tcW w:w="3071" w:type="dxa"/>
          </w:tcPr>
          <w:p w:rsidR="008F7F21" w:rsidRPr="008F7F21" w:rsidRDefault="008F7F21" w:rsidP="008F7F21">
            <w:pPr>
              <w:tabs>
                <w:tab w:val="left" w:pos="8647"/>
              </w:tabs>
              <w:rPr>
                <w:rFonts w:ascii="Times New Roman" w:hAnsi="Times New Roman"/>
                <w:sz w:val="20"/>
              </w:rPr>
            </w:pPr>
          </w:p>
        </w:tc>
      </w:tr>
      <w:tr w:rsidR="008F7F21" w:rsidRPr="008F7F21" w:rsidTr="008F7F21">
        <w:trPr>
          <w:trHeight w:val="879"/>
        </w:trPr>
        <w:tc>
          <w:tcPr>
            <w:tcW w:w="1982" w:type="dxa"/>
          </w:tcPr>
          <w:p w:rsidR="008F7F21" w:rsidRPr="008F7F21" w:rsidRDefault="008F7F21" w:rsidP="008F7F21">
            <w:pPr>
              <w:tabs>
                <w:tab w:val="left" w:pos="8647"/>
              </w:tabs>
              <w:rPr>
                <w:rFonts w:ascii="Times New Roman" w:hAnsi="Times New Roman"/>
                <w:sz w:val="20"/>
              </w:rPr>
            </w:pPr>
          </w:p>
        </w:tc>
        <w:tc>
          <w:tcPr>
            <w:tcW w:w="1982" w:type="dxa"/>
          </w:tcPr>
          <w:p w:rsidR="008F7F21" w:rsidRPr="008F7F21" w:rsidRDefault="008F7F21" w:rsidP="008F7F21">
            <w:pPr>
              <w:tabs>
                <w:tab w:val="left" w:pos="8647"/>
              </w:tabs>
              <w:rPr>
                <w:rFonts w:ascii="Times New Roman" w:hAnsi="Times New Roman"/>
                <w:sz w:val="20"/>
              </w:rPr>
            </w:pPr>
          </w:p>
        </w:tc>
        <w:tc>
          <w:tcPr>
            <w:tcW w:w="2337" w:type="dxa"/>
          </w:tcPr>
          <w:p w:rsidR="008F7F21" w:rsidRPr="008F7F21" w:rsidRDefault="008F7F21" w:rsidP="008F7F21">
            <w:pPr>
              <w:tabs>
                <w:tab w:val="left" w:pos="8647"/>
              </w:tabs>
              <w:rPr>
                <w:rFonts w:ascii="Times New Roman" w:hAnsi="Times New Roman"/>
                <w:sz w:val="20"/>
              </w:rPr>
            </w:pPr>
          </w:p>
        </w:tc>
        <w:tc>
          <w:tcPr>
            <w:tcW w:w="2661" w:type="dxa"/>
          </w:tcPr>
          <w:p w:rsidR="008F7F21" w:rsidRPr="008F7F21" w:rsidRDefault="008F7F21" w:rsidP="008F7F21">
            <w:pPr>
              <w:tabs>
                <w:tab w:val="left" w:pos="8647"/>
              </w:tabs>
              <w:rPr>
                <w:rFonts w:ascii="Times New Roman" w:hAnsi="Times New Roman"/>
                <w:sz w:val="20"/>
              </w:rPr>
            </w:pPr>
          </w:p>
        </w:tc>
        <w:tc>
          <w:tcPr>
            <w:tcW w:w="3397" w:type="dxa"/>
          </w:tcPr>
          <w:p w:rsidR="008F7F21" w:rsidRPr="008F7F21" w:rsidRDefault="008F7F21" w:rsidP="008F7F21">
            <w:pPr>
              <w:tabs>
                <w:tab w:val="left" w:pos="8647"/>
              </w:tabs>
              <w:rPr>
                <w:rFonts w:ascii="Times New Roman" w:hAnsi="Times New Roman"/>
                <w:sz w:val="20"/>
              </w:rPr>
            </w:pPr>
          </w:p>
        </w:tc>
        <w:tc>
          <w:tcPr>
            <w:tcW w:w="3071" w:type="dxa"/>
          </w:tcPr>
          <w:p w:rsidR="008F7F21" w:rsidRPr="008F7F21" w:rsidRDefault="008F7F21" w:rsidP="008F7F21">
            <w:pPr>
              <w:tabs>
                <w:tab w:val="left" w:pos="8647"/>
              </w:tabs>
              <w:rPr>
                <w:rFonts w:ascii="Times New Roman" w:hAnsi="Times New Roman"/>
                <w:sz w:val="20"/>
              </w:rPr>
            </w:pPr>
          </w:p>
        </w:tc>
      </w:tr>
      <w:tr w:rsidR="008F7F21" w:rsidRPr="008F7F21" w:rsidTr="008F7F21">
        <w:trPr>
          <w:trHeight w:val="665"/>
        </w:trPr>
        <w:tc>
          <w:tcPr>
            <w:tcW w:w="15430" w:type="dxa"/>
            <w:gridSpan w:val="6"/>
          </w:tcPr>
          <w:p w:rsidR="008F7F21" w:rsidRPr="008F7F21" w:rsidRDefault="008F7F21" w:rsidP="008F7F21">
            <w:pPr>
              <w:tabs>
                <w:tab w:val="left" w:pos="8647"/>
              </w:tabs>
              <w:rPr>
                <w:rFonts w:ascii="Times New Roman" w:hAnsi="Times New Roman"/>
                <w:sz w:val="20"/>
              </w:rPr>
            </w:pPr>
            <w:r w:rsidRPr="008F7F21">
              <w:rPr>
                <w:rFonts w:ascii="Times New Roman" w:hAnsi="Times New Roman"/>
                <w:color w:val="FF33CC"/>
                <w:sz w:val="20"/>
              </w:rPr>
              <w:t>(How well)</w:t>
            </w:r>
            <w:r w:rsidRPr="008F7F21">
              <w:rPr>
                <w:rFonts w:ascii="Times New Roman" w:hAnsi="Times New Roman"/>
                <w:b/>
                <w:sz w:val="20"/>
              </w:rPr>
              <w:t>EVALUATE OVERALL/CONCLUDE OVERALL EVALUATIONS/CRITICALLY EVALUATE</w:t>
            </w:r>
            <w:r w:rsidRPr="008F7F21">
              <w:rPr>
                <w:rFonts w:ascii="Times New Roman" w:hAnsi="Times New Roman"/>
                <w:sz w:val="20"/>
              </w:rPr>
              <w:t xml:space="preserve">: </w:t>
            </w:r>
            <w:r w:rsidRPr="008F7F21">
              <w:rPr>
                <w:rFonts w:ascii="Times New Roman" w:hAnsi="Times New Roman"/>
                <w:b/>
                <w:sz w:val="20"/>
              </w:rPr>
              <w:t>all areas/features covered</w:t>
            </w:r>
          </w:p>
          <w:p w:rsidR="008F7F21" w:rsidRPr="008F7F21" w:rsidRDefault="008F7F21" w:rsidP="008F7F21">
            <w:pPr>
              <w:tabs>
                <w:tab w:val="left" w:pos="8647"/>
              </w:tabs>
              <w:rPr>
                <w:rFonts w:ascii="Times New Roman" w:hAnsi="Times New Roman"/>
                <w:sz w:val="20"/>
              </w:rPr>
            </w:pPr>
          </w:p>
          <w:p w:rsidR="008F7F21" w:rsidRPr="008F7F21" w:rsidRDefault="008F7F21" w:rsidP="008F7F21">
            <w:pPr>
              <w:tabs>
                <w:tab w:val="left" w:pos="8647"/>
              </w:tabs>
              <w:rPr>
                <w:rFonts w:ascii="Times New Roman" w:hAnsi="Times New Roman"/>
                <w:sz w:val="20"/>
              </w:rPr>
            </w:pPr>
          </w:p>
        </w:tc>
      </w:tr>
      <w:tr w:rsidR="008F7F21" w:rsidRPr="008F7F21" w:rsidTr="008F7F21">
        <w:trPr>
          <w:trHeight w:val="879"/>
        </w:trPr>
        <w:tc>
          <w:tcPr>
            <w:tcW w:w="15430" w:type="dxa"/>
            <w:gridSpan w:val="6"/>
          </w:tcPr>
          <w:p w:rsidR="008F7F21" w:rsidRPr="008F7F21" w:rsidRDefault="008F7F21" w:rsidP="008F7F21">
            <w:pPr>
              <w:tabs>
                <w:tab w:val="left" w:pos="8647"/>
              </w:tabs>
              <w:rPr>
                <w:rFonts w:ascii="Times New Roman" w:hAnsi="Times New Roman"/>
                <w:sz w:val="20"/>
              </w:rPr>
            </w:pPr>
            <w:r w:rsidRPr="008F7F21">
              <w:rPr>
                <w:rFonts w:ascii="Times New Roman" w:hAnsi="Times New Roman"/>
                <w:color w:val="FF33CC"/>
                <w:sz w:val="20"/>
              </w:rPr>
              <w:t>(Why Important)</w:t>
            </w:r>
            <w:r w:rsidRPr="008F7F21">
              <w:rPr>
                <w:rFonts w:ascii="Times New Roman" w:hAnsi="Times New Roman"/>
                <w:b/>
                <w:sz w:val="20"/>
              </w:rPr>
              <w:t>CONCEPTUALISE TOPIC</w:t>
            </w:r>
            <w:r w:rsidRPr="008F7F21">
              <w:rPr>
                <w:rFonts w:ascii="Times New Roman" w:hAnsi="Times New Roman"/>
                <w:sz w:val="20"/>
              </w:rPr>
              <w:t xml:space="preserve">: </w:t>
            </w:r>
            <w:r w:rsidRPr="008F7F21">
              <w:rPr>
                <w:rFonts w:ascii="Times New Roman" w:hAnsi="Times New Roman"/>
                <w:b/>
                <w:sz w:val="20"/>
              </w:rPr>
              <w:t>Essential idea of topic or summation/judgement on the developmental process and/or its change of procedures in the process over time; the importance of the interrelationship amongst the areas/features</w:t>
            </w:r>
          </w:p>
        </w:tc>
      </w:tr>
      <w:tr w:rsidR="008F7F21" w:rsidRPr="008F7F21" w:rsidTr="008F7F21">
        <w:trPr>
          <w:trHeight w:val="451"/>
        </w:trPr>
        <w:tc>
          <w:tcPr>
            <w:tcW w:w="15430" w:type="dxa"/>
            <w:gridSpan w:val="6"/>
          </w:tcPr>
          <w:p w:rsidR="008F7F21" w:rsidRPr="008F7F21" w:rsidRDefault="008F7F21" w:rsidP="008F7F21">
            <w:pPr>
              <w:tabs>
                <w:tab w:val="left" w:pos="8647"/>
              </w:tabs>
              <w:rPr>
                <w:rFonts w:ascii="Times New Roman" w:hAnsi="Times New Roman"/>
                <w:sz w:val="20"/>
              </w:rPr>
            </w:pPr>
            <w:r w:rsidRPr="008F7F21">
              <w:rPr>
                <w:rFonts w:ascii="Times New Roman" w:hAnsi="Times New Roman"/>
                <w:color w:val="FF33CC"/>
                <w:sz w:val="20"/>
              </w:rPr>
              <w:t>(Why Important)</w:t>
            </w:r>
            <w:r w:rsidRPr="008F7F21">
              <w:rPr>
                <w:rFonts w:ascii="Times New Roman" w:hAnsi="Times New Roman"/>
                <w:b/>
                <w:sz w:val="20"/>
              </w:rPr>
              <w:t>APPRECIATE</w:t>
            </w:r>
            <w:r w:rsidRPr="008F7F21">
              <w:rPr>
                <w:rFonts w:ascii="Times New Roman" w:hAnsi="Times New Roman"/>
                <w:sz w:val="20"/>
              </w:rPr>
              <w:t xml:space="preserve"> (concept/question): </w:t>
            </w:r>
            <w:r w:rsidRPr="008F7F21">
              <w:rPr>
                <w:rFonts w:ascii="Times New Roman" w:hAnsi="Times New Roman"/>
                <w:b/>
                <w:sz w:val="20"/>
              </w:rPr>
              <w:t>Why is this understanding of the topic concept important for life? Or why should it be learned? Or why is it important to be able to evaluate the situation? Or why is this of importance in response to a question?</w:t>
            </w:r>
          </w:p>
          <w:p w:rsidR="008F7F21" w:rsidRPr="008F7F21" w:rsidRDefault="008F7F21" w:rsidP="008F7F21">
            <w:pPr>
              <w:tabs>
                <w:tab w:val="left" w:pos="8647"/>
              </w:tabs>
              <w:rPr>
                <w:rFonts w:ascii="Times New Roman" w:hAnsi="Times New Roman"/>
                <w:sz w:val="20"/>
              </w:rPr>
            </w:pPr>
          </w:p>
          <w:p w:rsidR="008F7F21" w:rsidRPr="008F7F21" w:rsidRDefault="008F7F21" w:rsidP="008F7F21">
            <w:pPr>
              <w:tabs>
                <w:tab w:val="left" w:pos="8647"/>
              </w:tabs>
              <w:rPr>
                <w:rFonts w:ascii="Times New Roman" w:hAnsi="Times New Roman"/>
                <w:sz w:val="20"/>
              </w:rPr>
            </w:pPr>
          </w:p>
        </w:tc>
      </w:tr>
    </w:tbl>
    <w:p w:rsidR="00405F00" w:rsidRPr="00113870" w:rsidRDefault="00405F00" w:rsidP="00405F00">
      <w:pPr>
        <w:tabs>
          <w:tab w:val="num" w:pos="1440"/>
        </w:tabs>
        <w:rPr>
          <w:rFonts w:ascii="Arial Narrow" w:hAnsi="Arial Narrow"/>
        </w:rPr>
      </w:pPr>
      <w:r w:rsidRPr="00647C45">
        <w:rPr>
          <w:rFonts w:ascii="Arial Narrow" w:hAnsi="Arial Narrow"/>
          <w:b/>
        </w:rPr>
        <w:t>TOPIC NAME</w:t>
      </w:r>
      <w:r w:rsidRPr="00113870">
        <w:rPr>
          <w:rFonts w:ascii="Arial Narrow" w:hAnsi="Arial Narrow"/>
        </w:rPr>
        <w:t xml:space="preserve">: </w:t>
      </w:r>
      <w:r>
        <w:rPr>
          <w:rFonts w:ascii="Arial Narrow" w:hAnsi="Arial Narrow"/>
        </w:rPr>
        <w:t>What is the name of the topic, unit, subject or process of study?</w:t>
      </w:r>
    </w:p>
    <w:p w:rsidR="00405F00" w:rsidRPr="00113870" w:rsidRDefault="00405F00" w:rsidP="00405F00">
      <w:pPr>
        <w:rPr>
          <w:rFonts w:ascii="Arial Narrow" w:hAnsi="Arial Narrow"/>
        </w:rPr>
      </w:pPr>
      <w:r>
        <w:rPr>
          <w:rFonts w:ascii="Arial Narrow" w:hAnsi="Arial Narrow"/>
          <w:b/>
        </w:rPr>
        <w:t>DEFINITION AND EXPLANATION</w:t>
      </w:r>
      <w:r w:rsidRPr="00113870">
        <w:rPr>
          <w:rFonts w:ascii="Arial Narrow" w:hAnsi="Arial Narrow"/>
        </w:rPr>
        <w:t xml:space="preserve"> of Topic: Briefly, what is the topic (1-2 sentences)?</w:t>
      </w:r>
    </w:p>
    <w:p w:rsidR="00405F00" w:rsidRPr="00113870" w:rsidRDefault="00405F00" w:rsidP="00405F00">
      <w:pPr>
        <w:tabs>
          <w:tab w:val="left" w:pos="8647"/>
        </w:tabs>
        <w:rPr>
          <w:rFonts w:ascii="Arial Narrow" w:hAnsi="Arial Narrow"/>
        </w:rPr>
      </w:pPr>
      <w:r>
        <w:rPr>
          <w:rFonts w:ascii="Arial Narrow" w:hAnsi="Arial Narrow"/>
          <w:b/>
        </w:rPr>
        <w:t>CRITERIA FOR EVALUATION</w:t>
      </w:r>
      <w:r w:rsidRPr="00113870">
        <w:rPr>
          <w:rFonts w:ascii="Arial Narrow" w:hAnsi="Arial Narrow"/>
        </w:rPr>
        <w:t>: What are some of the value judgement type words that students could use to demonstrate that the impact or effect of the aspects or application of the topic or process is positive and/or negative, beneficial/harmful; advantageous and/or disadvantageous; valid/invalid; etc.</w:t>
      </w:r>
    </w:p>
    <w:tbl>
      <w:tblPr>
        <w:tblStyle w:val="TableGrid"/>
        <w:tblW w:w="15451" w:type="dxa"/>
        <w:tblLayout w:type="fixed"/>
        <w:tblLook w:val="04A0" w:firstRow="1" w:lastRow="0" w:firstColumn="1" w:lastColumn="0" w:noHBand="0" w:noVBand="1"/>
      </w:tblPr>
      <w:tblGrid>
        <w:gridCol w:w="1985"/>
        <w:gridCol w:w="1985"/>
        <w:gridCol w:w="2340"/>
        <w:gridCol w:w="2664"/>
        <w:gridCol w:w="3402"/>
        <w:gridCol w:w="3075"/>
      </w:tblGrid>
      <w:tr w:rsidR="00405F00" w:rsidRPr="00554E7C" w:rsidTr="00517F5E">
        <w:tc>
          <w:tcPr>
            <w:tcW w:w="8974" w:type="dxa"/>
            <w:gridSpan w:val="4"/>
          </w:tcPr>
          <w:p w:rsidR="00405F00" w:rsidRPr="00554E7C" w:rsidRDefault="00405F00" w:rsidP="00517F5E">
            <w:pPr>
              <w:tabs>
                <w:tab w:val="left" w:pos="8647"/>
              </w:tabs>
              <w:jc w:val="center"/>
              <w:rPr>
                <w:rFonts w:ascii="Arial Narrow" w:hAnsi="Arial Narrow"/>
                <w:b/>
                <w:color w:val="66FF33"/>
              </w:rPr>
            </w:pPr>
            <w:r w:rsidRPr="00554E7C">
              <w:rPr>
                <w:rFonts w:ascii="Arial Narrow" w:hAnsi="Arial Narrow"/>
                <w:b/>
              </w:rPr>
              <w:t>Content Facts &amp; Details</w:t>
            </w:r>
          </w:p>
        </w:tc>
        <w:tc>
          <w:tcPr>
            <w:tcW w:w="6477" w:type="dxa"/>
            <w:gridSpan w:val="2"/>
          </w:tcPr>
          <w:p w:rsidR="00405F00" w:rsidRPr="00554E7C" w:rsidRDefault="00405F00" w:rsidP="00517F5E">
            <w:pPr>
              <w:tabs>
                <w:tab w:val="left" w:pos="8647"/>
              </w:tabs>
              <w:jc w:val="center"/>
              <w:rPr>
                <w:rFonts w:ascii="Arial Narrow" w:hAnsi="Arial Narrow"/>
                <w:b/>
              </w:rPr>
            </w:pPr>
            <w:r w:rsidRPr="00554E7C">
              <w:rPr>
                <w:rFonts w:ascii="Arial Narrow" w:hAnsi="Arial Narrow"/>
                <w:b/>
              </w:rPr>
              <w:t>Levels of Interpretation and Judgement of Content</w:t>
            </w:r>
          </w:p>
        </w:tc>
      </w:tr>
      <w:tr w:rsidR="00405F00" w:rsidRPr="00113870" w:rsidTr="00517F5E">
        <w:tc>
          <w:tcPr>
            <w:tcW w:w="1985" w:type="dxa"/>
          </w:tcPr>
          <w:p w:rsidR="00405F00" w:rsidRPr="00113870" w:rsidRDefault="00405F00" w:rsidP="00517F5E">
            <w:pPr>
              <w:tabs>
                <w:tab w:val="left" w:pos="8647"/>
              </w:tabs>
              <w:jc w:val="center"/>
              <w:rPr>
                <w:rFonts w:ascii="Arial Narrow" w:hAnsi="Arial Narrow"/>
                <w:color w:val="66FF33"/>
              </w:rPr>
            </w:pPr>
            <w:r w:rsidRPr="00113870">
              <w:rPr>
                <w:rFonts w:ascii="Arial Narrow" w:hAnsi="Arial Narrow"/>
                <w:color w:val="66FF33"/>
              </w:rPr>
              <w:t>(What)</w:t>
            </w:r>
          </w:p>
          <w:p w:rsidR="00405F00" w:rsidRPr="00113870" w:rsidRDefault="00405F00" w:rsidP="00517F5E">
            <w:pPr>
              <w:tabs>
                <w:tab w:val="left" w:pos="8647"/>
              </w:tabs>
              <w:jc w:val="center"/>
              <w:rPr>
                <w:rFonts w:ascii="Arial Narrow" w:hAnsi="Arial Narrow"/>
              </w:rPr>
            </w:pPr>
            <w:r w:rsidRPr="00113870">
              <w:rPr>
                <w:rFonts w:ascii="Arial Narrow" w:hAnsi="Arial Narrow"/>
              </w:rPr>
              <w:t>NAME AND DEFINE: Areas of Content</w:t>
            </w:r>
          </w:p>
        </w:tc>
        <w:tc>
          <w:tcPr>
            <w:tcW w:w="1985" w:type="dxa"/>
          </w:tcPr>
          <w:p w:rsidR="00405F00" w:rsidRPr="00113870" w:rsidRDefault="00405F00" w:rsidP="00517F5E">
            <w:pPr>
              <w:tabs>
                <w:tab w:val="left" w:pos="8647"/>
              </w:tabs>
              <w:jc w:val="center"/>
              <w:rPr>
                <w:rFonts w:ascii="Arial Narrow" w:hAnsi="Arial Narrow"/>
                <w:color w:val="66FF33"/>
              </w:rPr>
            </w:pPr>
            <w:r w:rsidRPr="00113870">
              <w:rPr>
                <w:rFonts w:ascii="Arial Narrow" w:hAnsi="Arial Narrow"/>
                <w:color w:val="66FF33"/>
              </w:rPr>
              <w:t>(What)</w:t>
            </w:r>
          </w:p>
          <w:p w:rsidR="00405F00" w:rsidRPr="00113870" w:rsidRDefault="00405F00" w:rsidP="00517F5E">
            <w:pPr>
              <w:tabs>
                <w:tab w:val="left" w:pos="8647"/>
              </w:tabs>
              <w:jc w:val="center"/>
              <w:rPr>
                <w:rFonts w:ascii="Arial Narrow" w:hAnsi="Arial Narrow"/>
              </w:rPr>
            </w:pPr>
            <w:r w:rsidRPr="00113870">
              <w:rPr>
                <w:rFonts w:ascii="Arial Narrow" w:hAnsi="Arial Narrow"/>
              </w:rPr>
              <w:t>DESCRIBE: Features/ Characteristics</w:t>
            </w:r>
          </w:p>
        </w:tc>
        <w:tc>
          <w:tcPr>
            <w:tcW w:w="2340" w:type="dxa"/>
          </w:tcPr>
          <w:p w:rsidR="00405F00" w:rsidRPr="00113870" w:rsidRDefault="00405F00" w:rsidP="00517F5E">
            <w:pPr>
              <w:tabs>
                <w:tab w:val="left" w:pos="8647"/>
              </w:tabs>
              <w:jc w:val="center"/>
              <w:rPr>
                <w:rFonts w:ascii="Arial Narrow" w:hAnsi="Arial Narrow"/>
                <w:color w:val="66FF33"/>
              </w:rPr>
            </w:pPr>
            <w:r w:rsidRPr="00113870">
              <w:rPr>
                <w:rFonts w:ascii="Arial Narrow" w:hAnsi="Arial Narrow"/>
                <w:color w:val="66FF33"/>
              </w:rPr>
              <w:t>(Why)</w:t>
            </w:r>
          </w:p>
          <w:p w:rsidR="00405F00" w:rsidRPr="00113870" w:rsidRDefault="00405F00" w:rsidP="00517F5E">
            <w:pPr>
              <w:tabs>
                <w:tab w:val="left" w:pos="8647"/>
              </w:tabs>
              <w:jc w:val="center"/>
              <w:rPr>
                <w:rFonts w:ascii="Arial Narrow" w:hAnsi="Arial Narrow"/>
              </w:rPr>
            </w:pPr>
            <w:r w:rsidRPr="00113870">
              <w:rPr>
                <w:rFonts w:ascii="Arial Narrow" w:hAnsi="Arial Narrow"/>
              </w:rPr>
              <w:t>EXPLAIN SIGNIFICANCE:</w:t>
            </w:r>
          </w:p>
        </w:tc>
        <w:tc>
          <w:tcPr>
            <w:tcW w:w="2664" w:type="dxa"/>
          </w:tcPr>
          <w:p w:rsidR="00405F00" w:rsidRPr="00113870" w:rsidRDefault="00405F00" w:rsidP="00517F5E">
            <w:pPr>
              <w:tabs>
                <w:tab w:val="left" w:pos="8647"/>
              </w:tabs>
              <w:jc w:val="center"/>
              <w:rPr>
                <w:rFonts w:ascii="Arial Narrow" w:hAnsi="Arial Narrow"/>
                <w:color w:val="66FF33"/>
              </w:rPr>
            </w:pPr>
            <w:r w:rsidRPr="00113870">
              <w:rPr>
                <w:rFonts w:ascii="Arial Narrow" w:hAnsi="Arial Narrow"/>
                <w:color w:val="66FF33"/>
              </w:rPr>
              <w:t>(How)</w:t>
            </w:r>
          </w:p>
          <w:p w:rsidR="00405F00" w:rsidRPr="00113870" w:rsidRDefault="00405F00" w:rsidP="00517F5E">
            <w:pPr>
              <w:tabs>
                <w:tab w:val="left" w:pos="8647"/>
              </w:tabs>
              <w:jc w:val="center"/>
              <w:rPr>
                <w:rFonts w:ascii="Arial Narrow" w:hAnsi="Arial Narrow"/>
              </w:rPr>
            </w:pPr>
            <w:r w:rsidRPr="00113870">
              <w:rPr>
                <w:rFonts w:ascii="Arial Narrow" w:hAnsi="Arial Narrow"/>
              </w:rPr>
              <w:t>ANALYSE:</w:t>
            </w:r>
          </w:p>
          <w:p w:rsidR="00405F00" w:rsidRPr="00113870" w:rsidRDefault="00405F00" w:rsidP="00517F5E">
            <w:pPr>
              <w:tabs>
                <w:tab w:val="left" w:pos="8647"/>
              </w:tabs>
              <w:jc w:val="center"/>
              <w:rPr>
                <w:rFonts w:ascii="Arial Narrow" w:hAnsi="Arial Narrow"/>
              </w:rPr>
            </w:pPr>
            <w:r w:rsidRPr="00113870">
              <w:rPr>
                <w:rFonts w:ascii="Arial Narrow" w:hAnsi="Arial Narrow"/>
              </w:rPr>
              <w:t>Each area/Feature of Content</w:t>
            </w:r>
          </w:p>
        </w:tc>
        <w:tc>
          <w:tcPr>
            <w:tcW w:w="3402" w:type="dxa"/>
          </w:tcPr>
          <w:p w:rsidR="00405F00" w:rsidRPr="00113870" w:rsidRDefault="00405F00" w:rsidP="00517F5E">
            <w:pPr>
              <w:tabs>
                <w:tab w:val="left" w:pos="8647"/>
              </w:tabs>
              <w:jc w:val="center"/>
              <w:rPr>
                <w:rFonts w:ascii="Arial Narrow" w:hAnsi="Arial Narrow"/>
                <w:color w:val="FF33CC"/>
              </w:rPr>
            </w:pPr>
            <w:r w:rsidRPr="00113870">
              <w:rPr>
                <w:rFonts w:ascii="Arial Narrow" w:hAnsi="Arial Narrow"/>
                <w:color w:val="FF33CC"/>
              </w:rPr>
              <w:t>(How well)</w:t>
            </w:r>
          </w:p>
          <w:p w:rsidR="00405F00" w:rsidRPr="00113870" w:rsidRDefault="00405F00" w:rsidP="00517F5E">
            <w:pPr>
              <w:tabs>
                <w:tab w:val="left" w:pos="8647"/>
              </w:tabs>
              <w:jc w:val="center"/>
              <w:rPr>
                <w:rFonts w:ascii="Arial Narrow" w:hAnsi="Arial Narrow"/>
              </w:rPr>
            </w:pPr>
            <w:r w:rsidRPr="00113870">
              <w:rPr>
                <w:rFonts w:ascii="Arial Narrow" w:hAnsi="Arial Narrow"/>
              </w:rPr>
              <w:t>CRITICALLY ANALYSE:</w:t>
            </w:r>
          </w:p>
          <w:p w:rsidR="00405F00" w:rsidRPr="00113870" w:rsidRDefault="00405F00" w:rsidP="00517F5E">
            <w:pPr>
              <w:tabs>
                <w:tab w:val="left" w:pos="8647"/>
              </w:tabs>
              <w:jc w:val="center"/>
              <w:rPr>
                <w:rFonts w:ascii="Arial Narrow" w:hAnsi="Arial Narrow"/>
              </w:rPr>
            </w:pPr>
            <w:r w:rsidRPr="00113870">
              <w:rPr>
                <w:rFonts w:ascii="Arial Narrow" w:hAnsi="Arial Narrow"/>
              </w:rPr>
              <w:t>Each Area/Feature</w:t>
            </w:r>
          </w:p>
        </w:tc>
        <w:tc>
          <w:tcPr>
            <w:tcW w:w="3075" w:type="dxa"/>
          </w:tcPr>
          <w:p w:rsidR="00405F00" w:rsidRPr="00113870" w:rsidRDefault="00405F00" w:rsidP="00517F5E">
            <w:pPr>
              <w:tabs>
                <w:tab w:val="left" w:pos="8647"/>
              </w:tabs>
              <w:jc w:val="center"/>
              <w:rPr>
                <w:rFonts w:ascii="Arial Narrow" w:hAnsi="Arial Narrow"/>
                <w:color w:val="FF33CC"/>
              </w:rPr>
            </w:pPr>
            <w:r w:rsidRPr="00113870">
              <w:rPr>
                <w:rFonts w:ascii="Arial Narrow" w:hAnsi="Arial Narrow"/>
                <w:color w:val="FF33CC"/>
              </w:rPr>
              <w:t>(How well)</w:t>
            </w:r>
          </w:p>
          <w:p w:rsidR="00405F00" w:rsidRPr="00113870" w:rsidRDefault="00405F00" w:rsidP="00517F5E">
            <w:pPr>
              <w:tabs>
                <w:tab w:val="left" w:pos="8647"/>
              </w:tabs>
              <w:jc w:val="center"/>
              <w:rPr>
                <w:rFonts w:ascii="Arial Narrow" w:hAnsi="Arial Narrow"/>
              </w:rPr>
            </w:pPr>
            <w:r w:rsidRPr="00113870">
              <w:rPr>
                <w:rFonts w:ascii="Arial Narrow" w:hAnsi="Arial Narrow"/>
              </w:rPr>
              <w:t>EVALUATE/CONCLUDE: Each Area/Feature</w:t>
            </w:r>
          </w:p>
        </w:tc>
      </w:tr>
      <w:tr w:rsidR="00405F00" w:rsidRPr="00113870" w:rsidTr="00517F5E">
        <w:tc>
          <w:tcPr>
            <w:tcW w:w="1985" w:type="dxa"/>
          </w:tcPr>
          <w:p w:rsidR="00405F00" w:rsidRPr="00113870" w:rsidRDefault="00405F00" w:rsidP="00517F5E">
            <w:pPr>
              <w:tabs>
                <w:tab w:val="left" w:pos="8647"/>
              </w:tabs>
              <w:rPr>
                <w:rFonts w:ascii="Arial Narrow" w:hAnsi="Arial Narrow"/>
              </w:rPr>
            </w:pPr>
            <w:r w:rsidRPr="00113870">
              <w:rPr>
                <w:rFonts w:ascii="Arial Narrow" w:hAnsi="Arial Narrow"/>
              </w:rPr>
              <w:t>What are the main components/elements of the topic/unit/subject or steps/stages of the process under consideration?</w:t>
            </w:r>
          </w:p>
          <w:p w:rsidR="00405F00" w:rsidRPr="00113870" w:rsidRDefault="00405F00" w:rsidP="00517F5E">
            <w:pPr>
              <w:tabs>
                <w:tab w:val="left" w:pos="8647"/>
              </w:tabs>
              <w:rPr>
                <w:rFonts w:ascii="Arial Narrow" w:hAnsi="Arial Narrow"/>
              </w:rPr>
            </w:pPr>
            <w:r w:rsidRPr="00113870">
              <w:rPr>
                <w:rFonts w:ascii="Arial Narrow" w:hAnsi="Arial Narrow"/>
              </w:rPr>
              <w:t>Give a name and definition of EACH of these areas.</w:t>
            </w:r>
          </w:p>
        </w:tc>
        <w:tc>
          <w:tcPr>
            <w:tcW w:w="1985" w:type="dxa"/>
          </w:tcPr>
          <w:p w:rsidR="00405F00" w:rsidRPr="00113870" w:rsidRDefault="00405F00" w:rsidP="00517F5E">
            <w:pPr>
              <w:tabs>
                <w:tab w:val="left" w:pos="8647"/>
              </w:tabs>
              <w:rPr>
                <w:rFonts w:ascii="Arial Narrow" w:hAnsi="Arial Narrow"/>
              </w:rPr>
            </w:pPr>
            <w:r w:rsidRPr="00113870">
              <w:rPr>
                <w:rFonts w:ascii="Arial Narrow" w:hAnsi="Arial Narrow"/>
              </w:rPr>
              <w:t>What are the features/ characteristics/ properties pertaining to EACH component/ element in the topic/ unit/subject or step/stage in the process under consideration?</w:t>
            </w:r>
          </w:p>
        </w:tc>
        <w:tc>
          <w:tcPr>
            <w:tcW w:w="2340" w:type="dxa"/>
          </w:tcPr>
          <w:p w:rsidR="00405F00" w:rsidRPr="00113870" w:rsidRDefault="00405F00" w:rsidP="00517F5E">
            <w:pPr>
              <w:tabs>
                <w:tab w:val="left" w:pos="8647"/>
              </w:tabs>
              <w:rPr>
                <w:rFonts w:ascii="Arial Narrow" w:hAnsi="Arial Narrow"/>
              </w:rPr>
            </w:pPr>
            <w:r w:rsidRPr="00113870">
              <w:rPr>
                <w:rFonts w:ascii="Arial Narrow" w:hAnsi="Arial Narrow"/>
              </w:rPr>
              <w:t>For EACH area or feature or step/stage covered, what is its function or purpose? What problem is it addressing; or what is its impact/effect? What is the cause/effect of EACH area or feature covered?</w:t>
            </w:r>
          </w:p>
        </w:tc>
        <w:tc>
          <w:tcPr>
            <w:tcW w:w="2664" w:type="dxa"/>
          </w:tcPr>
          <w:p w:rsidR="00405F00" w:rsidRPr="00113870" w:rsidRDefault="00405F00" w:rsidP="00517F5E">
            <w:pPr>
              <w:tabs>
                <w:tab w:val="left" w:pos="8647"/>
              </w:tabs>
              <w:rPr>
                <w:rFonts w:ascii="Arial Narrow" w:hAnsi="Arial Narrow"/>
              </w:rPr>
            </w:pPr>
            <w:r w:rsidRPr="00113870">
              <w:rPr>
                <w:rFonts w:ascii="Arial Narrow" w:hAnsi="Arial Narrow"/>
              </w:rPr>
              <w:t>Once the function/purpose or impact/effect is established, explain how and/or why the intention is carried out. How did it achieve its purpose or impact/effect? What is the relationship between the various components/ features/steps, stages and/or their impact/effect?</w:t>
            </w:r>
          </w:p>
        </w:tc>
        <w:tc>
          <w:tcPr>
            <w:tcW w:w="3402" w:type="dxa"/>
          </w:tcPr>
          <w:p w:rsidR="00405F00" w:rsidRPr="00113870" w:rsidRDefault="00405F00" w:rsidP="00517F5E">
            <w:pPr>
              <w:tabs>
                <w:tab w:val="left" w:pos="8647"/>
              </w:tabs>
              <w:rPr>
                <w:rFonts w:ascii="Arial Narrow" w:hAnsi="Arial Narrow"/>
              </w:rPr>
            </w:pPr>
            <w:r w:rsidRPr="00113870">
              <w:rPr>
                <w:rFonts w:ascii="Arial Narrow" w:hAnsi="Arial Narrow"/>
              </w:rPr>
              <w:t>Explain how each area/feature is beneficial or unbeneficial, even through implication of suggestion, in relation to the set criteria. Explain how and/or why EACH function/step, stage or impact/effect or cause/effect is positive and/or negative (in whatever sense is needed by the subject at hand)</w:t>
            </w:r>
          </w:p>
        </w:tc>
        <w:tc>
          <w:tcPr>
            <w:tcW w:w="3075" w:type="dxa"/>
          </w:tcPr>
          <w:p w:rsidR="00405F00" w:rsidRPr="00113870" w:rsidRDefault="00405F00" w:rsidP="00517F5E">
            <w:pPr>
              <w:tabs>
                <w:tab w:val="left" w:pos="8647"/>
              </w:tabs>
              <w:rPr>
                <w:rFonts w:ascii="Arial Narrow" w:hAnsi="Arial Narrow"/>
              </w:rPr>
            </w:pPr>
            <w:r w:rsidRPr="00113870">
              <w:rPr>
                <w:rFonts w:ascii="Arial Narrow" w:hAnsi="Arial Narrow"/>
              </w:rPr>
              <w:t>To what extent is the impact/effect effective, its value/quality? To what extent has the object of consideration, the feature or impact, served its purpose, carried out what it was intended to accomplish. To what extent, by how much, was the impact/effect successful? By how much do the positives outweigh the negatives or vice versa?</w:t>
            </w:r>
          </w:p>
        </w:tc>
      </w:tr>
      <w:tr w:rsidR="00405F00" w:rsidRPr="00113870" w:rsidTr="00517F5E">
        <w:tc>
          <w:tcPr>
            <w:tcW w:w="1985" w:type="dxa"/>
          </w:tcPr>
          <w:p w:rsidR="00405F00" w:rsidRPr="00113870" w:rsidRDefault="00405F00" w:rsidP="00517F5E">
            <w:pPr>
              <w:tabs>
                <w:tab w:val="left" w:pos="8647"/>
              </w:tabs>
              <w:rPr>
                <w:rFonts w:ascii="Arial Narrow" w:hAnsi="Arial Narrow"/>
              </w:rPr>
            </w:pPr>
          </w:p>
        </w:tc>
        <w:tc>
          <w:tcPr>
            <w:tcW w:w="1985" w:type="dxa"/>
          </w:tcPr>
          <w:p w:rsidR="00405F00" w:rsidRPr="00113870" w:rsidRDefault="00405F00" w:rsidP="00517F5E">
            <w:pPr>
              <w:tabs>
                <w:tab w:val="left" w:pos="8647"/>
              </w:tabs>
              <w:rPr>
                <w:rFonts w:ascii="Arial Narrow" w:hAnsi="Arial Narrow"/>
              </w:rPr>
            </w:pPr>
          </w:p>
        </w:tc>
        <w:tc>
          <w:tcPr>
            <w:tcW w:w="2340" w:type="dxa"/>
          </w:tcPr>
          <w:p w:rsidR="00405F00" w:rsidRPr="00113870" w:rsidRDefault="00405F00" w:rsidP="00517F5E">
            <w:pPr>
              <w:tabs>
                <w:tab w:val="left" w:pos="8647"/>
              </w:tabs>
              <w:rPr>
                <w:rFonts w:ascii="Arial Narrow" w:hAnsi="Arial Narrow"/>
              </w:rPr>
            </w:pPr>
          </w:p>
        </w:tc>
        <w:tc>
          <w:tcPr>
            <w:tcW w:w="2664" w:type="dxa"/>
          </w:tcPr>
          <w:p w:rsidR="00405F00" w:rsidRPr="00113870" w:rsidRDefault="00405F00" w:rsidP="00517F5E">
            <w:pPr>
              <w:tabs>
                <w:tab w:val="left" w:pos="8647"/>
              </w:tabs>
              <w:rPr>
                <w:rFonts w:ascii="Arial Narrow" w:hAnsi="Arial Narrow"/>
              </w:rPr>
            </w:pPr>
          </w:p>
        </w:tc>
        <w:tc>
          <w:tcPr>
            <w:tcW w:w="3402" w:type="dxa"/>
          </w:tcPr>
          <w:p w:rsidR="00405F00" w:rsidRPr="00113870" w:rsidRDefault="00405F00" w:rsidP="00517F5E">
            <w:pPr>
              <w:tabs>
                <w:tab w:val="left" w:pos="8647"/>
              </w:tabs>
              <w:rPr>
                <w:rFonts w:ascii="Arial Narrow" w:hAnsi="Arial Narrow"/>
              </w:rPr>
            </w:pPr>
            <w:r w:rsidRPr="00113870">
              <w:rPr>
                <w:rFonts w:ascii="Arial Narrow" w:hAnsi="Arial Narrow"/>
              </w:rPr>
              <w:t>+’s advantages    -‘s disadvantages</w:t>
            </w:r>
          </w:p>
        </w:tc>
        <w:tc>
          <w:tcPr>
            <w:tcW w:w="3075" w:type="dxa"/>
          </w:tcPr>
          <w:p w:rsidR="00405F00" w:rsidRPr="00113870" w:rsidRDefault="00405F00" w:rsidP="00517F5E">
            <w:pPr>
              <w:tabs>
                <w:tab w:val="left" w:pos="8647"/>
              </w:tabs>
              <w:rPr>
                <w:rFonts w:ascii="Arial Narrow" w:hAnsi="Arial Narrow"/>
              </w:rPr>
            </w:pPr>
          </w:p>
        </w:tc>
      </w:tr>
      <w:tr w:rsidR="00405F00" w:rsidRPr="00113870" w:rsidTr="00517F5E">
        <w:tc>
          <w:tcPr>
            <w:tcW w:w="1985" w:type="dxa"/>
          </w:tcPr>
          <w:p w:rsidR="00405F00" w:rsidRPr="00113870" w:rsidRDefault="00405F00" w:rsidP="00517F5E">
            <w:pPr>
              <w:tabs>
                <w:tab w:val="left" w:pos="8647"/>
              </w:tabs>
              <w:rPr>
                <w:rFonts w:ascii="Arial Narrow" w:hAnsi="Arial Narrow"/>
              </w:rPr>
            </w:pPr>
          </w:p>
        </w:tc>
        <w:tc>
          <w:tcPr>
            <w:tcW w:w="1985" w:type="dxa"/>
          </w:tcPr>
          <w:p w:rsidR="00405F00" w:rsidRPr="00113870" w:rsidRDefault="00405F00" w:rsidP="00517F5E">
            <w:pPr>
              <w:tabs>
                <w:tab w:val="left" w:pos="8647"/>
              </w:tabs>
              <w:rPr>
                <w:rFonts w:ascii="Arial Narrow" w:hAnsi="Arial Narrow"/>
              </w:rPr>
            </w:pPr>
          </w:p>
        </w:tc>
        <w:tc>
          <w:tcPr>
            <w:tcW w:w="2340" w:type="dxa"/>
          </w:tcPr>
          <w:p w:rsidR="00405F00" w:rsidRPr="00113870" w:rsidRDefault="00405F00" w:rsidP="00517F5E">
            <w:pPr>
              <w:tabs>
                <w:tab w:val="left" w:pos="8647"/>
              </w:tabs>
              <w:rPr>
                <w:rFonts w:ascii="Arial Narrow" w:hAnsi="Arial Narrow"/>
              </w:rPr>
            </w:pPr>
          </w:p>
        </w:tc>
        <w:tc>
          <w:tcPr>
            <w:tcW w:w="2664" w:type="dxa"/>
          </w:tcPr>
          <w:p w:rsidR="00405F00" w:rsidRPr="00113870" w:rsidRDefault="00405F00" w:rsidP="00517F5E">
            <w:pPr>
              <w:tabs>
                <w:tab w:val="left" w:pos="8647"/>
              </w:tabs>
              <w:rPr>
                <w:rFonts w:ascii="Arial Narrow" w:hAnsi="Arial Narrow"/>
              </w:rPr>
            </w:pPr>
          </w:p>
        </w:tc>
        <w:tc>
          <w:tcPr>
            <w:tcW w:w="3402" w:type="dxa"/>
          </w:tcPr>
          <w:p w:rsidR="00405F00" w:rsidRPr="00113870" w:rsidRDefault="00405F00" w:rsidP="00517F5E">
            <w:pPr>
              <w:tabs>
                <w:tab w:val="left" w:pos="8647"/>
              </w:tabs>
              <w:rPr>
                <w:rFonts w:ascii="Arial Narrow" w:hAnsi="Arial Narrow"/>
              </w:rPr>
            </w:pPr>
          </w:p>
        </w:tc>
        <w:tc>
          <w:tcPr>
            <w:tcW w:w="3075" w:type="dxa"/>
          </w:tcPr>
          <w:p w:rsidR="00405F00" w:rsidRPr="00113870" w:rsidRDefault="00405F00" w:rsidP="00517F5E">
            <w:pPr>
              <w:tabs>
                <w:tab w:val="left" w:pos="8647"/>
              </w:tabs>
              <w:rPr>
                <w:rFonts w:ascii="Arial Narrow" w:hAnsi="Arial Narrow"/>
              </w:rPr>
            </w:pPr>
          </w:p>
        </w:tc>
      </w:tr>
      <w:tr w:rsidR="00405F00" w:rsidRPr="00113870" w:rsidTr="00517F5E">
        <w:tc>
          <w:tcPr>
            <w:tcW w:w="1985" w:type="dxa"/>
          </w:tcPr>
          <w:p w:rsidR="00405F00" w:rsidRPr="00113870" w:rsidRDefault="00405F00" w:rsidP="00517F5E">
            <w:pPr>
              <w:tabs>
                <w:tab w:val="left" w:pos="8647"/>
              </w:tabs>
              <w:rPr>
                <w:rFonts w:ascii="Arial Narrow" w:hAnsi="Arial Narrow"/>
              </w:rPr>
            </w:pPr>
          </w:p>
        </w:tc>
        <w:tc>
          <w:tcPr>
            <w:tcW w:w="1985" w:type="dxa"/>
          </w:tcPr>
          <w:p w:rsidR="00405F00" w:rsidRPr="00113870" w:rsidRDefault="00405F00" w:rsidP="00517F5E">
            <w:pPr>
              <w:tabs>
                <w:tab w:val="left" w:pos="8647"/>
              </w:tabs>
              <w:rPr>
                <w:rFonts w:ascii="Arial Narrow" w:hAnsi="Arial Narrow"/>
              </w:rPr>
            </w:pPr>
          </w:p>
        </w:tc>
        <w:tc>
          <w:tcPr>
            <w:tcW w:w="2340" w:type="dxa"/>
          </w:tcPr>
          <w:p w:rsidR="00405F00" w:rsidRPr="00113870" w:rsidRDefault="00405F00" w:rsidP="00517F5E">
            <w:pPr>
              <w:tabs>
                <w:tab w:val="left" w:pos="8647"/>
              </w:tabs>
              <w:rPr>
                <w:rFonts w:ascii="Arial Narrow" w:hAnsi="Arial Narrow"/>
              </w:rPr>
            </w:pPr>
          </w:p>
        </w:tc>
        <w:tc>
          <w:tcPr>
            <w:tcW w:w="2664" w:type="dxa"/>
          </w:tcPr>
          <w:p w:rsidR="00405F00" w:rsidRPr="00113870" w:rsidRDefault="00405F00" w:rsidP="00517F5E">
            <w:pPr>
              <w:tabs>
                <w:tab w:val="left" w:pos="8647"/>
              </w:tabs>
              <w:rPr>
                <w:rFonts w:ascii="Arial Narrow" w:hAnsi="Arial Narrow"/>
              </w:rPr>
            </w:pPr>
          </w:p>
        </w:tc>
        <w:tc>
          <w:tcPr>
            <w:tcW w:w="3402" w:type="dxa"/>
          </w:tcPr>
          <w:p w:rsidR="00405F00" w:rsidRPr="00113870" w:rsidRDefault="00405F00" w:rsidP="00517F5E">
            <w:pPr>
              <w:tabs>
                <w:tab w:val="left" w:pos="8647"/>
              </w:tabs>
              <w:rPr>
                <w:rFonts w:ascii="Arial Narrow" w:hAnsi="Arial Narrow"/>
              </w:rPr>
            </w:pPr>
          </w:p>
        </w:tc>
        <w:tc>
          <w:tcPr>
            <w:tcW w:w="3075" w:type="dxa"/>
          </w:tcPr>
          <w:p w:rsidR="00405F00" w:rsidRPr="00113870" w:rsidRDefault="00405F00" w:rsidP="00517F5E">
            <w:pPr>
              <w:tabs>
                <w:tab w:val="left" w:pos="8647"/>
              </w:tabs>
              <w:rPr>
                <w:rFonts w:ascii="Arial Narrow" w:hAnsi="Arial Narrow"/>
              </w:rPr>
            </w:pPr>
          </w:p>
        </w:tc>
      </w:tr>
      <w:tr w:rsidR="00405F00" w:rsidRPr="00113870" w:rsidTr="00517F5E">
        <w:tc>
          <w:tcPr>
            <w:tcW w:w="1985" w:type="dxa"/>
          </w:tcPr>
          <w:p w:rsidR="00405F00" w:rsidRPr="00113870" w:rsidRDefault="00405F00" w:rsidP="00517F5E">
            <w:pPr>
              <w:tabs>
                <w:tab w:val="left" w:pos="8647"/>
              </w:tabs>
              <w:rPr>
                <w:rFonts w:ascii="Arial Narrow" w:hAnsi="Arial Narrow"/>
              </w:rPr>
            </w:pPr>
          </w:p>
        </w:tc>
        <w:tc>
          <w:tcPr>
            <w:tcW w:w="1985" w:type="dxa"/>
          </w:tcPr>
          <w:p w:rsidR="00405F00" w:rsidRPr="00113870" w:rsidRDefault="00405F00" w:rsidP="00517F5E">
            <w:pPr>
              <w:tabs>
                <w:tab w:val="left" w:pos="8647"/>
              </w:tabs>
              <w:rPr>
                <w:rFonts w:ascii="Arial Narrow" w:hAnsi="Arial Narrow"/>
              </w:rPr>
            </w:pPr>
          </w:p>
        </w:tc>
        <w:tc>
          <w:tcPr>
            <w:tcW w:w="2340" w:type="dxa"/>
          </w:tcPr>
          <w:p w:rsidR="00405F00" w:rsidRPr="00113870" w:rsidRDefault="00405F00" w:rsidP="00517F5E">
            <w:pPr>
              <w:tabs>
                <w:tab w:val="left" w:pos="8647"/>
              </w:tabs>
              <w:rPr>
                <w:rFonts w:ascii="Arial Narrow" w:hAnsi="Arial Narrow"/>
              </w:rPr>
            </w:pPr>
          </w:p>
        </w:tc>
        <w:tc>
          <w:tcPr>
            <w:tcW w:w="2664" w:type="dxa"/>
          </w:tcPr>
          <w:p w:rsidR="00405F00" w:rsidRPr="00113870" w:rsidRDefault="00405F00" w:rsidP="00517F5E">
            <w:pPr>
              <w:tabs>
                <w:tab w:val="left" w:pos="8647"/>
              </w:tabs>
              <w:rPr>
                <w:rFonts w:ascii="Arial Narrow" w:hAnsi="Arial Narrow"/>
              </w:rPr>
            </w:pPr>
          </w:p>
        </w:tc>
        <w:tc>
          <w:tcPr>
            <w:tcW w:w="3402" w:type="dxa"/>
          </w:tcPr>
          <w:p w:rsidR="00405F00" w:rsidRPr="00113870" w:rsidRDefault="00405F00" w:rsidP="00517F5E">
            <w:pPr>
              <w:tabs>
                <w:tab w:val="left" w:pos="8647"/>
              </w:tabs>
              <w:rPr>
                <w:rFonts w:ascii="Arial Narrow" w:hAnsi="Arial Narrow"/>
              </w:rPr>
            </w:pPr>
          </w:p>
        </w:tc>
        <w:tc>
          <w:tcPr>
            <w:tcW w:w="3075" w:type="dxa"/>
          </w:tcPr>
          <w:p w:rsidR="00405F00" w:rsidRPr="00113870" w:rsidRDefault="00405F00" w:rsidP="00517F5E">
            <w:pPr>
              <w:tabs>
                <w:tab w:val="left" w:pos="8647"/>
              </w:tabs>
              <w:rPr>
                <w:rFonts w:ascii="Arial Narrow" w:hAnsi="Arial Narrow"/>
              </w:rPr>
            </w:pPr>
          </w:p>
        </w:tc>
      </w:tr>
      <w:tr w:rsidR="00405F00" w:rsidRPr="00113870" w:rsidTr="00517F5E">
        <w:tc>
          <w:tcPr>
            <w:tcW w:w="15451" w:type="dxa"/>
            <w:gridSpan w:val="6"/>
          </w:tcPr>
          <w:p w:rsidR="00405F00" w:rsidRPr="00113870" w:rsidRDefault="00405F00" w:rsidP="00517F5E">
            <w:pPr>
              <w:tabs>
                <w:tab w:val="left" w:pos="8647"/>
              </w:tabs>
              <w:rPr>
                <w:rFonts w:ascii="Arial Narrow" w:hAnsi="Arial Narrow"/>
              </w:rPr>
            </w:pPr>
            <w:r w:rsidRPr="00113870">
              <w:rPr>
                <w:rFonts w:ascii="Arial Narrow" w:hAnsi="Arial Narrow"/>
                <w:color w:val="FF33CC"/>
              </w:rPr>
              <w:t>(How well)</w:t>
            </w:r>
            <w:r w:rsidRPr="00113870">
              <w:rPr>
                <w:rFonts w:ascii="Arial Narrow" w:hAnsi="Arial Narrow"/>
                <w:b/>
              </w:rPr>
              <w:t>EVALUATE OVERALL/CONCLUDE OVERALL EVALUATIONS/CRITICALLY EVALUATE</w:t>
            </w:r>
            <w:r w:rsidRPr="00113870">
              <w:rPr>
                <w:rFonts w:ascii="Arial Narrow" w:hAnsi="Arial Narrow"/>
              </w:rPr>
              <w:t xml:space="preserve">: </w:t>
            </w:r>
            <w:r w:rsidRPr="00113870">
              <w:rPr>
                <w:rFonts w:ascii="Arial Narrow" w:hAnsi="Arial Narrow"/>
                <w:b/>
              </w:rPr>
              <w:t>all areas/features covered</w:t>
            </w:r>
          </w:p>
          <w:p w:rsidR="00405F00" w:rsidRPr="00113870" w:rsidRDefault="00405F00" w:rsidP="00517F5E">
            <w:pPr>
              <w:tabs>
                <w:tab w:val="left" w:pos="8647"/>
              </w:tabs>
              <w:rPr>
                <w:rFonts w:ascii="Arial Narrow" w:hAnsi="Arial Narrow"/>
              </w:rPr>
            </w:pPr>
            <w:r w:rsidRPr="00113870">
              <w:rPr>
                <w:rFonts w:ascii="Arial Narrow" w:hAnsi="Arial Narrow"/>
              </w:rPr>
              <w:t>After establishing the extent of success/effectiveness of each individual feature/function/purpose, compare and contrast ALL the areas covered. To what extent is one more effective than another? Therefore, to what extent, come to a final judgement, were ALL of the features/impacts/effects, the whole process, successful or effective?</w:t>
            </w:r>
          </w:p>
        </w:tc>
      </w:tr>
      <w:tr w:rsidR="00405F00" w:rsidRPr="00113870" w:rsidTr="00517F5E">
        <w:tc>
          <w:tcPr>
            <w:tcW w:w="15451" w:type="dxa"/>
            <w:gridSpan w:val="6"/>
          </w:tcPr>
          <w:p w:rsidR="00405F00" w:rsidRPr="00113870" w:rsidRDefault="00405F00" w:rsidP="00517F5E">
            <w:pPr>
              <w:tabs>
                <w:tab w:val="left" w:pos="8647"/>
              </w:tabs>
              <w:rPr>
                <w:rFonts w:ascii="Arial Narrow" w:hAnsi="Arial Narrow"/>
              </w:rPr>
            </w:pPr>
            <w:r w:rsidRPr="00113870">
              <w:rPr>
                <w:rFonts w:ascii="Arial Narrow" w:hAnsi="Arial Narrow"/>
                <w:color w:val="FF33CC"/>
              </w:rPr>
              <w:t>(Why Important)</w:t>
            </w:r>
            <w:r w:rsidRPr="00113870">
              <w:rPr>
                <w:rFonts w:ascii="Arial Narrow" w:hAnsi="Arial Narrow"/>
                <w:b/>
              </w:rPr>
              <w:t>CONCEPTUALISE TOPIC</w:t>
            </w:r>
            <w:r w:rsidRPr="00113870">
              <w:rPr>
                <w:rFonts w:ascii="Arial Narrow" w:hAnsi="Arial Narrow"/>
              </w:rPr>
              <w:t xml:space="preserve">: </w:t>
            </w:r>
            <w:r w:rsidRPr="00113870">
              <w:rPr>
                <w:rFonts w:ascii="Arial Narrow" w:hAnsi="Arial Narrow"/>
                <w:b/>
              </w:rPr>
              <w:t>Essential idea of topic or summation/judgement on the developmental process and/or its change of procedures in the process over time; the importance of the interrelationship amongst the areas/features</w:t>
            </w:r>
          </w:p>
          <w:p w:rsidR="00405F00" w:rsidRPr="00113870" w:rsidRDefault="00405F00" w:rsidP="00517F5E">
            <w:pPr>
              <w:tabs>
                <w:tab w:val="left" w:pos="8647"/>
              </w:tabs>
              <w:rPr>
                <w:rFonts w:ascii="Arial Narrow" w:hAnsi="Arial Narrow"/>
              </w:rPr>
            </w:pPr>
            <w:r w:rsidRPr="00113870">
              <w:rPr>
                <w:rFonts w:ascii="Arial Narrow" w:hAnsi="Arial Narrow"/>
              </w:rPr>
              <w:t>How are all of the various features/impacts/effects interrelated to form the whole topic/unit/subject/process of study? And why is this interrelationship important? Why is it important to be able to evaluate all of the aspects of study or the process itself?</w:t>
            </w:r>
          </w:p>
        </w:tc>
      </w:tr>
      <w:tr w:rsidR="00405F00" w:rsidRPr="00113870" w:rsidTr="00517F5E">
        <w:tc>
          <w:tcPr>
            <w:tcW w:w="15451" w:type="dxa"/>
            <w:gridSpan w:val="6"/>
          </w:tcPr>
          <w:p w:rsidR="00405F00" w:rsidRPr="00113870" w:rsidRDefault="00405F00" w:rsidP="00517F5E">
            <w:pPr>
              <w:tabs>
                <w:tab w:val="left" w:pos="8647"/>
              </w:tabs>
              <w:rPr>
                <w:rFonts w:ascii="Arial Narrow" w:hAnsi="Arial Narrow"/>
              </w:rPr>
            </w:pPr>
            <w:r w:rsidRPr="00113870">
              <w:rPr>
                <w:rFonts w:ascii="Arial Narrow" w:hAnsi="Arial Narrow"/>
                <w:color w:val="FF33CC"/>
              </w:rPr>
              <w:t>(Why Important)</w:t>
            </w:r>
            <w:r w:rsidRPr="00113870">
              <w:rPr>
                <w:rFonts w:ascii="Arial Narrow" w:hAnsi="Arial Narrow"/>
                <w:b/>
              </w:rPr>
              <w:t>APPRECIATE</w:t>
            </w:r>
            <w:r w:rsidRPr="00113870">
              <w:rPr>
                <w:rFonts w:ascii="Arial Narrow" w:hAnsi="Arial Narrow"/>
              </w:rPr>
              <w:t xml:space="preserve"> (concept/question): </w:t>
            </w:r>
            <w:r w:rsidRPr="00113870">
              <w:rPr>
                <w:rFonts w:ascii="Arial Narrow" w:hAnsi="Arial Narrow"/>
                <w:b/>
              </w:rPr>
              <w:t>Why is this understanding of the topic concept important for life? Or why should it be learned? Or why is it important to be able to evaluate the situation? Or why is this of importance in response to a question?</w:t>
            </w:r>
          </w:p>
          <w:p w:rsidR="00405F00" w:rsidRPr="00113870" w:rsidRDefault="00405F00" w:rsidP="00517F5E">
            <w:pPr>
              <w:tabs>
                <w:tab w:val="left" w:pos="8647"/>
              </w:tabs>
              <w:rPr>
                <w:rFonts w:ascii="Arial Narrow" w:hAnsi="Arial Narrow"/>
              </w:rPr>
            </w:pPr>
            <w:r w:rsidRPr="00113870">
              <w:rPr>
                <w:rFonts w:ascii="Arial Narrow" w:hAnsi="Arial Narrow"/>
              </w:rPr>
              <w:t>Why is this understanding of the concept and all that it entails important to my life, or the life of others? How does this help answer a question?</w:t>
            </w:r>
          </w:p>
        </w:tc>
      </w:tr>
    </w:tbl>
    <w:p w:rsidR="00405F00" w:rsidRPr="00113870" w:rsidRDefault="00405F00" w:rsidP="00405F00">
      <w:pPr>
        <w:tabs>
          <w:tab w:val="left" w:pos="8647"/>
        </w:tabs>
        <w:rPr>
          <w:rFonts w:ascii="Arial Narrow" w:hAnsi="Arial Narrow"/>
        </w:rPr>
      </w:pPr>
      <w:r w:rsidRPr="00113870">
        <w:rPr>
          <w:rFonts w:ascii="Arial Narrow" w:hAnsi="Arial Narrow"/>
        </w:rPr>
        <w:tab/>
      </w:r>
    </w:p>
    <w:p w:rsidR="00730081" w:rsidRPr="00113870" w:rsidRDefault="00730081" w:rsidP="00730081">
      <w:pPr>
        <w:pStyle w:val="Footer"/>
        <w:rPr>
          <w:b/>
        </w:rPr>
      </w:pPr>
      <w:r>
        <w:rPr>
          <w:b/>
        </w:rPr>
        <w:t xml:space="preserve">ALARM: </w:t>
      </w:r>
      <w:r w:rsidRPr="00113870">
        <w:rPr>
          <w:b/>
        </w:rPr>
        <w:t>A Learning And Responding Matrix</w:t>
      </w:r>
      <w:r>
        <w:rPr>
          <w:b/>
        </w:rPr>
        <w:t xml:space="preserve"> by </w:t>
      </w:r>
      <w:r>
        <w:t>M Woods</w:t>
      </w:r>
    </w:p>
    <w:p w:rsidR="00405F00" w:rsidRDefault="00405F00">
      <w:pPr>
        <w:rPr>
          <w:rFonts w:ascii="Architect" w:hAnsi="Architect"/>
          <w:b/>
          <w:sz w:val="20"/>
        </w:rPr>
      </w:pPr>
    </w:p>
    <w:p w:rsidR="00730081" w:rsidRDefault="00730081">
      <w:pPr>
        <w:rPr>
          <w:rFonts w:ascii="Architect" w:hAnsi="Architect"/>
          <w:b/>
          <w:sz w:val="20"/>
        </w:rPr>
        <w:sectPr w:rsidR="00730081" w:rsidSect="00405F00">
          <w:pgSz w:w="16838" w:h="11906" w:orient="landscape"/>
          <w:pgMar w:top="720" w:right="720" w:bottom="720" w:left="720" w:header="708" w:footer="708" w:gutter="0"/>
          <w:cols w:space="708"/>
          <w:docGrid w:linePitch="360"/>
        </w:sectPr>
      </w:pPr>
    </w:p>
    <w:tbl>
      <w:tblPr>
        <w:tblStyle w:val="TableGrid"/>
        <w:tblpPr w:leftFromText="180" w:rightFromText="180" w:horzAnchor="margin" w:tblpY="510"/>
        <w:tblW w:w="10866" w:type="dxa"/>
        <w:tblLook w:val="04A0" w:firstRow="1" w:lastRow="0" w:firstColumn="1" w:lastColumn="0" w:noHBand="0" w:noVBand="1"/>
      </w:tblPr>
      <w:tblGrid>
        <w:gridCol w:w="3889"/>
        <w:gridCol w:w="6977"/>
      </w:tblGrid>
      <w:tr w:rsidR="00F3414A" w:rsidTr="00F3414A">
        <w:trPr>
          <w:trHeight w:val="1966"/>
        </w:trPr>
        <w:tc>
          <w:tcPr>
            <w:tcW w:w="3889" w:type="dxa"/>
          </w:tcPr>
          <w:p w:rsidR="00F3414A" w:rsidRPr="00516183" w:rsidRDefault="00F3414A" w:rsidP="00F3414A">
            <w:pPr>
              <w:tabs>
                <w:tab w:val="left" w:pos="8647"/>
              </w:tabs>
              <w:rPr>
                <w:rFonts w:ascii="Arial Narrow" w:hAnsi="Arial Narrow"/>
                <w:color w:val="9148C8"/>
              </w:rPr>
            </w:pPr>
            <w:r w:rsidRPr="00113870">
              <w:rPr>
                <w:rFonts w:ascii="Arial Narrow" w:hAnsi="Arial Narrow"/>
                <w:color w:val="66FF33"/>
              </w:rPr>
              <w:t>(What)</w:t>
            </w:r>
          </w:p>
          <w:p w:rsidR="00F3414A" w:rsidRPr="00516183" w:rsidRDefault="00F3414A" w:rsidP="00F3414A">
            <w:pPr>
              <w:rPr>
                <w:rFonts w:ascii="Arial Narrow" w:hAnsi="Arial Narrow"/>
                <w:color w:val="9148C8"/>
              </w:rPr>
            </w:pPr>
            <w:r w:rsidRPr="00516183">
              <w:rPr>
                <w:rFonts w:ascii="Arial Narrow" w:hAnsi="Arial Narrow"/>
                <w:color w:val="9148C8"/>
              </w:rPr>
              <w:t>NAME AND DEFINE: Areas of Content</w:t>
            </w:r>
          </w:p>
          <w:p w:rsidR="00F3414A" w:rsidRPr="00516183" w:rsidRDefault="00F3414A" w:rsidP="00F3414A">
            <w:pPr>
              <w:tabs>
                <w:tab w:val="left" w:pos="8647"/>
              </w:tabs>
              <w:rPr>
                <w:rFonts w:ascii="Arial Narrow" w:hAnsi="Arial Narrow"/>
                <w:color w:val="9148C8"/>
              </w:rPr>
            </w:pPr>
            <w:r w:rsidRPr="00516183">
              <w:rPr>
                <w:rFonts w:ascii="Arial Narrow" w:hAnsi="Arial Narrow"/>
                <w:color w:val="9148C8"/>
              </w:rPr>
              <w:t>What are the main components/elements of the topic/unit/subject or steps/stages of the process under consideration?</w:t>
            </w:r>
          </w:p>
          <w:p w:rsidR="00F3414A" w:rsidRDefault="00F3414A" w:rsidP="00F3414A">
            <w:r w:rsidRPr="00516183">
              <w:rPr>
                <w:rFonts w:ascii="Arial Narrow" w:hAnsi="Arial Narrow"/>
                <w:color w:val="9148C8"/>
              </w:rPr>
              <w:t>Give a name and definition of EACH of these areas.</w:t>
            </w:r>
          </w:p>
        </w:tc>
        <w:tc>
          <w:tcPr>
            <w:tcW w:w="6977" w:type="dxa"/>
          </w:tcPr>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tc>
      </w:tr>
      <w:tr w:rsidR="00F3414A" w:rsidTr="00F3414A">
        <w:trPr>
          <w:trHeight w:val="1697"/>
        </w:trPr>
        <w:tc>
          <w:tcPr>
            <w:tcW w:w="3889" w:type="dxa"/>
          </w:tcPr>
          <w:p w:rsidR="00F3414A" w:rsidRPr="00113870" w:rsidRDefault="00F3414A" w:rsidP="00F3414A">
            <w:pPr>
              <w:tabs>
                <w:tab w:val="left" w:pos="8647"/>
              </w:tabs>
              <w:rPr>
                <w:rFonts w:ascii="Arial Narrow" w:hAnsi="Arial Narrow"/>
                <w:color w:val="66FF33"/>
              </w:rPr>
            </w:pPr>
            <w:r w:rsidRPr="00113870">
              <w:rPr>
                <w:rFonts w:ascii="Arial Narrow" w:hAnsi="Arial Narrow"/>
                <w:color w:val="66FF33"/>
              </w:rPr>
              <w:t>(What)</w:t>
            </w:r>
          </w:p>
          <w:p w:rsidR="00F3414A" w:rsidRDefault="00F3414A" w:rsidP="00F3414A">
            <w:pPr>
              <w:tabs>
                <w:tab w:val="left" w:pos="8647"/>
              </w:tabs>
              <w:rPr>
                <w:rFonts w:ascii="Arial Narrow" w:hAnsi="Arial Narrow"/>
              </w:rPr>
            </w:pPr>
            <w:r w:rsidRPr="003227F5">
              <w:rPr>
                <w:rFonts w:ascii="Arial Narrow" w:hAnsi="Arial Narrow"/>
                <w:color w:val="0070C0"/>
              </w:rPr>
              <w:t>DESCRIBE:</w:t>
            </w:r>
            <w:r w:rsidRPr="00113870">
              <w:rPr>
                <w:rFonts w:ascii="Arial Narrow" w:hAnsi="Arial Narrow"/>
              </w:rPr>
              <w:t xml:space="preserve"> </w:t>
            </w:r>
            <w:r w:rsidRPr="00516183">
              <w:rPr>
                <w:rFonts w:ascii="Arial Narrow" w:hAnsi="Arial Narrow"/>
                <w:color w:val="0070C0"/>
              </w:rPr>
              <w:t>Features/ Characteristics</w:t>
            </w:r>
          </w:p>
          <w:p w:rsidR="00F3414A" w:rsidRPr="00516183" w:rsidRDefault="00F3414A" w:rsidP="00F3414A">
            <w:pPr>
              <w:tabs>
                <w:tab w:val="left" w:pos="8647"/>
              </w:tabs>
              <w:rPr>
                <w:rFonts w:ascii="Arial Narrow" w:hAnsi="Arial Narrow"/>
                <w:color w:val="0070C0"/>
              </w:rPr>
            </w:pPr>
            <w:r w:rsidRPr="00516183">
              <w:rPr>
                <w:rFonts w:ascii="Arial Narrow" w:hAnsi="Arial Narrow"/>
                <w:color w:val="0070C0"/>
              </w:rPr>
              <w:t>What are the features/ characteristics/ properties pertaining to EACH component/ element in the topic/ unit/subject or step/stage in the process under consideration?</w:t>
            </w:r>
          </w:p>
        </w:tc>
        <w:tc>
          <w:tcPr>
            <w:tcW w:w="6977" w:type="dxa"/>
          </w:tcPr>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tc>
      </w:tr>
      <w:tr w:rsidR="00F3414A" w:rsidTr="00F3414A">
        <w:trPr>
          <w:trHeight w:val="1983"/>
        </w:trPr>
        <w:tc>
          <w:tcPr>
            <w:tcW w:w="3889" w:type="dxa"/>
          </w:tcPr>
          <w:p w:rsidR="00F3414A" w:rsidRPr="00113870" w:rsidRDefault="00F3414A" w:rsidP="00F3414A">
            <w:pPr>
              <w:tabs>
                <w:tab w:val="left" w:pos="8647"/>
              </w:tabs>
              <w:rPr>
                <w:rFonts w:ascii="Arial Narrow" w:hAnsi="Arial Narrow"/>
                <w:color w:val="66FF33"/>
              </w:rPr>
            </w:pPr>
            <w:r w:rsidRPr="00113870">
              <w:rPr>
                <w:rFonts w:ascii="Arial Narrow" w:hAnsi="Arial Narrow"/>
                <w:color w:val="66FF33"/>
              </w:rPr>
              <w:t>(Why)</w:t>
            </w:r>
          </w:p>
          <w:p w:rsidR="00F3414A" w:rsidRPr="008770DE" w:rsidRDefault="00F3414A" w:rsidP="00F3414A">
            <w:pPr>
              <w:tabs>
                <w:tab w:val="left" w:pos="8647"/>
              </w:tabs>
              <w:rPr>
                <w:rFonts w:ascii="Arial Narrow" w:hAnsi="Arial Narrow"/>
                <w:color w:val="BF8F00" w:themeColor="accent4" w:themeShade="BF"/>
              </w:rPr>
            </w:pPr>
            <w:r w:rsidRPr="008770DE">
              <w:rPr>
                <w:rFonts w:ascii="Arial Narrow" w:hAnsi="Arial Narrow"/>
                <w:color w:val="BF8F00" w:themeColor="accent4" w:themeShade="BF"/>
              </w:rPr>
              <w:t>EXPLAIN SIGNIFICANCE: (Importance)</w:t>
            </w:r>
          </w:p>
          <w:p w:rsidR="00F3414A" w:rsidRPr="00516183" w:rsidRDefault="00F3414A" w:rsidP="00F3414A">
            <w:pPr>
              <w:tabs>
                <w:tab w:val="left" w:pos="8647"/>
              </w:tabs>
              <w:rPr>
                <w:rFonts w:ascii="Arial Narrow" w:hAnsi="Arial Narrow"/>
                <w:color w:val="D5DCE4" w:themeColor="text2" w:themeTint="33"/>
              </w:rPr>
            </w:pPr>
            <w:r w:rsidRPr="008770DE">
              <w:rPr>
                <w:rFonts w:ascii="Arial Narrow" w:hAnsi="Arial Narrow"/>
                <w:color w:val="BF8F00" w:themeColor="accent4" w:themeShade="BF"/>
              </w:rPr>
              <w:t>For EACH area or feature or step/stage covered, what is its function or purpose? What problem is it addressing; or what is its impact/effect? What is the cause/effect of EACH area or feature covered?</w:t>
            </w:r>
          </w:p>
        </w:tc>
        <w:tc>
          <w:tcPr>
            <w:tcW w:w="6977" w:type="dxa"/>
          </w:tcPr>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tc>
      </w:tr>
      <w:tr w:rsidR="00F3414A" w:rsidTr="00F3414A">
        <w:trPr>
          <w:trHeight w:val="2823"/>
        </w:trPr>
        <w:tc>
          <w:tcPr>
            <w:tcW w:w="3889" w:type="dxa"/>
          </w:tcPr>
          <w:p w:rsidR="00F3414A" w:rsidRPr="00113870" w:rsidRDefault="00F3414A" w:rsidP="00F3414A">
            <w:pPr>
              <w:tabs>
                <w:tab w:val="left" w:pos="8647"/>
              </w:tabs>
              <w:rPr>
                <w:rFonts w:ascii="Arial Narrow" w:hAnsi="Arial Narrow"/>
                <w:color w:val="66FF33"/>
              </w:rPr>
            </w:pPr>
            <w:r w:rsidRPr="00113870">
              <w:rPr>
                <w:rFonts w:ascii="Arial Narrow" w:hAnsi="Arial Narrow"/>
                <w:color w:val="66FF33"/>
              </w:rPr>
              <w:t>(How)</w:t>
            </w:r>
          </w:p>
          <w:p w:rsidR="00F3414A" w:rsidRPr="003227F5" w:rsidRDefault="00F3414A" w:rsidP="00F3414A">
            <w:pPr>
              <w:tabs>
                <w:tab w:val="left" w:pos="8647"/>
              </w:tabs>
              <w:rPr>
                <w:rFonts w:ascii="Arial Narrow" w:hAnsi="Arial Narrow"/>
                <w:color w:val="92D050"/>
              </w:rPr>
            </w:pPr>
            <w:r w:rsidRPr="003227F5">
              <w:rPr>
                <w:rFonts w:ascii="Arial Narrow" w:hAnsi="Arial Narrow"/>
                <w:color w:val="92D050"/>
              </w:rPr>
              <w:t>ANALYSE:</w:t>
            </w:r>
            <w:r>
              <w:rPr>
                <w:rFonts w:ascii="Arial Narrow" w:hAnsi="Arial Narrow"/>
                <w:color w:val="92D050"/>
              </w:rPr>
              <w:t xml:space="preserve"> (Relationship/impact)</w:t>
            </w:r>
          </w:p>
          <w:p w:rsidR="00F3414A" w:rsidRPr="00516183" w:rsidRDefault="00F3414A" w:rsidP="00F3414A">
            <w:pPr>
              <w:tabs>
                <w:tab w:val="left" w:pos="8647"/>
              </w:tabs>
              <w:rPr>
                <w:rFonts w:ascii="Arial Narrow" w:hAnsi="Arial Narrow"/>
                <w:color w:val="92D050"/>
              </w:rPr>
            </w:pPr>
            <w:r w:rsidRPr="00516183">
              <w:rPr>
                <w:rFonts w:ascii="Arial Narrow" w:hAnsi="Arial Narrow"/>
                <w:color w:val="92D050"/>
              </w:rPr>
              <w:t>Each area/Feature of Content</w:t>
            </w:r>
          </w:p>
          <w:p w:rsidR="00F3414A" w:rsidRPr="00113870" w:rsidRDefault="00F3414A" w:rsidP="00F3414A">
            <w:pPr>
              <w:tabs>
                <w:tab w:val="left" w:pos="8647"/>
              </w:tabs>
              <w:rPr>
                <w:rFonts w:ascii="Arial Narrow" w:hAnsi="Arial Narrow"/>
                <w:color w:val="66FF33"/>
              </w:rPr>
            </w:pPr>
            <w:r w:rsidRPr="00516183">
              <w:rPr>
                <w:rFonts w:ascii="Arial Narrow" w:hAnsi="Arial Narrow"/>
                <w:color w:val="92D050"/>
              </w:rPr>
              <w:t>Once the function/purpose or impact/effect is established, explain how and/or why the intention is carried out. How did it achieve its purpose or impact/effect? What is the relationship between the various components/ features/steps, stages and/or their impact/effect?</w:t>
            </w:r>
          </w:p>
        </w:tc>
        <w:tc>
          <w:tcPr>
            <w:tcW w:w="6977" w:type="dxa"/>
          </w:tcPr>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tc>
      </w:tr>
      <w:tr w:rsidR="00F3414A" w:rsidTr="00F3414A">
        <w:trPr>
          <w:trHeight w:val="3125"/>
        </w:trPr>
        <w:tc>
          <w:tcPr>
            <w:tcW w:w="3889" w:type="dxa"/>
          </w:tcPr>
          <w:p w:rsidR="00F3414A" w:rsidRPr="00113870" w:rsidRDefault="00F3414A" w:rsidP="00F3414A">
            <w:pPr>
              <w:tabs>
                <w:tab w:val="left" w:pos="8647"/>
              </w:tabs>
              <w:rPr>
                <w:rFonts w:ascii="Arial Narrow" w:hAnsi="Arial Narrow"/>
                <w:color w:val="FF33CC"/>
              </w:rPr>
            </w:pPr>
            <w:r w:rsidRPr="00113870">
              <w:rPr>
                <w:rFonts w:ascii="Arial Narrow" w:hAnsi="Arial Narrow"/>
                <w:color w:val="FF33CC"/>
              </w:rPr>
              <w:t>(How well)</w:t>
            </w:r>
          </w:p>
          <w:p w:rsidR="00F3414A" w:rsidRPr="00516183" w:rsidRDefault="00F3414A" w:rsidP="00F3414A">
            <w:pPr>
              <w:tabs>
                <w:tab w:val="left" w:pos="8647"/>
              </w:tabs>
              <w:rPr>
                <w:rFonts w:ascii="Arial Narrow" w:hAnsi="Arial Narrow"/>
                <w:color w:val="F79C37"/>
              </w:rPr>
            </w:pPr>
            <w:r w:rsidRPr="00516183">
              <w:rPr>
                <w:rFonts w:ascii="Arial Narrow" w:hAnsi="Arial Narrow"/>
                <w:color w:val="F79C37"/>
              </w:rPr>
              <w:t>CRITICALLY ANALYSE:</w:t>
            </w:r>
          </w:p>
          <w:p w:rsidR="00F3414A" w:rsidRPr="00516183" w:rsidRDefault="00F3414A" w:rsidP="00F3414A">
            <w:pPr>
              <w:tabs>
                <w:tab w:val="left" w:pos="8647"/>
              </w:tabs>
              <w:rPr>
                <w:rFonts w:ascii="Arial Narrow" w:hAnsi="Arial Narrow"/>
                <w:color w:val="0070C0"/>
              </w:rPr>
            </w:pPr>
            <w:r w:rsidRPr="00516183">
              <w:rPr>
                <w:rFonts w:ascii="Arial Narrow" w:hAnsi="Arial Narrow"/>
                <w:color w:val="0070C0"/>
              </w:rPr>
              <w:t>Each Area/Feature</w:t>
            </w:r>
          </w:p>
          <w:p w:rsidR="00F3414A" w:rsidRPr="00516183" w:rsidRDefault="00F3414A" w:rsidP="00F3414A">
            <w:pPr>
              <w:tabs>
                <w:tab w:val="left" w:pos="8647"/>
              </w:tabs>
              <w:rPr>
                <w:rFonts w:ascii="Arial Narrow" w:hAnsi="Arial Narrow"/>
                <w:color w:val="F79C37"/>
              </w:rPr>
            </w:pPr>
            <w:r w:rsidRPr="00516183">
              <w:rPr>
                <w:rFonts w:ascii="Arial Narrow" w:hAnsi="Arial Narrow"/>
                <w:color w:val="F79C37"/>
              </w:rPr>
              <w:t>Explain how each area/feature is beneficial or unbeneficial, even through implication of suggestion, in relation to the set criteria. Explain how and/or why EACH function/step, stage or impact/effect or cause/effect is positive and/or negative (in whatever sense is needed by the subject at hand)</w:t>
            </w:r>
          </w:p>
          <w:p w:rsidR="00F3414A" w:rsidRPr="00711095" w:rsidRDefault="00F3414A" w:rsidP="00F3414A">
            <w:pPr>
              <w:tabs>
                <w:tab w:val="left" w:pos="8647"/>
              </w:tabs>
              <w:rPr>
                <w:rFonts w:ascii="Arial Narrow" w:hAnsi="Arial Narrow"/>
                <w:color w:val="F79C37"/>
              </w:rPr>
            </w:pPr>
            <w:r w:rsidRPr="00516183">
              <w:rPr>
                <w:rFonts w:ascii="Arial Narrow" w:hAnsi="Arial Narrow"/>
                <w:color w:val="F79C37"/>
              </w:rPr>
              <w:t>+’s advantages    -‘s disadvantages</w:t>
            </w:r>
          </w:p>
        </w:tc>
        <w:tc>
          <w:tcPr>
            <w:tcW w:w="6977" w:type="dxa"/>
          </w:tcPr>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tc>
      </w:tr>
      <w:tr w:rsidR="00F3414A" w:rsidTr="00F3414A">
        <w:trPr>
          <w:trHeight w:val="2823"/>
        </w:trPr>
        <w:tc>
          <w:tcPr>
            <w:tcW w:w="3889" w:type="dxa"/>
          </w:tcPr>
          <w:p w:rsidR="00F3414A" w:rsidRPr="00113870" w:rsidRDefault="00F3414A" w:rsidP="00F3414A">
            <w:pPr>
              <w:tabs>
                <w:tab w:val="left" w:pos="8647"/>
              </w:tabs>
              <w:rPr>
                <w:rFonts w:ascii="Arial Narrow" w:hAnsi="Arial Narrow"/>
                <w:color w:val="FF33CC"/>
              </w:rPr>
            </w:pPr>
            <w:r w:rsidRPr="00113870">
              <w:rPr>
                <w:rFonts w:ascii="Arial Narrow" w:hAnsi="Arial Narrow"/>
                <w:color w:val="FF33CC"/>
              </w:rPr>
              <w:t>(How well)</w:t>
            </w:r>
          </w:p>
          <w:p w:rsidR="00F3414A" w:rsidRDefault="00F3414A" w:rsidP="00F3414A">
            <w:pPr>
              <w:tabs>
                <w:tab w:val="left" w:pos="8647"/>
              </w:tabs>
              <w:rPr>
                <w:rFonts w:ascii="Arial Narrow" w:hAnsi="Arial Narrow"/>
              </w:rPr>
            </w:pPr>
            <w:r w:rsidRPr="003227F5">
              <w:rPr>
                <w:rFonts w:ascii="Arial Narrow" w:hAnsi="Arial Narrow"/>
                <w:color w:val="FF0000"/>
              </w:rPr>
              <w:t>EVALUATE/CONCLUDE:</w:t>
            </w:r>
            <w:r w:rsidRPr="00113870">
              <w:rPr>
                <w:rFonts w:ascii="Arial Narrow" w:hAnsi="Arial Narrow"/>
              </w:rPr>
              <w:t xml:space="preserve"> </w:t>
            </w:r>
            <w:r w:rsidRPr="00516183">
              <w:rPr>
                <w:rFonts w:ascii="Arial Narrow" w:hAnsi="Arial Narrow"/>
                <w:color w:val="0070C0"/>
              </w:rPr>
              <w:t>Each Area/Feature</w:t>
            </w:r>
          </w:p>
          <w:p w:rsidR="00F3414A" w:rsidRPr="00516183" w:rsidRDefault="00F3414A" w:rsidP="00F3414A">
            <w:pPr>
              <w:tabs>
                <w:tab w:val="left" w:pos="8647"/>
              </w:tabs>
              <w:rPr>
                <w:rFonts w:ascii="Arial Narrow" w:hAnsi="Arial Narrow"/>
                <w:color w:val="FF0000"/>
              </w:rPr>
            </w:pPr>
            <w:r w:rsidRPr="00516183">
              <w:rPr>
                <w:rFonts w:ascii="Arial Narrow" w:hAnsi="Arial Narrow"/>
                <w:color w:val="FF0000"/>
              </w:rPr>
              <w:t>To what extent is the impact/effect effective, its value/quality? To what extent has the object of consideration, the feature or impact, served its purpose, carried out what it was intended to accomplish. To what extent, by how much, was the impact/effect successful? By how much do the positives outweigh the negatives or vice versa?</w:t>
            </w:r>
          </w:p>
        </w:tc>
        <w:tc>
          <w:tcPr>
            <w:tcW w:w="6977" w:type="dxa"/>
          </w:tcPr>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p w:rsidR="00F3414A" w:rsidRDefault="00F3414A" w:rsidP="00F3414A">
            <w:pPr>
              <w:pStyle w:val="ListParagraph"/>
              <w:widowControl/>
              <w:numPr>
                <w:ilvl w:val="0"/>
                <w:numId w:val="6"/>
              </w:numPr>
              <w:contextualSpacing/>
            </w:pPr>
          </w:p>
        </w:tc>
      </w:tr>
    </w:tbl>
    <w:p w:rsidR="002228DD" w:rsidRDefault="002228DD" w:rsidP="008F7F21">
      <w:pPr>
        <w:rPr>
          <w:rFonts w:ascii="Architect" w:hAnsi="Architect"/>
          <w:b/>
          <w:sz w:val="20"/>
        </w:rPr>
      </w:pPr>
      <w:r>
        <w:rPr>
          <w:rFonts w:ascii="Architect" w:hAnsi="Architect"/>
          <w:b/>
          <w:sz w:val="20"/>
        </w:rPr>
        <w:br w:type="page"/>
      </w:r>
    </w:p>
    <w:p w:rsidR="001B5B2B" w:rsidRDefault="001B5B2B" w:rsidP="002228DD">
      <w:pPr>
        <w:jc w:val="center"/>
        <w:rPr>
          <w:rFonts w:ascii="Architect" w:hAnsi="Architect"/>
          <w:b/>
          <w:sz w:val="20"/>
        </w:rPr>
      </w:pPr>
      <w:r>
        <w:rPr>
          <w:rFonts w:ascii="Arial Black" w:hAnsi="Arial Black"/>
          <w:b/>
          <w:smallCaps/>
          <w:sz w:val="36"/>
          <w:szCs w:val="36"/>
        </w:rPr>
        <w:t>Appendix 2</w:t>
      </w:r>
    </w:p>
    <w:p w:rsidR="001B5B2B" w:rsidRDefault="001B5B2B" w:rsidP="001B5B2B">
      <w:pPr>
        <w:spacing w:after="0"/>
        <w:jc w:val="center"/>
        <w:rPr>
          <w:rFonts w:ascii="Arial Black" w:hAnsi="Arial Black"/>
          <w:sz w:val="28"/>
        </w:rPr>
      </w:pPr>
      <w:r>
        <w:rPr>
          <w:rFonts w:ascii="Comic Sans MS" w:hAnsi="Comic Sans MS"/>
          <w:b/>
          <w:bCs/>
          <w:smallCaps/>
          <w:noProof/>
          <w:lang w:eastAsia="en-AU"/>
        </w:rPr>
        <w:drawing>
          <wp:anchor distT="0" distB="0" distL="114300" distR="114300" simplePos="0" relativeHeight="251664384" behindDoc="0" locked="0" layoutInCell="1" allowOverlap="1" wp14:anchorId="2341F0B1" wp14:editId="33BB8CFE">
            <wp:simplePos x="0" y="0"/>
            <wp:positionH relativeFrom="column">
              <wp:posOffset>-29210</wp:posOffset>
            </wp:positionH>
            <wp:positionV relativeFrom="paragraph">
              <wp:posOffset>30785</wp:posOffset>
            </wp:positionV>
            <wp:extent cx="694182" cy="890649"/>
            <wp:effectExtent l="0" t="0" r="0" b="508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srcRect/>
                    <a:stretch>
                      <a:fillRect/>
                    </a:stretch>
                  </pic:blipFill>
                  <pic:spPr bwMode="auto">
                    <a:xfrm>
                      <a:off x="0" y="0"/>
                      <a:ext cx="694182" cy="8906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B5B2B" w:rsidRPr="0048782C" w:rsidRDefault="001B5B2B" w:rsidP="001B5B2B">
      <w:pPr>
        <w:jc w:val="center"/>
        <w:rPr>
          <w:rFonts w:ascii="Arial Black" w:hAnsi="Arial Black"/>
          <w:sz w:val="28"/>
        </w:rPr>
      </w:pPr>
      <w:r w:rsidRPr="0048782C">
        <w:rPr>
          <w:rFonts w:ascii="Arial Black" w:hAnsi="Arial Black"/>
          <w:sz w:val="28"/>
        </w:rPr>
        <w:t>SPECIAL CONSIDERATION</w:t>
      </w:r>
      <w:r>
        <w:rPr>
          <w:rFonts w:ascii="Arial Black" w:hAnsi="Arial Black"/>
          <w:sz w:val="28"/>
        </w:rPr>
        <w:t>/</w:t>
      </w:r>
      <w:r w:rsidRPr="0048782C">
        <w:rPr>
          <w:rFonts w:ascii="Arial Black" w:hAnsi="Arial Black"/>
          <w:sz w:val="28"/>
        </w:rPr>
        <w:t>APPLICATION FORM</w:t>
      </w:r>
    </w:p>
    <w:p w:rsidR="001B5B2B" w:rsidRPr="0048782C" w:rsidRDefault="001B5B2B" w:rsidP="001B5B2B">
      <w:pPr>
        <w:jc w:val="center"/>
        <w:rPr>
          <w:rFonts w:asciiTheme="majorHAnsi" w:hAnsiTheme="majorHAnsi"/>
        </w:rPr>
      </w:pPr>
      <w:r>
        <w:rPr>
          <w:rFonts w:asciiTheme="majorHAnsi" w:hAnsiTheme="majorHAnsi"/>
        </w:rPr>
        <w:t xml:space="preserve">             </w:t>
      </w:r>
      <w:r w:rsidRPr="0048782C">
        <w:rPr>
          <w:rFonts w:asciiTheme="majorHAnsi" w:hAnsiTheme="majorHAnsi"/>
        </w:rPr>
        <w:t>(For illness / accident / misadventure / special circumstances)</w:t>
      </w:r>
    </w:p>
    <w:p w:rsidR="001B5B2B" w:rsidRPr="00B6078C" w:rsidRDefault="001B5B2B" w:rsidP="001B5B2B">
      <w:pPr>
        <w:pStyle w:val="BodyText"/>
        <w:numPr>
          <w:ilvl w:val="0"/>
          <w:numId w:val="2"/>
        </w:numPr>
        <w:tabs>
          <w:tab w:val="clear" w:pos="930"/>
          <w:tab w:val="clear" w:pos="1134"/>
          <w:tab w:val="num" w:pos="567"/>
        </w:tabs>
        <w:ind w:left="567" w:right="401" w:hanging="567"/>
        <w:jc w:val="left"/>
        <w:rPr>
          <w:rFonts w:asciiTheme="majorHAnsi" w:hAnsiTheme="majorHAnsi"/>
          <w:sz w:val="20"/>
        </w:rPr>
      </w:pPr>
      <w:r w:rsidRPr="00B6078C">
        <w:rPr>
          <w:rFonts w:asciiTheme="majorHAnsi" w:hAnsiTheme="majorHAnsi"/>
          <w:sz w:val="20"/>
        </w:rPr>
        <w:t>If illness, accident, misadventure or special circumstances prevent a student completing an assessment task on, or by the due date and time, the school must be advised immediately the situation is known – before the due date, if possible.</w:t>
      </w:r>
    </w:p>
    <w:p w:rsidR="001B5B2B" w:rsidRPr="00B6078C" w:rsidRDefault="001B5B2B" w:rsidP="001B5B2B">
      <w:pPr>
        <w:numPr>
          <w:ilvl w:val="0"/>
          <w:numId w:val="2"/>
        </w:numPr>
        <w:tabs>
          <w:tab w:val="left" w:pos="567"/>
          <w:tab w:val="left" w:pos="1701"/>
        </w:tabs>
        <w:spacing w:after="0" w:line="240" w:lineRule="auto"/>
        <w:ind w:left="567" w:right="401" w:hanging="567"/>
        <w:jc w:val="both"/>
        <w:rPr>
          <w:rFonts w:asciiTheme="majorHAnsi" w:hAnsiTheme="majorHAnsi"/>
          <w:sz w:val="20"/>
        </w:rPr>
      </w:pPr>
      <w:r w:rsidRPr="00B6078C">
        <w:rPr>
          <w:rFonts w:asciiTheme="majorHAnsi" w:hAnsiTheme="majorHAnsi"/>
          <w:sz w:val="20"/>
        </w:rPr>
        <w:t>This form must then be completed as soon as possible after notification.  If the student is absent on the due date, it must be completed as soon as he/she returns.</w:t>
      </w:r>
    </w:p>
    <w:p w:rsidR="001B5B2B" w:rsidRDefault="001B5B2B" w:rsidP="001B5B2B">
      <w:pPr>
        <w:numPr>
          <w:ilvl w:val="0"/>
          <w:numId w:val="2"/>
        </w:numPr>
        <w:tabs>
          <w:tab w:val="left" w:pos="567"/>
          <w:tab w:val="left" w:pos="1701"/>
        </w:tabs>
        <w:spacing w:after="240" w:line="240" w:lineRule="auto"/>
        <w:ind w:left="567" w:right="401" w:hanging="567"/>
        <w:jc w:val="both"/>
        <w:rPr>
          <w:rFonts w:asciiTheme="majorHAnsi" w:hAnsiTheme="majorHAnsi"/>
          <w:sz w:val="20"/>
        </w:rPr>
      </w:pPr>
      <w:r w:rsidRPr="00B6078C">
        <w:rPr>
          <w:rFonts w:asciiTheme="majorHAnsi" w:hAnsiTheme="majorHAnsi"/>
          <w:sz w:val="20"/>
        </w:rPr>
        <w:t>The form, when completed, is to be submitted to the Principal via the Head Teacher of course concerned.</w:t>
      </w:r>
    </w:p>
    <w:p w:rsidR="001B5B2B" w:rsidRPr="00B6078C" w:rsidRDefault="001B5B2B" w:rsidP="001B5B2B">
      <w:pPr>
        <w:tabs>
          <w:tab w:val="left" w:pos="567"/>
          <w:tab w:val="left" w:pos="1701"/>
        </w:tabs>
        <w:spacing w:after="240" w:line="240" w:lineRule="auto"/>
        <w:ind w:right="401"/>
        <w:jc w:val="both"/>
        <w:rPr>
          <w:rFonts w:asciiTheme="majorHAnsi" w:hAnsiTheme="majorHAnsi"/>
          <w:sz w:val="20"/>
        </w:rPr>
      </w:pPr>
    </w:p>
    <w:tbl>
      <w:tblPr>
        <w:tblW w:w="10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7"/>
        <w:gridCol w:w="3642"/>
        <w:gridCol w:w="2557"/>
        <w:gridCol w:w="2185"/>
      </w:tblGrid>
      <w:tr w:rsidR="001B5B2B" w:rsidRPr="0048782C" w:rsidTr="001B15BD">
        <w:trPr>
          <w:trHeight w:val="352"/>
        </w:trPr>
        <w:tc>
          <w:tcPr>
            <w:tcW w:w="2097" w:type="dxa"/>
            <w:vAlign w:val="center"/>
          </w:tcPr>
          <w:p w:rsidR="001B5B2B" w:rsidRPr="0048782C" w:rsidRDefault="001B5B2B" w:rsidP="00517F5E">
            <w:pPr>
              <w:spacing w:after="0"/>
              <w:rPr>
                <w:rFonts w:asciiTheme="majorHAnsi" w:hAnsiTheme="majorHAnsi"/>
                <w:sz w:val="20"/>
              </w:rPr>
            </w:pPr>
            <w:r w:rsidRPr="0048782C">
              <w:rPr>
                <w:rFonts w:asciiTheme="majorHAnsi" w:hAnsiTheme="majorHAnsi"/>
                <w:sz w:val="20"/>
              </w:rPr>
              <w:t>Name of Student</w:t>
            </w:r>
          </w:p>
        </w:tc>
        <w:tc>
          <w:tcPr>
            <w:tcW w:w="8384" w:type="dxa"/>
            <w:gridSpan w:val="3"/>
            <w:vAlign w:val="center"/>
          </w:tcPr>
          <w:p w:rsidR="001B5B2B" w:rsidRPr="0048782C" w:rsidRDefault="001B5B2B" w:rsidP="00517F5E">
            <w:pPr>
              <w:spacing w:after="0" w:line="360" w:lineRule="auto"/>
              <w:rPr>
                <w:rFonts w:asciiTheme="majorHAnsi" w:hAnsiTheme="majorHAnsi"/>
              </w:rPr>
            </w:pPr>
          </w:p>
        </w:tc>
      </w:tr>
      <w:tr w:rsidR="001B5B2B" w:rsidRPr="0048782C" w:rsidTr="001B15BD">
        <w:trPr>
          <w:trHeight w:val="352"/>
        </w:trPr>
        <w:tc>
          <w:tcPr>
            <w:tcW w:w="2097" w:type="dxa"/>
            <w:vAlign w:val="center"/>
          </w:tcPr>
          <w:p w:rsidR="001B5B2B" w:rsidRPr="0048782C" w:rsidRDefault="001B5B2B" w:rsidP="00517F5E">
            <w:pPr>
              <w:spacing w:after="0"/>
              <w:rPr>
                <w:rFonts w:asciiTheme="majorHAnsi" w:hAnsiTheme="majorHAnsi"/>
                <w:sz w:val="20"/>
              </w:rPr>
            </w:pPr>
            <w:r w:rsidRPr="0048782C">
              <w:rPr>
                <w:rFonts w:asciiTheme="majorHAnsi" w:hAnsiTheme="majorHAnsi"/>
                <w:sz w:val="20"/>
              </w:rPr>
              <w:t>Teacher</w:t>
            </w:r>
          </w:p>
        </w:tc>
        <w:tc>
          <w:tcPr>
            <w:tcW w:w="8384" w:type="dxa"/>
            <w:gridSpan w:val="3"/>
            <w:vAlign w:val="center"/>
          </w:tcPr>
          <w:p w:rsidR="001B5B2B" w:rsidRPr="0048782C" w:rsidRDefault="001B5B2B" w:rsidP="00517F5E">
            <w:pPr>
              <w:spacing w:after="0" w:line="360" w:lineRule="auto"/>
              <w:rPr>
                <w:rFonts w:asciiTheme="majorHAnsi" w:hAnsiTheme="majorHAnsi"/>
              </w:rPr>
            </w:pPr>
          </w:p>
        </w:tc>
      </w:tr>
      <w:tr w:rsidR="001B5B2B" w:rsidRPr="0048782C" w:rsidTr="001B15BD">
        <w:trPr>
          <w:trHeight w:val="352"/>
        </w:trPr>
        <w:tc>
          <w:tcPr>
            <w:tcW w:w="2097" w:type="dxa"/>
            <w:vAlign w:val="center"/>
          </w:tcPr>
          <w:p w:rsidR="001B5B2B" w:rsidRPr="0048782C" w:rsidRDefault="001B5B2B" w:rsidP="00517F5E">
            <w:pPr>
              <w:spacing w:after="0"/>
              <w:rPr>
                <w:rFonts w:asciiTheme="majorHAnsi" w:hAnsiTheme="majorHAnsi"/>
                <w:sz w:val="20"/>
              </w:rPr>
            </w:pPr>
            <w:r w:rsidRPr="0048782C">
              <w:rPr>
                <w:rFonts w:asciiTheme="majorHAnsi" w:hAnsiTheme="majorHAnsi"/>
                <w:sz w:val="20"/>
              </w:rPr>
              <w:t>Subject Course</w:t>
            </w:r>
          </w:p>
        </w:tc>
        <w:tc>
          <w:tcPr>
            <w:tcW w:w="3642" w:type="dxa"/>
            <w:vAlign w:val="center"/>
          </w:tcPr>
          <w:p w:rsidR="001B5B2B" w:rsidRPr="0048782C" w:rsidRDefault="001B5B2B" w:rsidP="00517F5E">
            <w:pPr>
              <w:spacing w:after="0" w:line="360" w:lineRule="auto"/>
              <w:rPr>
                <w:rFonts w:asciiTheme="majorHAnsi" w:hAnsiTheme="majorHAnsi"/>
              </w:rPr>
            </w:pPr>
          </w:p>
        </w:tc>
        <w:tc>
          <w:tcPr>
            <w:tcW w:w="4741" w:type="dxa"/>
            <w:gridSpan w:val="2"/>
            <w:vAlign w:val="center"/>
          </w:tcPr>
          <w:p w:rsidR="001B5B2B" w:rsidRPr="0048782C" w:rsidRDefault="001B5B2B" w:rsidP="00517F5E">
            <w:pPr>
              <w:spacing w:after="0" w:line="360" w:lineRule="auto"/>
              <w:rPr>
                <w:rFonts w:asciiTheme="majorHAnsi" w:hAnsiTheme="majorHAnsi"/>
              </w:rPr>
            </w:pPr>
            <w:r w:rsidRPr="00B6078C">
              <w:rPr>
                <w:rFonts w:asciiTheme="majorHAnsi" w:hAnsiTheme="majorHAnsi"/>
                <w:sz w:val="20"/>
              </w:rPr>
              <w:t>Faculty / Department</w:t>
            </w:r>
          </w:p>
        </w:tc>
      </w:tr>
      <w:tr w:rsidR="001B5B2B" w:rsidRPr="0048782C" w:rsidTr="001B15BD">
        <w:trPr>
          <w:trHeight w:val="352"/>
        </w:trPr>
        <w:tc>
          <w:tcPr>
            <w:tcW w:w="2097" w:type="dxa"/>
            <w:vAlign w:val="center"/>
          </w:tcPr>
          <w:p w:rsidR="001B5B2B" w:rsidRPr="0048782C" w:rsidRDefault="001B5B2B" w:rsidP="00517F5E">
            <w:pPr>
              <w:spacing w:after="0"/>
              <w:rPr>
                <w:rFonts w:asciiTheme="majorHAnsi" w:hAnsiTheme="majorHAnsi"/>
                <w:sz w:val="20"/>
              </w:rPr>
            </w:pPr>
            <w:r w:rsidRPr="0048782C">
              <w:rPr>
                <w:rFonts w:asciiTheme="majorHAnsi" w:hAnsiTheme="majorHAnsi"/>
                <w:sz w:val="20"/>
              </w:rPr>
              <w:t>Nature of Assessment Task</w:t>
            </w:r>
          </w:p>
          <w:p w:rsidR="001B5B2B" w:rsidRPr="0048782C" w:rsidRDefault="001B5B2B" w:rsidP="00517F5E">
            <w:pPr>
              <w:spacing w:after="0"/>
              <w:rPr>
                <w:rFonts w:asciiTheme="majorHAnsi" w:hAnsiTheme="majorHAnsi"/>
                <w:sz w:val="20"/>
              </w:rPr>
            </w:pPr>
            <w:r w:rsidRPr="0048782C">
              <w:rPr>
                <w:rFonts w:asciiTheme="majorHAnsi" w:hAnsiTheme="majorHAnsi"/>
                <w:sz w:val="20"/>
              </w:rPr>
              <w:t>e.g.  Essay – Title</w:t>
            </w:r>
          </w:p>
        </w:tc>
        <w:tc>
          <w:tcPr>
            <w:tcW w:w="8384" w:type="dxa"/>
            <w:gridSpan w:val="3"/>
            <w:vAlign w:val="center"/>
          </w:tcPr>
          <w:p w:rsidR="001B5B2B" w:rsidRPr="0048782C" w:rsidRDefault="001B5B2B" w:rsidP="00517F5E">
            <w:pPr>
              <w:spacing w:after="0" w:line="360" w:lineRule="auto"/>
              <w:rPr>
                <w:rFonts w:asciiTheme="majorHAnsi" w:hAnsiTheme="majorHAnsi"/>
              </w:rPr>
            </w:pPr>
          </w:p>
        </w:tc>
      </w:tr>
      <w:tr w:rsidR="001B5B2B" w:rsidRPr="0048782C" w:rsidTr="001B15BD">
        <w:trPr>
          <w:trHeight w:val="352"/>
        </w:trPr>
        <w:tc>
          <w:tcPr>
            <w:tcW w:w="2097" w:type="dxa"/>
            <w:vAlign w:val="center"/>
          </w:tcPr>
          <w:p w:rsidR="001B5B2B" w:rsidRPr="0048782C" w:rsidRDefault="001B5B2B" w:rsidP="00517F5E">
            <w:pPr>
              <w:spacing w:after="0"/>
              <w:rPr>
                <w:rFonts w:asciiTheme="majorHAnsi" w:hAnsiTheme="majorHAnsi"/>
                <w:sz w:val="20"/>
              </w:rPr>
            </w:pPr>
            <w:r w:rsidRPr="0048782C">
              <w:rPr>
                <w:rFonts w:asciiTheme="majorHAnsi" w:hAnsiTheme="majorHAnsi"/>
                <w:sz w:val="20"/>
              </w:rPr>
              <w:t>Due Date</w:t>
            </w:r>
          </w:p>
        </w:tc>
        <w:tc>
          <w:tcPr>
            <w:tcW w:w="3642" w:type="dxa"/>
            <w:vAlign w:val="center"/>
          </w:tcPr>
          <w:p w:rsidR="001B5B2B" w:rsidRPr="0048782C" w:rsidRDefault="001B5B2B" w:rsidP="00517F5E">
            <w:pPr>
              <w:spacing w:after="0" w:line="360" w:lineRule="auto"/>
              <w:rPr>
                <w:rFonts w:asciiTheme="majorHAnsi" w:hAnsiTheme="majorHAnsi"/>
              </w:rPr>
            </w:pPr>
          </w:p>
        </w:tc>
        <w:tc>
          <w:tcPr>
            <w:tcW w:w="4741" w:type="dxa"/>
            <w:gridSpan w:val="2"/>
            <w:vAlign w:val="center"/>
          </w:tcPr>
          <w:p w:rsidR="001B5B2B" w:rsidRPr="0048782C" w:rsidRDefault="001B5B2B" w:rsidP="00517F5E">
            <w:pPr>
              <w:spacing w:after="0" w:line="360" w:lineRule="auto"/>
              <w:rPr>
                <w:rFonts w:asciiTheme="majorHAnsi" w:hAnsiTheme="majorHAnsi"/>
              </w:rPr>
            </w:pPr>
            <w:r w:rsidRPr="00B6078C">
              <w:rPr>
                <w:rFonts w:asciiTheme="majorHAnsi" w:hAnsiTheme="majorHAnsi"/>
                <w:sz w:val="20"/>
              </w:rPr>
              <w:t>Time</w:t>
            </w:r>
          </w:p>
        </w:tc>
      </w:tr>
      <w:tr w:rsidR="001B5B2B" w:rsidRPr="0048782C" w:rsidTr="001B15BD">
        <w:trPr>
          <w:cantSplit/>
          <w:trHeight w:val="352"/>
        </w:trPr>
        <w:tc>
          <w:tcPr>
            <w:tcW w:w="2097" w:type="dxa"/>
            <w:vMerge w:val="restart"/>
            <w:vAlign w:val="center"/>
          </w:tcPr>
          <w:p w:rsidR="001B5B2B" w:rsidRPr="0048782C" w:rsidRDefault="001B5B2B" w:rsidP="00517F5E">
            <w:pPr>
              <w:pStyle w:val="BodyText2"/>
              <w:rPr>
                <w:rFonts w:asciiTheme="majorHAnsi" w:hAnsiTheme="majorHAnsi"/>
                <w:b/>
                <w:sz w:val="20"/>
              </w:rPr>
            </w:pPr>
            <w:r w:rsidRPr="0048782C">
              <w:rPr>
                <w:rFonts w:asciiTheme="majorHAnsi" w:hAnsiTheme="majorHAnsi"/>
                <w:sz w:val="20"/>
              </w:rPr>
              <w:t>Reason for and Nature of Request, e.g. Special consideration or extension of time</w:t>
            </w:r>
          </w:p>
        </w:tc>
        <w:tc>
          <w:tcPr>
            <w:tcW w:w="8384" w:type="dxa"/>
            <w:gridSpan w:val="3"/>
            <w:vAlign w:val="center"/>
          </w:tcPr>
          <w:p w:rsidR="001B5B2B" w:rsidRPr="0048782C" w:rsidRDefault="001B5B2B" w:rsidP="00517F5E">
            <w:pPr>
              <w:spacing w:after="0" w:line="360" w:lineRule="auto"/>
              <w:rPr>
                <w:rFonts w:asciiTheme="majorHAnsi" w:hAnsiTheme="majorHAnsi"/>
              </w:rPr>
            </w:pPr>
          </w:p>
        </w:tc>
      </w:tr>
      <w:tr w:rsidR="001B5B2B" w:rsidRPr="0048782C" w:rsidTr="001B15BD">
        <w:trPr>
          <w:cantSplit/>
          <w:trHeight w:val="352"/>
        </w:trPr>
        <w:tc>
          <w:tcPr>
            <w:tcW w:w="2097" w:type="dxa"/>
            <w:vMerge/>
            <w:vAlign w:val="center"/>
          </w:tcPr>
          <w:p w:rsidR="001B5B2B" w:rsidRPr="0048782C" w:rsidRDefault="001B5B2B" w:rsidP="00517F5E">
            <w:pPr>
              <w:spacing w:after="0"/>
              <w:rPr>
                <w:rFonts w:asciiTheme="majorHAnsi" w:hAnsiTheme="majorHAnsi"/>
                <w:sz w:val="20"/>
              </w:rPr>
            </w:pPr>
          </w:p>
        </w:tc>
        <w:tc>
          <w:tcPr>
            <w:tcW w:w="8384" w:type="dxa"/>
            <w:gridSpan w:val="3"/>
            <w:vAlign w:val="center"/>
          </w:tcPr>
          <w:p w:rsidR="001B5B2B" w:rsidRPr="0048782C" w:rsidRDefault="001B5B2B" w:rsidP="00517F5E">
            <w:pPr>
              <w:spacing w:after="0" w:line="360" w:lineRule="auto"/>
              <w:rPr>
                <w:rFonts w:asciiTheme="majorHAnsi" w:hAnsiTheme="majorHAnsi"/>
              </w:rPr>
            </w:pPr>
          </w:p>
        </w:tc>
      </w:tr>
      <w:tr w:rsidR="001B5B2B" w:rsidRPr="0048782C" w:rsidTr="001B15BD">
        <w:trPr>
          <w:cantSplit/>
          <w:trHeight w:val="352"/>
        </w:trPr>
        <w:tc>
          <w:tcPr>
            <w:tcW w:w="2097" w:type="dxa"/>
            <w:vMerge/>
            <w:vAlign w:val="center"/>
          </w:tcPr>
          <w:p w:rsidR="001B5B2B" w:rsidRPr="0048782C" w:rsidRDefault="001B5B2B" w:rsidP="00517F5E">
            <w:pPr>
              <w:spacing w:after="0"/>
              <w:rPr>
                <w:rFonts w:asciiTheme="majorHAnsi" w:hAnsiTheme="majorHAnsi"/>
                <w:sz w:val="20"/>
              </w:rPr>
            </w:pPr>
          </w:p>
        </w:tc>
        <w:tc>
          <w:tcPr>
            <w:tcW w:w="8384" w:type="dxa"/>
            <w:gridSpan w:val="3"/>
            <w:vAlign w:val="center"/>
          </w:tcPr>
          <w:p w:rsidR="001B5B2B" w:rsidRPr="0048782C" w:rsidRDefault="001B5B2B" w:rsidP="00517F5E">
            <w:pPr>
              <w:spacing w:after="0" w:line="360" w:lineRule="auto"/>
              <w:rPr>
                <w:rFonts w:asciiTheme="majorHAnsi" w:hAnsiTheme="majorHAnsi"/>
              </w:rPr>
            </w:pPr>
          </w:p>
        </w:tc>
      </w:tr>
      <w:tr w:rsidR="001B5B2B" w:rsidRPr="0048782C" w:rsidTr="001B15BD">
        <w:trPr>
          <w:cantSplit/>
          <w:trHeight w:val="352"/>
        </w:trPr>
        <w:tc>
          <w:tcPr>
            <w:tcW w:w="2097" w:type="dxa"/>
            <w:vMerge w:val="restart"/>
            <w:vAlign w:val="center"/>
          </w:tcPr>
          <w:p w:rsidR="001B5B2B" w:rsidRDefault="001B5B2B" w:rsidP="00517F5E">
            <w:pPr>
              <w:pStyle w:val="BodyText2"/>
              <w:rPr>
                <w:rFonts w:asciiTheme="majorHAnsi" w:hAnsiTheme="majorHAnsi"/>
                <w:b/>
                <w:sz w:val="20"/>
              </w:rPr>
            </w:pPr>
            <w:r w:rsidRPr="00416D76">
              <w:rPr>
                <w:rFonts w:asciiTheme="majorHAnsi" w:hAnsiTheme="majorHAnsi"/>
                <w:sz w:val="20"/>
              </w:rPr>
              <w:t xml:space="preserve">Specify and attach any Supporting Documentation </w:t>
            </w:r>
          </w:p>
          <w:p w:rsidR="001B5B2B" w:rsidRPr="00416D76" w:rsidRDefault="001B5B2B" w:rsidP="00517F5E">
            <w:pPr>
              <w:pStyle w:val="BodyText2"/>
              <w:rPr>
                <w:rFonts w:asciiTheme="majorHAnsi" w:hAnsiTheme="majorHAnsi"/>
                <w:b/>
                <w:sz w:val="20"/>
              </w:rPr>
            </w:pPr>
            <w:r>
              <w:rPr>
                <w:rFonts w:asciiTheme="majorHAnsi" w:hAnsiTheme="majorHAnsi"/>
                <w:sz w:val="20"/>
              </w:rPr>
              <w:t>e.g.</w:t>
            </w:r>
            <w:r w:rsidRPr="00416D76">
              <w:rPr>
                <w:rFonts w:asciiTheme="majorHAnsi" w:hAnsiTheme="majorHAnsi"/>
                <w:sz w:val="20"/>
              </w:rPr>
              <w:t xml:space="preserve"> Medical </w:t>
            </w:r>
            <w:r>
              <w:rPr>
                <w:rFonts w:asciiTheme="majorHAnsi" w:hAnsiTheme="majorHAnsi"/>
                <w:sz w:val="20"/>
              </w:rPr>
              <w:t>C</w:t>
            </w:r>
            <w:r w:rsidRPr="00416D76">
              <w:rPr>
                <w:rFonts w:asciiTheme="majorHAnsi" w:hAnsiTheme="majorHAnsi"/>
                <w:sz w:val="20"/>
              </w:rPr>
              <w:t>ertificate</w:t>
            </w:r>
          </w:p>
        </w:tc>
        <w:tc>
          <w:tcPr>
            <w:tcW w:w="8384" w:type="dxa"/>
            <w:gridSpan w:val="3"/>
            <w:vAlign w:val="center"/>
          </w:tcPr>
          <w:p w:rsidR="001B5B2B" w:rsidRPr="0048782C" w:rsidRDefault="001B5B2B" w:rsidP="00517F5E">
            <w:pPr>
              <w:spacing w:after="0" w:line="360" w:lineRule="auto"/>
              <w:rPr>
                <w:rFonts w:asciiTheme="majorHAnsi" w:hAnsiTheme="majorHAnsi"/>
              </w:rPr>
            </w:pPr>
          </w:p>
        </w:tc>
      </w:tr>
      <w:tr w:rsidR="001B5B2B" w:rsidRPr="0048782C" w:rsidTr="001B15BD">
        <w:trPr>
          <w:cantSplit/>
          <w:trHeight w:val="352"/>
        </w:trPr>
        <w:tc>
          <w:tcPr>
            <w:tcW w:w="2097" w:type="dxa"/>
            <w:vMerge/>
            <w:vAlign w:val="center"/>
          </w:tcPr>
          <w:p w:rsidR="001B5B2B" w:rsidRPr="0048782C" w:rsidRDefault="001B5B2B" w:rsidP="00517F5E">
            <w:pPr>
              <w:pStyle w:val="BodyText2"/>
              <w:rPr>
                <w:rFonts w:asciiTheme="majorHAnsi" w:hAnsiTheme="majorHAnsi"/>
              </w:rPr>
            </w:pPr>
          </w:p>
        </w:tc>
        <w:tc>
          <w:tcPr>
            <w:tcW w:w="8384" w:type="dxa"/>
            <w:gridSpan w:val="3"/>
            <w:vAlign w:val="center"/>
          </w:tcPr>
          <w:p w:rsidR="001B5B2B" w:rsidRPr="0048782C" w:rsidRDefault="001B5B2B" w:rsidP="00517F5E">
            <w:pPr>
              <w:spacing w:after="0" w:line="360" w:lineRule="auto"/>
              <w:rPr>
                <w:rFonts w:asciiTheme="majorHAnsi" w:hAnsiTheme="majorHAnsi"/>
              </w:rPr>
            </w:pPr>
          </w:p>
        </w:tc>
      </w:tr>
      <w:tr w:rsidR="001B5B2B" w:rsidRPr="0048782C" w:rsidTr="001B15BD">
        <w:trPr>
          <w:cantSplit/>
          <w:trHeight w:val="352"/>
        </w:trPr>
        <w:tc>
          <w:tcPr>
            <w:tcW w:w="2097" w:type="dxa"/>
            <w:vAlign w:val="center"/>
          </w:tcPr>
          <w:p w:rsidR="001B5B2B" w:rsidRPr="0048782C" w:rsidRDefault="001B5B2B" w:rsidP="00517F5E">
            <w:pPr>
              <w:spacing w:after="0"/>
              <w:rPr>
                <w:rFonts w:asciiTheme="majorHAnsi" w:hAnsiTheme="majorHAnsi"/>
                <w:sz w:val="20"/>
              </w:rPr>
            </w:pPr>
            <w:r w:rsidRPr="0048782C">
              <w:rPr>
                <w:rFonts w:asciiTheme="majorHAnsi" w:hAnsiTheme="majorHAnsi"/>
                <w:sz w:val="20"/>
              </w:rPr>
              <w:t>Signature of Student</w:t>
            </w:r>
          </w:p>
        </w:tc>
        <w:tc>
          <w:tcPr>
            <w:tcW w:w="6199" w:type="dxa"/>
            <w:gridSpan w:val="2"/>
            <w:vAlign w:val="center"/>
          </w:tcPr>
          <w:p w:rsidR="001B5B2B" w:rsidRPr="0048782C" w:rsidRDefault="001B5B2B" w:rsidP="00517F5E">
            <w:pPr>
              <w:spacing w:after="0" w:line="360" w:lineRule="auto"/>
              <w:rPr>
                <w:rFonts w:asciiTheme="majorHAnsi" w:hAnsiTheme="majorHAnsi"/>
              </w:rPr>
            </w:pPr>
          </w:p>
        </w:tc>
        <w:tc>
          <w:tcPr>
            <w:tcW w:w="2184" w:type="dxa"/>
            <w:vAlign w:val="center"/>
          </w:tcPr>
          <w:p w:rsidR="001B5B2B" w:rsidRPr="0048782C" w:rsidRDefault="001B5B2B" w:rsidP="00517F5E">
            <w:pPr>
              <w:spacing w:after="0" w:line="360" w:lineRule="auto"/>
              <w:rPr>
                <w:rFonts w:asciiTheme="majorHAnsi" w:hAnsiTheme="majorHAnsi"/>
                <w:sz w:val="20"/>
              </w:rPr>
            </w:pPr>
            <w:r w:rsidRPr="0048782C">
              <w:rPr>
                <w:rFonts w:asciiTheme="majorHAnsi" w:hAnsiTheme="majorHAnsi"/>
                <w:sz w:val="20"/>
              </w:rPr>
              <w:t>Date</w:t>
            </w:r>
          </w:p>
        </w:tc>
      </w:tr>
      <w:tr w:rsidR="001B5B2B" w:rsidRPr="0048782C" w:rsidTr="001B15BD">
        <w:trPr>
          <w:cantSplit/>
          <w:trHeight w:val="352"/>
        </w:trPr>
        <w:tc>
          <w:tcPr>
            <w:tcW w:w="2097" w:type="dxa"/>
            <w:vMerge w:val="restart"/>
            <w:vAlign w:val="center"/>
          </w:tcPr>
          <w:p w:rsidR="001B5B2B" w:rsidRPr="0048782C" w:rsidRDefault="001B5B2B" w:rsidP="00517F5E">
            <w:pPr>
              <w:spacing w:after="0"/>
              <w:rPr>
                <w:rFonts w:asciiTheme="majorHAnsi" w:hAnsiTheme="majorHAnsi"/>
                <w:sz w:val="20"/>
              </w:rPr>
            </w:pPr>
            <w:r w:rsidRPr="0048782C">
              <w:rPr>
                <w:rFonts w:asciiTheme="majorHAnsi" w:hAnsiTheme="majorHAnsi"/>
                <w:sz w:val="20"/>
              </w:rPr>
              <w:t>Comments</w:t>
            </w:r>
          </w:p>
        </w:tc>
        <w:tc>
          <w:tcPr>
            <w:tcW w:w="8384" w:type="dxa"/>
            <w:gridSpan w:val="3"/>
            <w:vAlign w:val="center"/>
          </w:tcPr>
          <w:p w:rsidR="001B5B2B" w:rsidRPr="0048782C" w:rsidRDefault="001B5B2B" w:rsidP="00517F5E">
            <w:pPr>
              <w:spacing w:after="0" w:line="360" w:lineRule="auto"/>
              <w:rPr>
                <w:rFonts w:asciiTheme="majorHAnsi" w:hAnsiTheme="majorHAnsi"/>
              </w:rPr>
            </w:pPr>
          </w:p>
        </w:tc>
      </w:tr>
      <w:tr w:rsidR="001B5B2B" w:rsidRPr="0048782C" w:rsidTr="001B15BD">
        <w:trPr>
          <w:cantSplit/>
          <w:trHeight w:val="352"/>
        </w:trPr>
        <w:tc>
          <w:tcPr>
            <w:tcW w:w="2097" w:type="dxa"/>
            <w:vMerge/>
            <w:vAlign w:val="center"/>
          </w:tcPr>
          <w:p w:rsidR="001B5B2B" w:rsidRPr="0048782C" w:rsidRDefault="001B5B2B" w:rsidP="00517F5E">
            <w:pPr>
              <w:spacing w:after="0"/>
              <w:rPr>
                <w:rFonts w:asciiTheme="majorHAnsi" w:hAnsiTheme="majorHAnsi"/>
                <w:sz w:val="20"/>
              </w:rPr>
            </w:pPr>
          </w:p>
        </w:tc>
        <w:tc>
          <w:tcPr>
            <w:tcW w:w="8384" w:type="dxa"/>
            <w:gridSpan w:val="3"/>
            <w:vAlign w:val="center"/>
          </w:tcPr>
          <w:p w:rsidR="001B5B2B" w:rsidRPr="0048782C" w:rsidRDefault="001B5B2B" w:rsidP="00517F5E">
            <w:pPr>
              <w:spacing w:after="0" w:line="360" w:lineRule="auto"/>
              <w:rPr>
                <w:rFonts w:asciiTheme="majorHAnsi" w:hAnsiTheme="majorHAnsi"/>
              </w:rPr>
            </w:pPr>
          </w:p>
        </w:tc>
      </w:tr>
      <w:tr w:rsidR="001B5B2B" w:rsidRPr="0048782C" w:rsidTr="001B15BD">
        <w:trPr>
          <w:cantSplit/>
          <w:trHeight w:val="352"/>
        </w:trPr>
        <w:tc>
          <w:tcPr>
            <w:tcW w:w="2097" w:type="dxa"/>
            <w:vAlign w:val="center"/>
          </w:tcPr>
          <w:p w:rsidR="001B5B2B" w:rsidRPr="0048782C" w:rsidRDefault="001B5B2B" w:rsidP="00517F5E">
            <w:pPr>
              <w:spacing w:after="0"/>
              <w:rPr>
                <w:rFonts w:asciiTheme="majorHAnsi" w:hAnsiTheme="majorHAnsi"/>
                <w:sz w:val="20"/>
              </w:rPr>
            </w:pPr>
            <w:r>
              <w:rPr>
                <w:rFonts w:asciiTheme="majorHAnsi" w:hAnsiTheme="majorHAnsi"/>
                <w:sz w:val="20"/>
              </w:rPr>
              <w:t>H.T. Signature</w:t>
            </w:r>
          </w:p>
        </w:tc>
        <w:tc>
          <w:tcPr>
            <w:tcW w:w="6199" w:type="dxa"/>
            <w:gridSpan w:val="2"/>
            <w:vAlign w:val="center"/>
          </w:tcPr>
          <w:p w:rsidR="001B5B2B" w:rsidRPr="0048782C" w:rsidRDefault="001B5B2B" w:rsidP="00517F5E">
            <w:pPr>
              <w:spacing w:after="0" w:line="360" w:lineRule="auto"/>
              <w:rPr>
                <w:rFonts w:asciiTheme="majorHAnsi" w:hAnsiTheme="majorHAnsi"/>
              </w:rPr>
            </w:pPr>
          </w:p>
        </w:tc>
        <w:tc>
          <w:tcPr>
            <w:tcW w:w="2184" w:type="dxa"/>
            <w:vAlign w:val="center"/>
          </w:tcPr>
          <w:p w:rsidR="001B5B2B" w:rsidRPr="0048782C" w:rsidRDefault="001B5B2B" w:rsidP="00517F5E">
            <w:pPr>
              <w:spacing w:after="0" w:line="360" w:lineRule="auto"/>
              <w:rPr>
                <w:rFonts w:asciiTheme="majorHAnsi" w:hAnsiTheme="majorHAnsi"/>
                <w:sz w:val="20"/>
              </w:rPr>
            </w:pPr>
            <w:r w:rsidRPr="0048782C">
              <w:rPr>
                <w:rFonts w:asciiTheme="majorHAnsi" w:hAnsiTheme="majorHAnsi"/>
                <w:sz w:val="20"/>
              </w:rPr>
              <w:t>Date</w:t>
            </w:r>
          </w:p>
        </w:tc>
      </w:tr>
    </w:tbl>
    <w:p w:rsidR="001B5B2B" w:rsidRDefault="001B5B2B" w:rsidP="001B5B2B">
      <w:pPr>
        <w:sectPr w:rsidR="001B5B2B" w:rsidSect="002228DD">
          <w:pgSz w:w="11906" w:h="16838"/>
          <w:pgMar w:top="720" w:right="720" w:bottom="720" w:left="720" w:header="708" w:footer="708" w:gutter="0"/>
          <w:cols w:space="708"/>
          <w:docGrid w:linePitch="360"/>
        </w:sectPr>
      </w:pPr>
    </w:p>
    <w:p w:rsidR="00517F5E" w:rsidRPr="00517F5E" w:rsidRDefault="00517F5E" w:rsidP="00E50E98">
      <w:pPr>
        <w:spacing w:after="0" w:line="360" w:lineRule="auto"/>
        <w:jc w:val="center"/>
        <w:outlineLvl w:val="0"/>
        <w:rPr>
          <w:rFonts w:eastAsia="MS Mincho" w:cstheme="minorHAnsi"/>
          <w:b/>
          <w:sz w:val="36"/>
          <w:szCs w:val="36"/>
        </w:rPr>
      </w:pPr>
      <w:r w:rsidRPr="00517F5E">
        <w:rPr>
          <w:rFonts w:eastAsia="MS Mincho" w:cstheme="minorHAnsi"/>
          <w:b/>
          <w:sz w:val="36"/>
          <w:szCs w:val="36"/>
        </w:rPr>
        <w:t xml:space="preserve">YEAR 9 </w:t>
      </w:r>
      <w:r w:rsidRPr="00517F5E">
        <w:rPr>
          <w:rFonts w:eastAsia="MS Mincho" w:cstheme="minorHAnsi"/>
          <w:b/>
          <w:i/>
          <w:sz w:val="36"/>
          <w:szCs w:val="36"/>
        </w:rPr>
        <w:t>ENGLISH</w:t>
      </w:r>
      <w:r w:rsidRPr="00517F5E">
        <w:rPr>
          <w:rFonts w:eastAsia="MS Mincho" w:cstheme="minorHAnsi"/>
          <w:b/>
          <w:sz w:val="36"/>
          <w:szCs w:val="36"/>
        </w:rPr>
        <w:t xml:space="preserve"> 2019</w:t>
      </w:r>
    </w:p>
    <w:p w:rsidR="00517F5E" w:rsidRPr="00517F5E" w:rsidRDefault="00517F5E" w:rsidP="00E50E98">
      <w:pPr>
        <w:spacing w:after="0" w:line="360" w:lineRule="auto"/>
        <w:jc w:val="center"/>
        <w:outlineLvl w:val="0"/>
        <w:rPr>
          <w:rFonts w:eastAsia="MS Mincho" w:cstheme="minorHAnsi"/>
          <w:b/>
          <w:smallCaps/>
          <w:sz w:val="28"/>
          <w:szCs w:val="28"/>
        </w:rPr>
      </w:pPr>
      <w:r w:rsidRPr="00517F5E">
        <w:rPr>
          <w:rFonts w:eastAsia="MS Mincho" w:cstheme="minorHAnsi"/>
          <w:b/>
          <w:smallCaps/>
          <w:sz w:val="28"/>
          <w:szCs w:val="28"/>
        </w:rPr>
        <w:t>Junior Assessment Schedule</w:t>
      </w:r>
    </w:p>
    <w:p w:rsidR="00517F5E" w:rsidRPr="00517F5E" w:rsidRDefault="00517F5E" w:rsidP="00517F5E">
      <w:pPr>
        <w:spacing w:after="0" w:line="240" w:lineRule="auto"/>
        <w:jc w:val="center"/>
        <w:outlineLvl w:val="0"/>
        <w:rPr>
          <w:rFonts w:eastAsia="MS Mincho" w:cstheme="minorHAnsi"/>
          <w:b/>
          <w:smallCaps/>
          <w:sz w:val="28"/>
          <w:szCs w:val="28"/>
        </w:rPr>
      </w:pPr>
    </w:p>
    <w:p w:rsidR="00517F5E" w:rsidRPr="00517F5E" w:rsidRDefault="00517F5E" w:rsidP="00517F5E">
      <w:pPr>
        <w:spacing w:after="0" w:line="240" w:lineRule="auto"/>
        <w:jc w:val="center"/>
        <w:outlineLvl w:val="0"/>
        <w:rPr>
          <w:rFonts w:eastAsia="MS Mincho" w:cstheme="minorHAnsi"/>
          <w:b/>
          <w:smallCaps/>
          <w:sz w:val="28"/>
          <w:szCs w:val="28"/>
        </w:rPr>
      </w:pPr>
    </w:p>
    <w:p w:rsidR="00517F5E" w:rsidRPr="00517F5E" w:rsidRDefault="00517F5E" w:rsidP="00517F5E">
      <w:pPr>
        <w:spacing w:after="0" w:line="240" w:lineRule="auto"/>
        <w:rPr>
          <w:rFonts w:eastAsia="MS Mincho" w:cstheme="minorHAnsi"/>
          <w:b/>
          <w:smallCaps/>
          <w:sz w:val="28"/>
          <w:szCs w:val="28"/>
        </w:rPr>
      </w:pPr>
      <w:r w:rsidRPr="00517F5E">
        <w:rPr>
          <w:rFonts w:eastAsia="MS Mincho" w:cstheme="minorHAnsi"/>
          <w:b/>
          <w:smallCaps/>
          <w:sz w:val="28"/>
          <w:szCs w:val="28"/>
        </w:rPr>
        <w:t>Report Outcomes</w:t>
      </w:r>
    </w:p>
    <w:p w:rsidR="00517F5E" w:rsidRPr="00517F5E" w:rsidRDefault="00517F5E" w:rsidP="00517F5E">
      <w:pPr>
        <w:spacing w:after="0" w:line="240" w:lineRule="auto"/>
        <w:jc w:val="both"/>
        <w:rPr>
          <w:rFonts w:eastAsia="MS Mincho" w:cstheme="minorHAnsi"/>
          <w:sz w:val="24"/>
          <w:szCs w:val="24"/>
        </w:rPr>
      </w:pPr>
    </w:p>
    <w:p w:rsidR="00517F5E" w:rsidRPr="00517F5E" w:rsidRDefault="00517F5E" w:rsidP="00517F5E">
      <w:pPr>
        <w:spacing w:after="120" w:line="276" w:lineRule="auto"/>
        <w:jc w:val="both"/>
        <w:outlineLvl w:val="0"/>
        <w:rPr>
          <w:rFonts w:eastAsia="MS Mincho" w:cstheme="minorHAnsi"/>
          <w:b/>
          <w:sz w:val="24"/>
          <w:szCs w:val="24"/>
        </w:rPr>
      </w:pPr>
      <w:r w:rsidRPr="00517F5E">
        <w:rPr>
          <w:rFonts w:eastAsia="MS Mincho" w:cstheme="minorHAnsi"/>
          <w:b/>
          <w:sz w:val="24"/>
          <w:szCs w:val="24"/>
        </w:rPr>
        <w:t>Semesters 1 and 2 – A student:</w:t>
      </w:r>
    </w:p>
    <w:p w:rsidR="00517F5E" w:rsidRPr="00517F5E" w:rsidRDefault="00517F5E" w:rsidP="00517F5E">
      <w:pPr>
        <w:autoSpaceDE w:val="0"/>
        <w:autoSpaceDN w:val="0"/>
        <w:adjustRightInd w:val="0"/>
        <w:spacing w:after="0" w:line="360" w:lineRule="auto"/>
        <w:contextualSpacing/>
        <w:rPr>
          <w:rFonts w:eastAsia="MS Mincho" w:cstheme="minorHAnsi"/>
          <w:color w:val="000000"/>
          <w:sz w:val="24"/>
          <w:szCs w:val="24"/>
        </w:rPr>
      </w:pPr>
      <w:r w:rsidRPr="00517F5E">
        <w:rPr>
          <w:rFonts w:eastAsia="MS Mincho" w:cstheme="minorHAnsi"/>
          <w:b/>
          <w:sz w:val="24"/>
          <w:szCs w:val="24"/>
        </w:rPr>
        <w:t>EN5-1A</w:t>
      </w:r>
      <w:r w:rsidRPr="00517F5E">
        <w:rPr>
          <w:rFonts w:eastAsia="MS Mincho" w:cstheme="minorHAnsi"/>
          <w:sz w:val="24"/>
          <w:szCs w:val="24"/>
        </w:rPr>
        <w:t xml:space="preserve"> </w:t>
      </w:r>
      <w:r w:rsidRPr="00517F5E">
        <w:rPr>
          <w:rFonts w:eastAsia="MS Mincho" w:cstheme="minorHAnsi"/>
          <w:color w:val="000000"/>
          <w:sz w:val="24"/>
          <w:szCs w:val="24"/>
        </w:rPr>
        <w:t xml:space="preserve">responds to and composes increasingly sophisticated and sustained texts for understanding, interpretation, critical analysis, imaginative expression and pleasure </w:t>
      </w:r>
    </w:p>
    <w:p w:rsidR="00517F5E" w:rsidRPr="00517F5E" w:rsidRDefault="00517F5E" w:rsidP="00517F5E">
      <w:pPr>
        <w:autoSpaceDE w:val="0"/>
        <w:autoSpaceDN w:val="0"/>
        <w:adjustRightInd w:val="0"/>
        <w:spacing w:after="0" w:line="360" w:lineRule="auto"/>
        <w:contextualSpacing/>
        <w:rPr>
          <w:rFonts w:eastAsia="MS Mincho" w:cstheme="minorHAnsi"/>
          <w:color w:val="000000"/>
          <w:sz w:val="24"/>
          <w:szCs w:val="24"/>
        </w:rPr>
      </w:pPr>
      <w:r w:rsidRPr="00517F5E">
        <w:rPr>
          <w:rFonts w:eastAsia="MS Mincho" w:cstheme="minorHAnsi"/>
          <w:b/>
          <w:sz w:val="24"/>
          <w:szCs w:val="24"/>
        </w:rPr>
        <w:t>EN5-2A</w:t>
      </w:r>
      <w:r w:rsidRPr="00517F5E">
        <w:rPr>
          <w:rFonts w:eastAsia="MS Mincho" w:cstheme="minorHAnsi"/>
          <w:sz w:val="24"/>
          <w:szCs w:val="24"/>
        </w:rPr>
        <w:t xml:space="preserve"> </w:t>
      </w:r>
      <w:r w:rsidRPr="00517F5E">
        <w:rPr>
          <w:rFonts w:eastAsia="MS Mincho" w:cstheme="minorHAnsi"/>
          <w:color w:val="000000"/>
          <w:sz w:val="24"/>
          <w:szCs w:val="24"/>
        </w:rPr>
        <w:t xml:space="preserve">effectively uses and critically assesses a wide range of processes, skills, strategies and knowledge for responding to and composing a wide range of texts in different media and technologies </w:t>
      </w:r>
    </w:p>
    <w:p w:rsidR="00517F5E" w:rsidRPr="00517F5E" w:rsidRDefault="00517F5E" w:rsidP="00517F5E">
      <w:pPr>
        <w:autoSpaceDE w:val="0"/>
        <w:autoSpaceDN w:val="0"/>
        <w:adjustRightInd w:val="0"/>
        <w:spacing w:after="0" w:line="360" w:lineRule="auto"/>
        <w:contextualSpacing/>
        <w:rPr>
          <w:rFonts w:eastAsia="MS Mincho" w:cstheme="minorHAnsi"/>
          <w:color w:val="000000"/>
          <w:sz w:val="24"/>
          <w:szCs w:val="24"/>
        </w:rPr>
      </w:pPr>
      <w:r w:rsidRPr="00517F5E">
        <w:rPr>
          <w:rFonts w:eastAsia="MS Mincho" w:cstheme="minorHAnsi"/>
          <w:b/>
          <w:sz w:val="24"/>
          <w:szCs w:val="24"/>
        </w:rPr>
        <w:t>EN5-3B</w:t>
      </w:r>
      <w:r w:rsidRPr="00517F5E">
        <w:rPr>
          <w:rFonts w:eastAsia="MS Mincho" w:cstheme="minorHAnsi"/>
          <w:sz w:val="24"/>
          <w:szCs w:val="24"/>
        </w:rPr>
        <w:t xml:space="preserve"> </w:t>
      </w:r>
      <w:r w:rsidRPr="00517F5E">
        <w:rPr>
          <w:rFonts w:eastAsia="MS Mincho" w:cstheme="minorHAnsi"/>
          <w:color w:val="000000"/>
          <w:sz w:val="24"/>
          <w:szCs w:val="24"/>
        </w:rPr>
        <w:t xml:space="preserve">selects and uses language forms, features and structures of texts appropriate to a range of purposes, audiences and contexts, describing and explaining their effects on meaning </w:t>
      </w:r>
    </w:p>
    <w:p w:rsidR="00517F5E" w:rsidRPr="00517F5E" w:rsidRDefault="00517F5E" w:rsidP="00517F5E">
      <w:pPr>
        <w:autoSpaceDE w:val="0"/>
        <w:autoSpaceDN w:val="0"/>
        <w:adjustRightInd w:val="0"/>
        <w:spacing w:after="0" w:line="360" w:lineRule="auto"/>
        <w:contextualSpacing/>
        <w:rPr>
          <w:rFonts w:eastAsia="MS Mincho" w:cstheme="minorHAnsi"/>
          <w:color w:val="000000"/>
          <w:sz w:val="24"/>
          <w:szCs w:val="24"/>
        </w:rPr>
      </w:pPr>
      <w:r w:rsidRPr="00517F5E">
        <w:rPr>
          <w:rFonts w:eastAsia="MS Mincho" w:cstheme="minorHAnsi"/>
          <w:b/>
          <w:sz w:val="24"/>
          <w:szCs w:val="24"/>
        </w:rPr>
        <w:t>EN5-4B</w:t>
      </w:r>
      <w:r w:rsidRPr="00517F5E">
        <w:rPr>
          <w:rFonts w:eastAsia="MS Mincho" w:cstheme="minorHAnsi"/>
          <w:sz w:val="24"/>
          <w:szCs w:val="24"/>
        </w:rPr>
        <w:t xml:space="preserve"> </w:t>
      </w:r>
      <w:r w:rsidRPr="00517F5E">
        <w:rPr>
          <w:rFonts w:eastAsia="MS Mincho" w:cstheme="minorHAnsi"/>
          <w:color w:val="000000"/>
          <w:sz w:val="24"/>
          <w:szCs w:val="24"/>
        </w:rPr>
        <w:t xml:space="preserve">effectively transfers knowledge, skills and understanding of language concepts into new and different contexts </w:t>
      </w:r>
    </w:p>
    <w:p w:rsidR="00517F5E" w:rsidRPr="00517F5E" w:rsidRDefault="00517F5E" w:rsidP="00517F5E">
      <w:pPr>
        <w:autoSpaceDE w:val="0"/>
        <w:autoSpaceDN w:val="0"/>
        <w:adjustRightInd w:val="0"/>
        <w:spacing w:after="0" w:line="360" w:lineRule="auto"/>
        <w:contextualSpacing/>
        <w:rPr>
          <w:rFonts w:eastAsia="MS Mincho" w:cstheme="minorHAnsi"/>
          <w:color w:val="000000"/>
          <w:sz w:val="24"/>
          <w:szCs w:val="24"/>
        </w:rPr>
      </w:pPr>
      <w:r w:rsidRPr="00517F5E">
        <w:rPr>
          <w:rFonts w:eastAsia="MS Mincho" w:cstheme="minorHAnsi"/>
          <w:b/>
          <w:sz w:val="24"/>
          <w:szCs w:val="24"/>
        </w:rPr>
        <w:t>EN5-5C</w:t>
      </w:r>
      <w:r w:rsidRPr="00517F5E">
        <w:rPr>
          <w:rFonts w:eastAsia="MS Mincho" w:cstheme="minorHAnsi"/>
          <w:sz w:val="24"/>
          <w:szCs w:val="24"/>
        </w:rPr>
        <w:t xml:space="preserve"> </w:t>
      </w:r>
      <w:r w:rsidRPr="00517F5E">
        <w:rPr>
          <w:rFonts w:eastAsia="MS Mincho" w:cstheme="minorHAnsi"/>
          <w:color w:val="000000"/>
          <w:sz w:val="24"/>
          <w:szCs w:val="24"/>
        </w:rPr>
        <w:t xml:space="preserve">thinks imaginatively, creatively, interpretively and critically about information and increasingly complex ideas and arguments to respond to and compose texts in a range of contexts </w:t>
      </w:r>
    </w:p>
    <w:p w:rsidR="00517F5E" w:rsidRPr="00517F5E" w:rsidRDefault="00517F5E" w:rsidP="00517F5E">
      <w:pPr>
        <w:autoSpaceDE w:val="0"/>
        <w:autoSpaceDN w:val="0"/>
        <w:adjustRightInd w:val="0"/>
        <w:spacing w:after="0" w:line="360" w:lineRule="auto"/>
        <w:contextualSpacing/>
        <w:rPr>
          <w:rFonts w:eastAsia="MS Mincho" w:cstheme="minorHAnsi"/>
          <w:color w:val="000000"/>
          <w:sz w:val="24"/>
          <w:szCs w:val="24"/>
        </w:rPr>
      </w:pPr>
      <w:r w:rsidRPr="00517F5E">
        <w:rPr>
          <w:rFonts w:eastAsia="MS Mincho" w:cstheme="minorHAnsi"/>
          <w:b/>
          <w:sz w:val="24"/>
          <w:szCs w:val="24"/>
        </w:rPr>
        <w:t>EN5-6C</w:t>
      </w:r>
      <w:r w:rsidRPr="00517F5E">
        <w:rPr>
          <w:rFonts w:eastAsia="MS Mincho" w:cstheme="minorHAnsi"/>
          <w:sz w:val="24"/>
          <w:szCs w:val="24"/>
        </w:rPr>
        <w:t xml:space="preserve"> </w:t>
      </w:r>
      <w:r w:rsidRPr="00517F5E">
        <w:rPr>
          <w:rFonts w:eastAsia="MS Mincho" w:cstheme="minorHAnsi"/>
          <w:color w:val="000000"/>
          <w:sz w:val="24"/>
          <w:szCs w:val="24"/>
        </w:rPr>
        <w:t xml:space="preserve">investigates the relationships between and among texts </w:t>
      </w:r>
    </w:p>
    <w:p w:rsidR="00517F5E" w:rsidRPr="00517F5E" w:rsidRDefault="00517F5E" w:rsidP="00517F5E">
      <w:pPr>
        <w:autoSpaceDE w:val="0"/>
        <w:autoSpaceDN w:val="0"/>
        <w:adjustRightInd w:val="0"/>
        <w:spacing w:after="0" w:line="360" w:lineRule="auto"/>
        <w:contextualSpacing/>
        <w:rPr>
          <w:rFonts w:eastAsia="MS Mincho" w:cstheme="minorHAnsi"/>
          <w:color w:val="000000"/>
          <w:sz w:val="24"/>
          <w:szCs w:val="24"/>
        </w:rPr>
      </w:pPr>
      <w:r w:rsidRPr="00517F5E">
        <w:rPr>
          <w:rFonts w:eastAsia="MS Mincho" w:cstheme="minorHAnsi"/>
          <w:b/>
          <w:sz w:val="24"/>
          <w:szCs w:val="24"/>
        </w:rPr>
        <w:t>EN5-7D</w:t>
      </w:r>
      <w:r w:rsidRPr="00517F5E">
        <w:rPr>
          <w:rFonts w:eastAsia="MS Mincho" w:cstheme="minorHAnsi"/>
          <w:sz w:val="24"/>
          <w:szCs w:val="24"/>
        </w:rPr>
        <w:t xml:space="preserve"> </w:t>
      </w:r>
      <w:r w:rsidRPr="00517F5E">
        <w:rPr>
          <w:rFonts w:eastAsia="MS Mincho" w:cstheme="minorHAnsi"/>
          <w:color w:val="000000"/>
          <w:sz w:val="24"/>
          <w:szCs w:val="24"/>
        </w:rPr>
        <w:t xml:space="preserve">understands and evaluates the diverse ways texts can represent personal and public worlds </w:t>
      </w:r>
    </w:p>
    <w:p w:rsidR="00517F5E" w:rsidRPr="00517F5E" w:rsidRDefault="00517F5E" w:rsidP="00517F5E">
      <w:pPr>
        <w:autoSpaceDE w:val="0"/>
        <w:autoSpaceDN w:val="0"/>
        <w:adjustRightInd w:val="0"/>
        <w:spacing w:after="0" w:line="360" w:lineRule="auto"/>
        <w:contextualSpacing/>
        <w:rPr>
          <w:rFonts w:eastAsia="MS Mincho" w:cstheme="minorHAnsi"/>
          <w:color w:val="000000"/>
          <w:sz w:val="24"/>
          <w:szCs w:val="24"/>
        </w:rPr>
      </w:pPr>
      <w:r w:rsidRPr="00517F5E">
        <w:rPr>
          <w:rFonts w:eastAsia="MS Mincho" w:cstheme="minorHAnsi"/>
          <w:b/>
          <w:sz w:val="24"/>
          <w:szCs w:val="24"/>
        </w:rPr>
        <w:t>EN5-8D</w:t>
      </w:r>
      <w:r w:rsidRPr="00517F5E">
        <w:rPr>
          <w:rFonts w:eastAsia="MS Mincho" w:cstheme="minorHAnsi"/>
          <w:sz w:val="24"/>
          <w:szCs w:val="24"/>
        </w:rPr>
        <w:t xml:space="preserve"> </w:t>
      </w:r>
      <w:r w:rsidRPr="00517F5E">
        <w:rPr>
          <w:rFonts w:eastAsia="MS Mincho" w:cstheme="minorHAnsi"/>
          <w:color w:val="000000"/>
          <w:sz w:val="24"/>
          <w:szCs w:val="24"/>
        </w:rPr>
        <w:t xml:space="preserve">questions, challenges and evaluates cultural assumptions in texts and their effects on meaning </w:t>
      </w:r>
    </w:p>
    <w:p w:rsidR="00517F5E" w:rsidRPr="00517F5E" w:rsidRDefault="00517F5E" w:rsidP="00517F5E">
      <w:pPr>
        <w:autoSpaceDE w:val="0"/>
        <w:autoSpaceDN w:val="0"/>
        <w:adjustRightInd w:val="0"/>
        <w:spacing w:after="0" w:line="360" w:lineRule="auto"/>
        <w:contextualSpacing/>
        <w:rPr>
          <w:rFonts w:eastAsia="MS Mincho" w:cstheme="minorHAnsi"/>
          <w:color w:val="000000"/>
          <w:sz w:val="24"/>
          <w:szCs w:val="24"/>
        </w:rPr>
      </w:pPr>
      <w:r w:rsidRPr="00517F5E">
        <w:rPr>
          <w:rFonts w:eastAsia="MS Mincho" w:cstheme="minorHAnsi"/>
          <w:b/>
          <w:sz w:val="24"/>
          <w:szCs w:val="24"/>
        </w:rPr>
        <w:t>EN5-9E</w:t>
      </w:r>
      <w:r w:rsidRPr="00517F5E">
        <w:rPr>
          <w:rFonts w:eastAsia="MS Mincho" w:cstheme="minorHAnsi"/>
          <w:sz w:val="24"/>
          <w:szCs w:val="24"/>
        </w:rPr>
        <w:t xml:space="preserve"> </w:t>
      </w:r>
      <w:r w:rsidRPr="00517F5E">
        <w:rPr>
          <w:rFonts w:eastAsia="MS Mincho" w:cstheme="minorHAnsi"/>
          <w:color w:val="000000"/>
          <w:sz w:val="24"/>
          <w:szCs w:val="24"/>
        </w:rPr>
        <w:t xml:space="preserve">purposefully reflects on, assesses and adapts their individual and collaborative skills with increasing independence and effectiveness </w:t>
      </w:r>
    </w:p>
    <w:p w:rsidR="00517F5E" w:rsidRPr="00517F5E" w:rsidRDefault="00517F5E" w:rsidP="00517F5E">
      <w:pPr>
        <w:autoSpaceDE w:val="0"/>
        <w:autoSpaceDN w:val="0"/>
        <w:adjustRightInd w:val="0"/>
        <w:spacing w:after="0" w:line="360" w:lineRule="auto"/>
        <w:contextualSpacing/>
        <w:rPr>
          <w:rFonts w:eastAsia="MS Mincho" w:cstheme="minorHAnsi"/>
          <w:color w:val="000000"/>
          <w:sz w:val="24"/>
          <w:szCs w:val="24"/>
        </w:rPr>
      </w:pPr>
    </w:p>
    <w:tbl>
      <w:tblPr>
        <w:tblW w:w="9974"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443"/>
        <w:gridCol w:w="1977"/>
        <w:gridCol w:w="4277"/>
        <w:gridCol w:w="1209"/>
      </w:tblGrid>
      <w:tr w:rsidR="00517F5E" w:rsidRPr="00517F5E" w:rsidTr="00517F5E">
        <w:tc>
          <w:tcPr>
            <w:tcW w:w="1068" w:type="dxa"/>
            <w:shd w:val="clear" w:color="auto" w:fill="FFFFFF" w:themeFill="background1"/>
            <w:vAlign w:val="center"/>
          </w:tcPr>
          <w:p w:rsidR="00517F5E" w:rsidRPr="00517F5E" w:rsidRDefault="00517F5E" w:rsidP="00517F5E">
            <w:pPr>
              <w:spacing w:after="0" w:line="240" w:lineRule="auto"/>
              <w:jc w:val="center"/>
              <w:rPr>
                <w:rFonts w:eastAsia="MS Mincho" w:cstheme="minorHAnsi"/>
                <w:b/>
                <w:smallCaps/>
                <w:sz w:val="24"/>
                <w:szCs w:val="24"/>
              </w:rPr>
            </w:pPr>
            <w:r w:rsidRPr="00517F5E">
              <w:rPr>
                <w:rFonts w:eastAsia="MS Mincho" w:cstheme="minorHAnsi"/>
                <w:b/>
                <w:smallCaps/>
                <w:sz w:val="24"/>
                <w:szCs w:val="24"/>
              </w:rPr>
              <w:t>Task Number</w:t>
            </w:r>
          </w:p>
        </w:tc>
        <w:tc>
          <w:tcPr>
            <w:tcW w:w="1450" w:type="dxa"/>
            <w:shd w:val="clear" w:color="auto" w:fill="FFFFFF" w:themeFill="background1"/>
            <w:vAlign w:val="center"/>
          </w:tcPr>
          <w:p w:rsidR="00517F5E" w:rsidRPr="00517F5E" w:rsidRDefault="00517F5E" w:rsidP="00517F5E">
            <w:pPr>
              <w:spacing w:after="0" w:line="240" w:lineRule="auto"/>
              <w:jc w:val="center"/>
              <w:rPr>
                <w:rFonts w:eastAsia="MS Mincho" w:cstheme="minorHAnsi"/>
                <w:b/>
                <w:smallCaps/>
                <w:sz w:val="24"/>
                <w:szCs w:val="24"/>
              </w:rPr>
            </w:pPr>
            <w:r w:rsidRPr="00517F5E">
              <w:rPr>
                <w:rFonts w:eastAsia="MS Mincho" w:cstheme="minorHAnsi"/>
                <w:b/>
                <w:smallCaps/>
                <w:sz w:val="24"/>
                <w:szCs w:val="24"/>
              </w:rPr>
              <w:t>Date Due</w:t>
            </w:r>
          </w:p>
        </w:tc>
        <w:tc>
          <w:tcPr>
            <w:tcW w:w="1985" w:type="dxa"/>
            <w:shd w:val="clear" w:color="auto" w:fill="FFFFFF" w:themeFill="background1"/>
            <w:vAlign w:val="center"/>
          </w:tcPr>
          <w:p w:rsidR="00517F5E" w:rsidRPr="00517F5E" w:rsidRDefault="00517F5E" w:rsidP="00517F5E">
            <w:pPr>
              <w:spacing w:after="120" w:line="240" w:lineRule="auto"/>
              <w:jc w:val="center"/>
              <w:rPr>
                <w:rFonts w:eastAsia="MS Mincho" w:cstheme="minorHAnsi"/>
                <w:b/>
                <w:smallCaps/>
                <w:sz w:val="24"/>
                <w:szCs w:val="24"/>
              </w:rPr>
            </w:pPr>
            <w:r w:rsidRPr="00517F5E">
              <w:rPr>
                <w:rFonts w:eastAsia="MS Mincho" w:cstheme="minorHAnsi"/>
                <w:b/>
                <w:smallCaps/>
                <w:sz w:val="24"/>
                <w:szCs w:val="24"/>
              </w:rPr>
              <w:t>Report Outcomes Assessed</w:t>
            </w:r>
          </w:p>
        </w:tc>
        <w:tc>
          <w:tcPr>
            <w:tcW w:w="4302" w:type="dxa"/>
            <w:shd w:val="clear" w:color="auto" w:fill="FFFFFF" w:themeFill="background1"/>
            <w:vAlign w:val="center"/>
          </w:tcPr>
          <w:p w:rsidR="00517F5E" w:rsidRPr="00517F5E" w:rsidRDefault="00517F5E" w:rsidP="00517F5E">
            <w:pPr>
              <w:spacing w:after="0" w:line="240" w:lineRule="auto"/>
              <w:ind w:left="130"/>
              <w:jc w:val="center"/>
              <w:rPr>
                <w:rFonts w:eastAsia="MS Mincho" w:cstheme="minorHAnsi"/>
                <w:b/>
                <w:smallCaps/>
                <w:sz w:val="24"/>
                <w:szCs w:val="24"/>
              </w:rPr>
            </w:pPr>
            <w:r w:rsidRPr="00517F5E">
              <w:rPr>
                <w:rFonts w:eastAsia="MS Mincho" w:cstheme="minorHAnsi"/>
                <w:b/>
                <w:smallCaps/>
                <w:sz w:val="24"/>
                <w:szCs w:val="24"/>
              </w:rPr>
              <w:t>Task</w:t>
            </w:r>
          </w:p>
        </w:tc>
        <w:tc>
          <w:tcPr>
            <w:tcW w:w="1169" w:type="dxa"/>
            <w:shd w:val="clear" w:color="auto" w:fill="FFFFFF" w:themeFill="background1"/>
            <w:vAlign w:val="center"/>
          </w:tcPr>
          <w:p w:rsidR="00517F5E" w:rsidRPr="00517F5E" w:rsidRDefault="00517F5E" w:rsidP="00517F5E">
            <w:pPr>
              <w:spacing w:after="0" w:line="240" w:lineRule="auto"/>
              <w:jc w:val="center"/>
              <w:rPr>
                <w:rFonts w:eastAsia="MS Mincho" w:cstheme="minorHAnsi"/>
                <w:b/>
                <w:smallCaps/>
                <w:sz w:val="24"/>
                <w:szCs w:val="24"/>
              </w:rPr>
            </w:pPr>
          </w:p>
          <w:p w:rsidR="00517F5E" w:rsidRPr="00517F5E" w:rsidRDefault="00517F5E" w:rsidP="00517F5E">
            <w:pPr>
              <w:spacing w:after="0" w:line="240" w:lineRule="auto"/>
              <w:jc w:val="center"/>
              <w:rPr>
                <w:rFonts w:eastAsia="MS Mincho" w:cstheme="minorHAnsi"/>
                <w:b/>
                <w:smallCaps/>
                <w:sz w:val="24"/>
                <w:szCs w:val="24"/>
              </w:rPr>
            </w:pPr>
            <w:r w:rsidRPr="00517F5E">
              <w:rPr>
                <w:rFonts w:eastAsia="MS Mincho" w:cstheme="minorHAnsi"/>
                <w:b/>
                <w:smallCaps/>
                <w:sz w:val="24"/>
                <w:szCs w:val="24"/>
              </w:rPr>
              <w:t>Weighting</w:t>
            </w:r>
          </w:p>
        </w:tc>
      </w:tr>
      <w:tr w:rsidR="00517F5E" w:rsidRPr="00517F5E" w:rsidTr="00517F5E">
        <w:trPr>
          <w:trHeight w:val="958"/>
        </w:trPr>
        <w:tc>
          <w:tcPr>
            <w:tcW w:w="1068" w:type="dxa"/>
            <w:shd w:val="clear" w:color="auto" w:fill="FFFFFF" w:themeFill="background1"/>
            <w:vAlign w:val="center"/>
          </w:tcPr>
          <w:p w:rsidR="00517F5E" w:rsidRPr="00517F5E" w:rsidRDefault="00517F5E" w:rsidP="00517F5E">
            <w:pPr>
              <w:spacing w:after="0" w:line="240" w:lineRule="auto"/>
              <w:jc w:val="center"/>
              <w:rPr>
                <w:rFonts w:eastAsia="MS Mincho" w:cstheme="minorHAnsi"/>
                <w:sz w:val="24"/>
                <w:szCs w:val="24"/>
              </w:rPr>
            </w:pPr>
            <w:r w:rsidRPr="00517F5E">
              <w:rPr>
                <w:rFonts w:eastAsia="MS Mincho" w:cstheme="minorHAnsi"/>
                <w:sz w:val="24"/>
                <w:szCs w:val="24"/>
              </w:rPr>
              <w:t>1</w:t>
            </w:r>
          </w:p>
        </w:tc>
        <w:tc>
          <w:tcPr>
            <w:tcW w:w="1450" w:type="dxa"/>
            <w:vAlign w:val="center"/>
          </w:tcPr>
          <w:p w:rsidR="00517F5E" w:rsidRPr="00517F5E" w:rsidRDefault="00517F5E" w:rsidP="00517F5E">
            <w:pPr>
              <w:spacing w:after="0" w:line="240" w:lineRule="auto"/>
              <w:jc w:val="center"/>
              <w:rPr>
                <w:rFonts w:eastAsia="MS Mincho" w:cstheme="minorHAnsi"/>
                <w:sz w:val="24"/>
                <w:szCs w:val="24"/>
              </w:rPr>
            </w:pPr>
            <w:r w:rsidRPr="00517F5E">
              <w:rPr>
                <w:rFonts w:eastAsia="MS Mincho" w:cstheme="minorHAnsi"/>
                <w:sz w:val="24"/>
                <w:szCs w:val="24"/>
              </w:rPr>
              <w:t>Term 1</w:t>
            </w:r>
          </w:p>
          <w:p w:rsidR="00517F5E" w:rsidRPr="00517F5E" w:rsidRDefault="00517F5E" w:rsidP="00517F5E">
            <w:pPr>
              <w:spacing w:after="0" w:line="240" w:lineRule="auto"/>
              <w:jc w:val="center"/>
              <w:rPr>
                <w:rFonts w:eastAsia="MS Mincho" w:cstheme="minorHAnsi"/>
                <w:sz w:val="24"/>
                <w:szCs w:val="24"/>
              </w:rPr>
            </w:pPr>
            <w:r w:rsidRPr="00517F5E">
              <w:rPr>
                <w:rFonts w:eastAsia="MS Mincho" w:cstheme="minorHAnsi"/>
                <w:sz w:val="24"/>
                <w:szCs w:val="24"/>
              </w:rPr>
              <w:t>Week 10</w:t>
            </w:r>
          </w:p>
        </w:tc>
        <w:tc>
          <w:tcPr>
            <w:tcW w:w="1985" w:type="dxa"/>
            <w:vAlign w:val="center"/>
          </w:tcPr>
          <w:p w:rsidR="00517F5E" w:rsidRPr="00517F5E" w:rsidRDefault="00517F5E" w:rsidP="00517F5E">
            <w:pPr>
              <w:spacing w:after="0" w:line="240" w:lineRule="auto"/>
              <w:jc w:val="center"/>
              <w:rPr>
                <w:rFonts w:eastAsia="Times New Roman" w:cstheme="minorHAnsi"/>
                <w:b/>
                <w:bCs/>
                <w:sz w:val="24"/>
                <w:szCs w:val="24"/>
                <w:lang w:eastAsia="en-AU"/>
              </w:rPr>
            </w:pPr>
            <w:r w:rsidRPr="00517F5E">
              <w:rPr>
                <w:rFonts w:eastAsia="Times New Roman" w:cstheme="minorHAnsi"/>
                <w:b/>
                <w:bCs/>
                <w:sz w:val="24"/>
                <w:szCs w:val="24"/>
                <w:lang w:eastAsia="en-AU"/>
              </w:rPr>
              <w:t>EN5-1A</w:t>
            </w:r>
          </w:p>
          <w:p w:rsidR="00517F5E" w:rsidRPr="00517F5E" w:rsidRDefault="00517F5E" w:rsidP="00517F5E">
            <w:pPr>
              <w:spacing w:after="0" w:line="240" w:lineRule="auto"/>
              <w:jc w:val="center"/>
              <w:rPr>
                <w:rFonts w:eastAsia="Times New Roman" w:cstheme="minorHAnsi"/>
                <w:b/>
                <w:bCs/>
                <w:sz w:val="24"/>
                <w:szCs w:val="24"/>
                <w:lang w:eastAsia="en-AU"/>
              </w:rPr>
            </w:pPr>
            <w:r w:rsidRPr="00517F5E">
              <w:rPr>
                <w:rFonts w:eastAsia="Times New Roman" w:cstheme="minorHAnsi"/>
                <w:b/>
                <w:bCs/>
                <w:sz w:val="24"/>
                <w:szCs w:val="24"/>
                <w:lang w:eastAsia="en-AU"/>
              </w:rPr>
              <w:t>EN5-4B</w:t>
            </w:r>
          </w:p>
          <w:p w:rsidR="00517F5E" w:rsidRPr="00517F5E" w:rsidRDefault="00517F5E" w:rsidP="00517F5E">
            <w:pPr>
              <w:spacing w:after="0" w:line="240" w:lineRule="auto"/>
              <w:jc w:val="center"/>
              <w:rPr>
                <w:rFonts w:eastAsia="Times New Roman" w:cstheme="minorHAnsi"/>
                <w:b/>
                <w:bCs/>
                <w:sz w:val="24"/>
                <w:szCs w:val="24"/>
                <w:lang w:eastAsia="en-AU"/>
              </w:rPr>
            </w:pPr>
            <w:r w:rsidRPr="00517F5E">
              <w:rPr>
                <w:rFonts w:eastAsia="MS Mincho" w:cstheme="minorHAnsi"/>
                <w:b/>
                <w:sz w:val="24"/>
                <w:szCs w:val="24"/>
              </w:rPr>
              <w:t>EN5-9E</w:t>
            </w:r>
          </w:p>
        </w:tc>
        <w:tc>
          <w:tcPr>
            <w:tcW w:w="4302" w:type="dxa"/>
            <w:vAlign w:val="center"/>
          </w:tcPr>
          <w:p w:rsidR="00517F5E" w:rsidRPr="00517F5E" w:rsidRDefault="00517F5E" w:rsidP="00517F5E">
            <w:pPr>
              <w:spacing w:after="0" w:line="240" w:lineRule="auto"/>
              <w:ind w:left="-2"/>
              <w:jc w:val="center"/>
              <w:rPr>
                <w:rFonts w:eastAsia="MS Mincho" w:cstheme="minorHAnsi"/>
                <w:b/>
                <w:sz w:val="24"/>
                <w:szCs w:val="24"/>
              </w:rPr>
            </w:pPr>
            <w:r w:rsidRPr="00517F5E">
              <w:rPr>
                <w:rFonts w:eastAsia="MS Mincho" w:cstheme="minorHAnsi"/>
                <w:b/>
                <w:sz w:val="24"/>
                <w:szCs w:val="24"/>
              </w:rPr>
              <w:t>Gothic Texts Speech Task</w:t>
            </w:r>
            <w:r w:rsidRPr="00517F5E">
              <w:rPr>
                <w:rFonts w:eastAsia="MS Mincho" w:cstheme="minorHAnsi"/>
                <w:b/>
                <w:sz w:val="24"/>
                <w:szCs w:val="24"/>
              </w:rPr>
              <w:br/>
              <w:t>Reading in the Dark</w:t>
            </w:r>
          </w:p>
        </w:tc>
        <w:tc>
          <w:tcPr>
            <w:tcW w:w="1169" w:type="dxa"/>
            <w:vAlign w:val="center"/>
          </w:tcPr>
          <w:p w:rsidR="00517F5E" w:rsidRPr="00517F5E" w:rsidRDefault="00517F5E" w:rsidP="00517F5E">
            <w:pPr>
              <w:spacing w:after="0" w:line="240" w:lineRule="auto"/>
              <w:jc w:val="center"/>
              <w:rPr>
                <w:rFonts w:eastAsia="MS Mincho" w:cstheme="minorHAnsi"/>
                <w:sz w:val="24"/>
                <w:szCs w:val="24"/>
              </w:rPr>
            </w:pPr>
            <w:r w:rsidRPr="00517F5E">
              <w:rPr>
                <w:rFonts w:eastAsia="MS Mincho" w:cstheme="minorHAnsi"/>
                <w:sz w:val="24"/>
                <w:szCs w:val="24"/>
              </w:rPr>
              <w:t>25%</w:t>
            </w:r>
          </w:p>
        </w:tc>
      </w:tr>
      <w:tr w:rsidR="00517F5E" w:rsidRPr="00517F5E" w:rsidTr="00517F5E">
        <w:trPr>
          <w:trHeight w:val="955"/>
        </w:trPr>
        <w:tc>
          <w:tcPr>
            <w:tcW w:w="1068" w:type="dxa"/>
            <w:shd w:val="clear" w:color="auto" w:fill="FFFFFF" w:themeFill="background1"/>
            <w:vAlign w:val="center"/>
          </w:tcPr>
          <w:p w:rsidR="00517F5E" w:rsidRPr="00517F5E" w:rsidRDefault="00517F5E" w:rsidP="00517F5E">
            <w:pPr>
              <w:spacing w:after="0" w:line="240" w:lineRule="auto"/>
              <w:jc w:val="center"/>
              <w:rPr>
                <w:rFonts w:eastAsia="MS Mincho" w:cstheme="minorHAnsi"/>
                <w:sz w:val="24"/>
                <w:szCs w:val="24"/>
              </w:rPr>
            </w:pPr>
            <w:r w:rsidRPr="00517F5E">
              <w:rPr>
                <w:rFonts w:eastAsia="MS Mincho" w:cstheme="minorHAnsi"/>
                <w:sz w:val="24"/>
                <w:szCs w:val="24"/>
              </w:rPr>
              <w:t>2</w:t>
            </w:r>
          </w:p>
        </w:tc>
        <w:tc>
          <w:tcPr>
            <w:tcW w:w="1450" w:type="dxa"/>
            <w:vAlign w:val="center"/>
          </w:tcPr>
          <w:p w:rsidR="00517F5E" w:rsidRPr="00517F5E" w:rsidRDefault="00517F5E" w:rsidP="00517F5E">
            <w:pPr>
              <w:spacing w:after="0" w:line="240" w:lineRule="auto"/>
              <w:jc w:val="center"/>
              <w:rPr>
                <w:rFonts w:eastAsia="MS Mincho" w:cstheme="minorHAnsi"/>
                <w:sz w:val="24"/>
                <w:szCs w:val="24"/>
              </w:rPr>
            </w:pPr>
            <w:r w:rsidRPr="00517F5E">
              <w:rPr>
                <w:rFonts w:eastAsia="MS Mincho" w:cstheme="minorHAnsi"/>
                <w:sz w:val="24"/>
                <w:szCs w:val="24"/>
              </w:rPr>
              <w:t>Term 2</w:t>
            </w:r>
          </w:p>
          <w:p w:rsidR="00517F5E" w:rsidRPr="00517F5E" w:rsidRDefault="00517F5E" w:rsidP="00517F5E">
            <w:pPr>
              <w:spacing w:after="120" w:line="240" w:lineRule="auto"/>
              <w:jc w:val="center"/>
              <w:rPr>
                <w:rFonts w:eastAsia="MS Mincho" w:cstheme="minorHAnsi"/>
                <w:sz w:val="24"/>
                <w:szCs w:val="24"/>
              </w:rPr>
            </w:pPr>
            <w:r w:rsidRPr="00517F5E">
              <w:rPr>
                <w:rFonts w:eastAsia="MS Mincho" w:cstheme="minorHAnsi"/>
                <w:sz w:val="24"/>
                <w:szCs w:val="24"/>
              </w:rPr>
              <w:t>Week 6</w:t>
            </w:r>
          </w:p>
        </w:tc>
        <w:tc>
          <w:tcPr>
            <w:tcW w:w="1985" w:type="dxa"/>
            <w:vAlign w:val="center"/>
          </w:tcPr>
          <w:p w:rsidR="00517F5E" w:rsidRPr="00517F5E" w:rsidRDefault="00517F5E" w:rsidP="00517F5E">
            <w:pPr>
              <w:spacing w:after="0" w:line="240" w:lineRule="auto"/>
              <w:jc w:val="center"/>
              <w:rPr>
                <w:rFonts w:eastAsia="Times New Roman" w:cstheme="minorHAnsi"/>
                <w:b/>
                <w:bCs/>
                <w:sz w:val="24"/>
                <w:szCs w:val="24"/>
                <w:lang w:eastAsia="en-AU"/>
              </w:rPr>
            </w:pPr>
            <w:r w:rsidRPr="00517F5E">
              <w:rPr>
                <w:rFonts w:eastAsia="Times New Roman" w:cstheme="minorHAnsi"/>
                <w:b/>
                <w:bCs/>
                <w:sz w:val="24"/>
                <w:szCs w:val="24"/>
                <w:lang w:eastAsia="en-AU"/>
              </w:rPr>
              <w:t>EN5-5C</w:t>
            </w:r>
          </w:p>
          <w:p w:rsidR="00517F5E" w:rsidRPr="00517F5E" w:rsidRDefault="00517F5E" w:rsidP="00517F5E">
            <w:pPr>
              <w:spacing w:after="0" w:line="240" w:lineRule="auto"/>
              <w:jc w:val="center"/>
              <w:rPr>
                <w:rFonts w:eastAsia="Times New Roman" w:cstheme="minorHAnsi"/>
                <w:b/>
                <w:bCs/>
                <w:sz w:val="24"/>
                <w:szCs w:val="24"/>
                <w:lang w:eastAsia="en-AU"/>
              </w:rPr>
            </w:pPr>
            <w:r w:rsidRPr="00517F5E">
              <w:rPr>
                <w:rFonts w:eastAsia="Times New Roman" w:cstheme="minorHAnsi"/>
                <w:b/>
                <w:bCs/>
                <w:sz w:val="24"/>
                <w:szCs w:val="24"/>
                <w:lang w:eastAsia="en-AU"/>
              </w:rPr>
              <w:t>EN5-6C</w:t>
            </w:r>
          </w:p>
          <w:p w:rsidR="00517F5E" w:rsidRPr="00517F5E" w:rsidRDefault="00517F5E" w:rsidP="00517F5E">
            <w:pPr>
              <w:spacing w:after="0" w:line="240" w:lineRule="auto"/>
              <w:jc w:val="center"/>
              <w:rPr>
                <w:rFonts w:eastAsia="MS Mincho" w:cstheme="minorHAnsi"/>
                <w:b/>
                <w:sz w:val="24"/>
                <w:szCs w:val="24"/>
              </w:rPr>
            </w:pPr>
            <w:r w:rsidRPr="00517F5E">
              <w:rPr>
                <w:rFonts w:eastAsia="MS Mincho" w:cstheme="minorHAnsi"/>
                <w:b/>
                <w:sz w:val="24"/>
                <w:szCs w:val="24"/>
              </w:rPr>
              <w:t>EN5-7D</w:t>
            </w:r>
          </w:p>
        </w:tc>
        <w:tc>
          <w:tcPr>
            <w:tcW w:w="4302" w:type="dxa"/>
            <w:vAlign w:val="center"/>
          </w:tcPr>
          <w:p w:rsidR="00517F5E" w:rsidRPr="00517F5E" w:rsidRDefault="00517F5E" w:rsidP="00517F5E">
            <w:pPr>
              <w:spacing w:after="0" w:line="240" w:lineRule="auto"/>
              <w:jc w:val="center"/>
              <w:rPr>
                <w:rFonts w:eastAsia="MS Mincho" w:cstheme="minorHAnsi"/>
                <w:b/>
                <w:sz w:val="24"/>
                <w:szCs w:val="24"/>
              </w:rPr>
            </w:pPr>
            <w:r w:rsidRPr="00517F5E">
              <w:rPr>
                <w:rFonts w:eastAsia="MS Mincho" w:cstheme="minorHAnsi"/>
                <w:b/>
                <w:sz w:val="24"/>
                <w:szCs w:val="24"/>
              </w:rPr>
              <w:t>Half Yearly Examination</w:t>
            </w:r>
            <w:r w:rsidRPr="00517F5E">
              <w:rPr>
                <w:rFonts w:eastAsia="MS Mincho" w:cstheme="minorHAnsi"/>
                <w:b/>
                <w:sz w:val="24"/>
                <w:szCs w:val="24"/>
              </w:rPr>
              <w:br/>
              <w:t>Reading in the Dark</w:t>
            </w:r>
            <w:r w:rsidRPr="00517F5E">
              <w:rPr>
                <w:rFonts w:eastAsia="MS Mincho" w:cstheme="minorHAnsi"/>
                <w:b/>
                <w:sz w:val="24"/>
                <w:szCs w:val="24"/>
              </w:rPr>
              <w:br/>
              <w:t>+ Memories</w:t>
            </w:r>
          </w:p>
        </w:tc>
        <w:tc>
          <w:tcPr>
            <w:tcW w:w="1169" w:type="dxa"/>
            <w:vAlign w:val="center"/>
          </w:tcPr>
          <w:p w:rsidR="00517F5E" w:rsidRPr="00517F5E" w:rsidRDefault="00517F5E" w:rsidP="00517F5E">
            <w:pPr>
              <w:spacing w:after="0" w:line="240" w:lineRule="auto"/>
              <w:jc w:val="center"/>
              <w:rPr>
                <w:rFonts w:eastAsia="MS Mincho" w:cstheme="minorHAnsi"/>
                <w:sz w:val="24"/>
                <w:szCs w:val="24"/>
              </w:rPr>
            </w:pPr>
            <w:r w:rsidRPr="00517F5E">
              <w:rPr>
                <w:rFonts w:eastAsia="MS Mincho" w:cstheme="minorHAnsi"/>
                <w:sz w:val="24"/>
                <w:szCs w:val="24"/>
              </w:rPr>
              <w:t>25%</w:t>
            </w:r>
          </w:p>
        </w:tc>
      </w:tr>
      <w:tr w:rsidR="00517F5E" w:rsidRPr="00517F5E" w:rsidTr="00517F5E">
        <w:trPr>
          <w:trHeight w:val="1061"/>
        </w:trPr>
        <w:tc>
          <w:tcPr>
            <w:tcW w:w="1068" w:type="dxa"/>
            <w:shd w:val="clear" w:color="auto" w:fill="FFFFFF" w:themeFill="background1"/>
            <w:vAlign w:val="center"/>
          </w:tcPr>
          <w:p w:rsidR="00517F5E" w:rsidRPr="00517F5E" w:rsidRDefault="00517F5E" w:rsidP="00517F5E">
            <w:pPr>
              <w:spacing w:after="0" w:line="240" w:lineRule="auto"/>
              <w:jc w:val="center"/>
              <w:rPr>
                <w:rFonts w:eastAsia="MS Mincho" w:cstheme="minorHAnsi"/>
                <w:sz w:val="24"/>
                <w:szCs w:val="24"/>
              </w:rPr>
            </w:pPr>
            <w:r w:rsidRPr="00517F5E">
              <w:rPr>
                <w:rFonts w:eastAsia="MS Mincho" w:cstheme="minorHAnsi"/>
                <w:sz w:val="24"/>
                <w:szCs w:val="24"/>
              </w:rPr>
              <w:t>3</w:t>
            </w:r>
          </w:p>
        </w:tc>
        <w:tc>
          <w:tcPr>
            <w:tcW w:w="1450" w:type="dxa"/>
            <w:vAlign w:val="center"/>
          </w:tcPr>
          <w:p w:rsidR="00517F5E" w:rsidRPr="00517F5E" w:rsidRDefault="00517F5E" w:rsidP="00517F5E">
            <w:pPr>
              <w:spacing w:after="0" w:line="240" w:lineRule="auto"/>
              <w:jc w:val="center"/>
              <w:rPr>
                <w:rFonts w:eastAsia="MS Mincho" w:cstheme="minorHAnsi"/>
                <w:sz w:val="24"/>
                <w:szCs w:val="24"/>
              </w:rPr>
            </w:pPr>
            <w:r w:rsidRPr="00517F5E">
              <w:rPr>
                <w:rFonts w:eastAsia="MS Mincho" w:cstheme="minorHAnsi"/>
                <w:sz w:val="24"/>
                <w:szCs w:val="24"/>
              </w:rPr>
              <w:t>Term 3</w:t>
            </w:r>
          </w:p>
          <w:p w:rsidR="00517F5E" w:rsidRPr="00517F5E" w:rsidRDefault="00517F5E" w:rsidP="00517F5E">
            <w:pPr>
              <w:spacing w:after="120" w:line="240" w:lineRule="auto"/>
              <w:jc w:val="center"/>
              <w:rPr>
                <w:rFonts w:eastAsia="MS Mincho" w:cstheme="minorHAnsi"/>
                <w:sz w:val="24"/>
                <w:szCs w:val="24"/>
              </w:rPr>
            </w:pPr>
            <w:r w:rsidRPr="00517F5E">
              <w:rPr>
                <w:rFonts w:eastAsia="MS Mincho" w:cstheme="minorHAnsi"/>
                <w:sz w:val="24"/>
                <w:szCs w:val="24"/>
              </w:rPr>
              <w:t>Week 8</w:t>
            </w:r>
          </w:p>
        </w:tc>
        <w:tc>
          <w:tcPr>
            <w:tcW w:w="1985" w:type="dxa"/>
            <w:vAlign w:val="center"/>
          </w:tcPr>
          <w:p w:rsidR="00517F5E" w:rsidRPr="00517F5E" w:rsidRDefault="00517F5E" w:rsidP="00517F5E">
            <w:pPr>
              <w:spacing w:after="0" w:line="240" w:lineRule="auto"/>
              <w:jc w:val="center"/>
              <w:rPr>
                <w:rFonts w:eastAsia="Times New Roman" w:cstheme="minorHAnsi"/>
                <w:b/>
                <w:bCs/>
                <w:sz w:val="24"/>
                <w:szCs w:val="24"/>
                <w:lang w:eastAsia="en-AU"/>
              </w:rPr>
            </w:pPr>
            <w:r w:rsidRPr="00517F5E">
              <w:rPr>
                <w:rFonts w:eastAsia="Times New Roman" w:cstheme="minorHAnsi"/>
                <w:b/>
                <w:bCs/>
                <w:sz w:val="24"/>
                <w:szCs w:val="24"/>
                <w:lang w:eastAsia="en-AU"/>
              </w:rPr>
              <w:t>EN5-3B</w:t>
            </w:r>
          </w:p>
          <w:p w:rsidR="00517F5E" w:rsidRPr="00517F5E" w:rsidRDefault="00517F5E" w:rsidP="00517F5E">
            <w:pPr>
              <w:spacing w:after="0" w:line="240" w:lineRule="auto"/>
              <w:jc w:val="center"/>
              <w:rPr>
                <w:rFonts w:eastAsia="Times New Roman" w:cstheme="minorHAnsi"/>
                <w:b/>
                <w:bCs/>
                <w:sz w:val="24"/>
                <w:szCs w:val="24"/>
                <w:lang w:eastAsia="en-AU"/>
              </w:rPr>
            </w:pPr>
            <w:r w:rsidRPr="00517F5E">
              <w:rPr>
                <w:rFonts w:eastAsia="MS Mincho" w:cstheme="minorHAnsi"/>
                <w:b/>
                <w:sz w:val="24"/>
                <w:szCs w:val="24"/>
              </w:rPr>
              <w:t>EN5-4B</w:t>
            </w:r>
          </w:p>
          <w:p w:rsidR="00517F5E" w:rsidRPr="00517F5E" w:rsidRDefault="00517F5E" w:rsidP="00517F5E">
            <w:pPr>
              <w:spacing w:after="0" w:line="240" w:lineRule="auto"/>
              <w:jc w:val="center"/>
              <w:rPr>
                <w:rFonts w:eastAsia="MS Mincho" w:cstheme="minorHAnsi"/>
                <w:b/>
                <w:sz w:val="24"/>
                <w:szCs w:val="24"/>
              </w:rPr>
            </w:pPr>
            <w:r w:rsidRPr="00517F5E">
              <w:rPr>
                <w:rFonts w:eastAsia="Times New Roman" w:cstheme="minorHAnsi"/>
                <w:b/>
                <w:bCs/>
                <w:sz w:val="24"/>
                <w:szCs w:val="24"/>
                <w:lang w:eastAsia="en-AU"/>
              </w:rPr>
              <w:t>EN5-9E</w:t>
            </w:r>
          </w:p>
        </w:tc>
        <w:tc>
          <w:tcPr>
            <w:tcW w:w="4302" w:type="dxa"/>
            <w:vAlign w:val="center"/>
          </w:tcPr>
          <w:p w:rsidR="00517F5E" w:rsidRPr="00517F5E" w:rsidRDefault="00517F5E" w:rsidP="00517F5E">
            <w:pPr>
              <w:spacing w:after="0" w:line="240" w:lineRule="auto"/>
              <w:jc w:val="center"/>
              <w:rPr>
                <w:rFonts w:eastAsia="MS Mincho" w:cstheme="minorHAnsi"/>
                <w:b/>
                <w:sz w:val="24"/>
                <w:szCs w:val="24"/>
              </w:rPr>
            </w:pPr>
            <w:r w:rsidRPr="00517F5E">
              <w:rPr>
                <w:rFonts w:eastAsia="MS Mincho" w:cstheme="minorHAnsi"/>
                <w:b/>
                <w:sz w:val="24"/>
                <w:szCs w:val="24"/>
              </w:rPr>
              <w:t>Novel Study Essay Task</w:t>
            </w:r>
            <w:r w:rsidRPr="00517F5E">
              <w:rPr>
                <w:rFonts w:eastAsia="MS Mincho" w:cstheme="minorHAnsi"/>
                <w:b/>
                <w:sz w:val="24"/>
                <w:szCs w:val="24"/>
              </w:rPr>
              <w:br/>
              <w:t>Up Close and Personal</w:t>
            </w:r>
          </w:p>
        </w:tc>
        <w:tc>
          <w:tcPr>
            <w:tcW w:w="1169" w:type="dxa"/>
            <w:vAlign w:val="center"/>
          </w:tcPr>
          <w:p w:rsidR="00517F5E" w:rsidRPr="00517F5E" w:rsidRDefault="00517F5E" w:rsidP="00517F5E">
            <w:pPr>
              <w:spacing w:after="0" w:line="240" w:lineRule="auto"/>
              <w:jc w:val="center"/>
              <w:rPr>
                <w:rFonts w:eastAsia="MS Mincho" w:cstheme="minorHAnsi"/>
                <w:sz w:val="24"/>
                <w:szCs w:val="24"/>
              </w:rPr>
            </w:pPr>
            <w:r w:rsidRPr="00517F5E">
              <w:rPr>
                <w:rFonts w:eastAsia="MS Mincho" w:cstheme="minorHAnsi"/>
                <w:sz w:val="24"/>
                <w:szCs w:val="24"/>
              </w:rPr>
              <w:t>25%</w:t>
            </w:r>
          </w:p>
        </w:tc>
      </w:tr>
      <w:tr w:rsidR="00517F5E" w:rsidRPr="00517F5E" w:rsidTr="00517F5E">
        <w:trPr>
          <w:trHeight w:val="139"/>
        </w:trPr>
        <w:tc>
          <w:tcPr>
            <w:tcW w:w="1068" w:type="dxa"/>
            <w:shd w:val="clear" w:color="auto" w:fill="FFFFFF" w:themeFill="background1"/>
            <w:vAlign w:val="center"/>
          </w:tcPr>
          <w:p w:rsidR="00517F5E" w:rsidRPr="00517F5E" w:rsidRDefault="00517F5E" w:rsidP="00517F5E">
            <w:pPr>
              <w:spacing w:after="0" w:line="240" w:lineRule="auto"/>
              <w:jc w:val="center"/>
              <w:rPr>
                <w:rFonts w:eastAsia="MS Mincho" w:cstheme="minorHAnsi"/>
                <w:sz w:val="24"/>
                <w:szCs w:val="24"/>
              </w:rPr>
            </w:pPr>
            <w:r w:rsidRPr="00517F5E">
              <w:rPr>
                <w:rFonts w:eastAsia="MS Mincho" w:cstheme="minorHAnsi"/>
                <w:sz w:val="24"/>
                <w:szCs w:val="24"/>
              </w:rPr>
              <w:t>4</w:t>
            </w:r>
          </w:p>
        </w:tc>
        <w:tc>
          <w:tcPr>
            <w:tcW w:w="1450" w:type="dxa"/>
            <w:shd w:val="clear" w:color="auto" w:fill="auto"/>
            <w:vAlign w:val="center"/>
          </w:tcPr>
          <w:p w:rsidR="00517F5E" w:rsidRPr="00517F5E" w:rsidRDefault="00517F5E" w:rsidP="00517F5E">
            <w:pPr>
              <w:spacing w:after="0" w:line="240" w:lineRule="auto"/>
              <w:jc w:val="center"/>
              <w:rPr>
                <w:rFonts w:eastAsia="MS Mincho" w:cstheme="minorHAnsi"/>
                <w:sz w:val="24"/>
                <w:szCs w:val="24"/>
              </w:rPr>
            </w:pPr>
            <w:r w:rsidRPr="00517F5E">
              <w:rPr>
                <w:rFonts w:eastAsia="MS Mincho" w:cstheme="minorHAnsi"/>
                <w:sz w:val="24"/>
                <w:szCs w:val="24"/>
              </w:rPr>
              <w:t>Term 4</w:t>
            </w:r>
          </w:p>
          <w:p w:rsidR="00517F5E" w:rsidRPr="00517F5E" w:rsidRDefault="00517F5E" w:rsidP="00517F5E">
            <w:pPr>
              <w:spacing w:after="120" w:line="240" w:lineRule="auto"/>
              <w:jc w:val="center"/>
              <w:rPr>
                <w:rFonts w:eastAsia="MS Mincho" w:cstheme="minorHAnsi"/>
                <w:sz w:val="24"/>
                <w:szCs w:val="24"/>
              </w:rPr>
            </w:pPr>
            <w:r w:rsidRPr="00517F5E">
              <w:rPr>
                <w:rFonts w:eastAsia="MS Mincho" w:cstheme="minorHAnsi"/>
                <w:sz w:val="24"/>
                <w:szCs w:val="24"/>
              </w:rPr>
              <w:t>Week 6</w:t>
            </w:r>
          </w:p>
        </w:tc>
        <w:tc>
          <w:tcPr>
            <w:tcW w:w="1985" w:type="dxa"/>
            <w:vAlign w:val="center"/>
          </w:tcPr>
          <w:p w:rsidR="00517F5E" w:rsidRPr="00517F5E" w:rsidRDefault="00517F5E" w:rsidP="00517F5E">
            <w:pPr>
              <w:spacing w:after="0" w:line="240" w:lineRule="auto"/>
              <w:jc w:val="center"/>
              <w:rPr>
                <w:rFonts w:eastAsia="Times New Roman" w:cstheme="minorHAnsi"/>
                <w:b/>
                <w:bCs/>
                <w:sz w:val="24"/>
                <w:szCs w:val="24"/>
                <w:lang w:eastAsia="en-AU"/>
              </w:rPr>
            </w:pPr>
            <w:r w:rsidRPr="00517F5E">
              <w:rPr>
                <w:rFonts w:eastAsia="Times New Roman" w:cstheme="minorHAnsi"/>
                <w:b/>
                <w:bCs/>
                <w:sz w:val="24"/>
                <w:szCs w:val="24"/>
                <w:lang w:eastAsia="en-AU"/>
              </w:rPr>
              <w:t>EN5-2A</w:t>
            </w:r>
          </w:p>
          <w:p w:rsidR="00517F5E" w:rsidRPr="00517F5E" w:rsidRDefault="00517F5E" w:rsidP="00517F5E">
            <w:pPr>
              <w:spacing w:after="0" w:line="240" w:lineRule="auto"/>
              <w:jc w:val="center"/>
              <w:rPr>
                <w:rFonts w:eastAsia="Times New Roman" w:cstheme="minorHAnsi"/>
                <w:b/>
                <w:bCs/>
                <w:sz w:val="24"/>
                <w:szCs w:val="24"/>
                <w:lang w:eastAsia="en-AU"/>
              </w:rPr>
            </w:pPr>
            <w:r w:rsidRPr="00517F5E">
              <w:rPr>
                <w:rFonts w:eastAsia="Times New Roman" w:cstheme="minorHAnsi"/>
                <w:b/>
                <w:bCs/>
                <w:sz w:val="24"/>
                <w:szCs w:val="24"/>
                <w:lang w:eastAsia="en-AU"/>
              </w:rPr>
              <w:t>EN5-8D</w:t>
            </w:r>
          </w:p>
          <w:p w:rsidR="00517F5E" w:rsidRPr="00517F5E" w:rsidRDefault="00517F5E" w:rsidP="00517F5E">
            <w:pPr>
              <w:spacing w:after="0" w:line="240" w:lineRule="auto"/>
              <w:jc w:val="center"/>
              <w:rPr>
                <w:rFonts w:eastAsia="MS Mincho" w:cstheme="minorHAnsi"/>
                <w:b/>
                <w:sz w:val="24"/>
                <w:szCs w:val="24"/>
              </w:rPr>
            </w:pPr>
            <w:r w:rsidRPr="00517F5E">
              <w:rPr>
                <w:rFonts w:eastAsia="Times New Roman" w:cstheme="minorHAnsi"/>
                <w:b/>
                <w:bCs/>
                <w:sz w:val="24"/>
                <w:szCs w:val="24"/>
                <w:lang w:eastAsia="en-AU"/>
              </w:rPr>
              <w:t>EN5-1A</w:t>
            </w:r>
          </w:p>
        </w:tc>
        <w:tc>
          <w:tcPr>
            <w:tcW w:w="4302" w:type="dxa"/>
            <w:vAlign w:val="center"/>
          </w:tcPr>
          <w:p w:rsidR="00517F5E" w:rsidRPr="00517F5E" w:rsidRDefault="00517F5E" w:rsidP="00517F5E">
            <w:pPr>
              <w:spacing w:after="0" w:line="240" w:lineRule="auto"/>
              <w:jc w:val="center"/>
              <w:rPr>
                <w:rFonts w:eastAsia="MS Mincho" w:cstheme="minorHAnsi"/>
                <w:b/>
                <w:sz w:val="24"/>
                <w:szCs w:val="24"/>
              </w:rPr>
            </w:pPr>
            <w:r w:rsidRPr="00517F5E">
              <w:rPr>
                <w:rFonts w:eastAsia="MS Mincho" w:cstheme="minorHAnsi"/>
                <w:b/>
                <w:sz w:val="24"/>
                <w:szCs w:val="24"/>
              </w:rPr>
              <w:t>Yearly Examination</w:t>
            </w:r>
            <w:r w:rsidRPr="00517F5E">
              <w:rPr>
                <w:rFonts w:eastAsia="MS Mincho" w:cstheme="minorHAnsi"/>
                <w:b/>
                <w:sz w:val="24"/>
                <w:szCs w:val="24"/>
              </w:rPr>
              <w:br/>
              <w:t>Up Close and Personal</w:t>
            </w:r>
            <w:r w:rsidRPr="00517F5E">
              <w:rPr>
                <w:rFonts w:eastAsia="MS Mincho" w:cstheme="minorHAnsi"/>
                <w:b/>
                <w:sz w:val="24"/>
                <w:szCs w:val="24"/>
              </w:rPr>
              <w:br/>
              <w:t>+ Gender Representation</w:t>
            </w:r>
          </w:p>
        </w:tc>
        <w:tc>
          <w:tcPr>
            <w:tcW w:w="1169" w:type="dxa"/>
            <w:vAlign w:val="center"/>
          </w:tcPr>
          <w:p w:rsidR="00517F5E" w:rsidRPr="00517F5E" w:rsidRDefault="00517F5E" w:rsidP="00517F5E">
            <w:pPr>
              <w:spacing w:after="0" w:line="240" w:lineRule="auto"/>
              <w:jc w:val="center"/>
              <w:rPr>
                <w:rFonts w:eastAsia="MS Mincho" w:cstheme="minorHAnsi"/>
                <w:sz w:val="24"/>
                <w:szCs w:val="24"/>
              </w:rPr>
            </w:pPr>
            <w:r w:rsidRPr="00517F5E">
              <w:rPr>
                <w:rFonts w:eastAsia="MS Mincho" w:cstheme="minorHAnsi"/>
                <w:sz w:val="24"/>
                <w:szCs w:val="24"/>
              </w:rPr>
              <w:t>25%</w:t>
            </w:r>
          </w:p>
        </w:tc>
      </w:tr>
      <w:tr w:rsidR="00517F5E" w:rsidRPr="00517F5E" w:rsidTr="00517F5E">
        <w:trPr>
          <w:trHeight w:val="617"/>
        </w:trPr>
        <w:tc>
          <w:tcPr>
            <w:tcW w:w="8805" w:type="dxa"/>
            <w:gridSpan w:val="4"/>
            <w:vAlign w:val="center"/>
          </w:tcPr>
          <w:p w:rsidR="00517F5E" w:rsidRPr="00517F5E" w:rsidRDefault="00517F5E" w:rsidP="00517F5E">
            <w:pPr>
              <w:spacing w:after="0" w:line="240" w:lineRule="auto"/>
              <w:jc w:val="center"/>
              <w:rPr>
                <w:rFonts w:eastAsia="MS Mincho" w:cstheme="minorHAnsi"/>
                <w:sz w:val="24"/>
                <w:szCs w:val="24"/>
              </w:rPr>
            </w:pPr>
          </w:p>
        </w:tc>
        <w:tc>
          <w:tcPr>
            <w:tcW w:w="1169" w:type="dxa"/>
            <w:vAlign w:val="center"/>
          </w:tcPr>
          <w:p w:rsidR="00517F5E" w:rsidRPr="00517F5E" w:rsidRDefault="00517F5E" w:rsidP="00517F5E">
            <w:pPr>
              <w:spacing w:after="120" w:line="240" w:lineRule="auto"/>
              <w:jc w:val="center"/>
              <w:rPr>
                <w:rFonts w:eastAsia="MS Mincho" w:cstheme="minorHAnsi"/>
                <w:sz w:val="24"/>
                <w:szCs w:val="24"/>
              </w:rPr>
            </w:pPr>
            <w:r w:rsidRPr="00517F5E">
              <w:rPr>
                <w:rFonts w:eastAsia="MS Mincho" w:cstheme="minorHAnsi"/>
                <w:sz w:val="24"/>
                <w:szCs w:val="24"/>
              </w:rPr>
              <w:t>100%</w:t>
            </w:r>
          </w:p>
        </w:tc>
      </w:tr>
    </w:tbl>
    <w:p w:rsidR="00517F5E" w:rsidRPr="00517F5E" w:rsidRDefault="00517F5E" w:rsidP="00517F5E">
      <w:pPr>
        <w:spacing w:after="0" w:line="240" w:lineRule="auto"/>
        <w:rPr>
          <w:rFonts w:eastAsia="MS Mincho" w:cstheme="minorHAnsi"/>
          <w:sz w:val="24"/>
          <w:szCs w:val="24"/>
        </w:rPr>
      </w:pPr>
    </w:p>
    <w:p w:rsidR="005E2051" w:rsidRDefault="005E2051" w:rsidP="00517F5E">
      <w:pPr>
        <w:spacing w:after="0" w:line="240" w:lineRule="auto"/>
        <w:jc w:val="center"/>
      </w:pPr>
    </w:p>
    <w:p w:rsidR="00517F5E" w:rsidRPr="00107015" w:rsidRDefault="00517F5E" w:rsidP="00517F5E">
      <w:pPr>
        <w:jc w:val="center"/>
        <w:rPr>
          <w:rFonts w:cstheme="minorHAnsi"/>
          <w:sz w:val="28"/>
          <w:szCs w:val="28"/>
        </w:rPr>
      </w:pPr>
      <w:r w:rsidRPr="00107015">
        <w:rPr>
          <w:rFonts w:cstheme="minorHAnsi"/>
          <w:b/>
          <w:sz w:val="36"/>
          <w:szCs w:val="36"/>
        </w:rPr>
        <w:t xml:space="preserve">YEAR 9 </w:t>
      </w:r>
      <w:r w:rsidRPr="00107015">
        <w:rPr>
          <w:rFonts w:cstheme="minorHAnsi"/>
          <w:b/>
          <w:i/>
          <w:sz w:val="36"/>
          <w:szCs w:val="36"/>
        </w:rPr>
        <w:t>MATHEMATICS STAGE 5.1-5.2</w:t>
      </w:r>
      <w:r w:rsidRPr="00107015">
        <w:rPr>
          <w:rFonts w:cstheme="minorHAnsi"/>
          <w:b/>
          <w:sz w:val="36"/>
          <w:szCs w:val="36"/>
        </w:rPr>
        <w:t xml:space="preserve"> 2019</w:t>
      </w:r>
    </w:p>
    <w:p w:rsidR="00517F5E" w:rsidRPr="000E5A9D" w:rsidRDefault="00517F5E" w:rsidP="00517F5E">
      <w:pPr>
        <w:spacing w:before="240"/>
        <w:jc w:val="center"/>
        <w:rPr>
          <w:rFonts w:cstheme="minorHAnsi"/>
          <w:b/>
          <w:smallCaps/>
          <w:sz w:val="28"/>
          <w:szCs w:val="28"/>
        </w:rPr>
      </w:pPr>
      <w:r w:rsidRPr="000E5A9D">
        <w:rPr>
          <w:rFonts w:cstheme="minorHAnsi"/>
          <w:b/>
          <w:smallCaps/>
          <w:sz w:val="28"/>
          <w:szCs w:val="28"/>
        </w:rPr>
        <w:t xml:space="preserve">Junior Assessment Schedule </w:t>
      </w:r>
    </w:p>
    <w:p w:rsidR="00517F5E" w:rsidRPr="00107015" w:rsidRDefault="00517F5E" w:rsidP="00517F5E">
      <w:pPr>
        <w:rPr>
          <w:rFonts w:cstheme="minorHAnsi"/>
          <w:b/>
          <w:smallCaps/>
          <w:sz w:val="28"/>
          <w:szCs w:val="28"/>
        </w:rPr>
      </w:pPr>
    </w:p>
    <w:p w:rsidR="00517F5E" w:rsidRPr="00107015" w:rsidRDefault="00517F5E" w:rsidP="00517F5E">
      <w:pPr>
        <w:rPr>
          <w:rFonts w:cstheme="minorHAnsi"/>
          <w:b/>
          <w:smallCaps/>
          <w:sz w:val="28"/>
          <w:szCs w:val="28"/>
        </w:rPr>
      </w:pPr>
      <w:r w:rsidRPr="00107015">
        <w:rPr>
          <w:rFonts w:cstheme="minorHAnsi"/>
          <w:b/>
          <w:smallCaps/>
          <w:sz w:val="28"/>
          <w:szCs w:val="28"/>
        </w:rPr>
        <w:t>Report Outcomes</w:t>
      </w:r>
    </w:p>
    <w:p w:rsidR="00517F5E" w:rsidRPr="00107015" w:rsidRDefault="00517F5E" w:rsidP="00517F5E">
      <w:pPr>
        <w:jc w:val="center"/>
        <w:rPr>
          <w:rFonts w:cstheme="minorHAnsi"/>
          <w:b/>
          <w:smallCaps/>
        </w:rPr>
      </w:pPr>
    </w:p>
    <w:p w:rsidR="00517F5E" w:rsidRPr="00517F5E" w:rsidRDefault="00517F5E" w:rsidP="00517F5E">
      <w:pPr>
        <w:spacing w:after="0"/>
        <w:jc w:val="both"/>
        <w:rPr>
          <w:rFonts w:cstheme="minorHAnsi"/>
          <w:b/>
          <w:sz w:val="24"/>
          <w:szCs w:val="24"/>
        </w:rPr>
      </w:pPr>
      <w:r w:rsidRPr="00517F5E">
        <w:rPr>
          <w:rFonts w:cstheme="minorHAnsi"/>
          <w:b/>
          <w:sz w:val="24"/>
          <w:szCs w:val="24"/>
        </w:rPr>
        <w:t>Semester 1 – A student:</w:t>
      </w:r>
    </w:p>
    <w:p w:rsidR="00517F5E" w:rsidRPr="00517F5E" w:rsidRDefault="00517F5E" w:rsidP="00517F5E">
      <w:pPr>
        <w:pStyle w:val="ListParagraph"/>
        <w:widowControl/>
        <w:numPr>
          <w:ilvl w:val="0"/>
          <w:numId w:val="7"/>
        </w:numPr>
        <w:contextualSpacing/>
        <w:rPr>
          <w:rFonts w:cstheme="minorHAnsi"/>
          <w:sz w:val="24"/>
          <w:szCs w:val="24"/>
        </w:rPr>
      </w:pPr>
      <w:r w:rsidRPr="00517F5E">
        <w:rPr>
          <w:rFonts w:cstheme="minorHAnsi"/>
          <w:sz w:val="24"/>
          <w:szCs w:val="24"/>
        </w:rPr>
        <w:t>solves problems using integers, fractions, decimals, percentages, rates and ratios (Number &amp; Algebra)</w:t>
      </w:r>
    </w:p>
    <w:p w:rsidR="00517F5E" w:rsidRPr="00517F5E" w:rsidRDefault="00517F5E" w:rsidP="00517F5E">
      <w:pPr>
        <w:pStyle w:val="ListParagraph"/>
        <w:widowControl/>
        <w:numPr>
          <w:ilvl w:val="0"/>
          <w:numId w:val="7"/>
        </w:numPr>
        <w:contextualSpacing/>
        <w:rPr>
          <w:rFonts w:cstheme="minorHAnsi"/>
          <w:sz w:val="24"/>
          <w:szCs w:val="24"/>
        </w:rPr>
      </w:pPr>
      <w:r w:rsidRPr="00517F5E">
        <w:rPr>
          <w:rFonts w:cstheme="minorHAnsi"/>
          <w:sz w:val="24"/>
          <w:szCs w:val="24"/>
        </w:rPr>
        <w:t>solves financial problems involving earning money and taxation (Number &amp; Algebra)</w:t>
      </w:r>
    </w:p>
    <w:p w:rsidR="00517F5E" w:rsidRPr="00517F5E" w:rsidRDefault="00517F5E" w:rsidP="00517F5E">
      <w:pPr>
        <w:pStyle w:val="ListParagraph"/>
        <w:widowControl/>
        <w:numPr>
          <w:ilvl w:val="0"/>
          <w:numId w:val="7"/>
        </w:numPr>
        <w:contextualSpacing/>
        <w:rPr>
          <w:rFonts w:cstheme="minorHAnsi"/>
          <w:sz w:val="24"/>
          <w:szCs w:val="24"/>
        </w:rPr>
      </w:pPr>
      <w:r w:rsidRPr="00517F5E">
        <w:rPr>
          <w:rFonts w:cstheme="minorHAnsi"/>
          <w:sz w:val="24"/>
          <w:szCs w:val="24"/>
        </w:rPr>
        <w:t>simplifies algebraic expressions and solves linear equations and inequalities (Number &amp; Algebra)</w:t>
      </w:r>
    </w:p>
    <w:p w:rsidR="00517F5E" w:rsidRPr="00517F5E" w:rsidRDefault="00517F5E" w:rsidP="00517F5E">
      <w:pPr>
        <w:rPr>
          <w:rFonts w:cstheme="minorHAnsi"/>
          <w:b/>
          <w:smallCaps/>
          <w:sz w:val="24"/>
          <w:szCs w:val="24"/>
        </w:rPr>
      </w:pPr>
    </w:p>
    <w:p w:rsidR="00517F5E" w:rsidRPr="00517F5E" w:rsidRDefault="00517F5E" w:rsidP="00517F5E">
      <w:pPr>
        <w:spacing w:after="0"/>
        <w:jc w:val="both"/>
        <w:rPr>
          <w:rFonts w:cstheme="minorHAnsi"/>
          <w:b/>
          <w:sz w:val="24"/>
          <w:szCs w:val="24"/>
        </w:rPr>
      </w:pPr>
      <w:r w:rsidRPr="00517F5E">
        <w:rPr>
          <w:rFonts w:cstheme="minorHAnsi"/>
          <w:b/>
          <w:sz w:val="24"/>
          <w:szCs w:val="24"/>
        </w:rPr>
        <w:t>Semester 2 – A student:</w:t>
      </w:r>
    </w:p>
    <w:p w:rsidR="00517F5E" w:rsidRPr="00517F5E" w:rsidRDefault="00517F5E" w:rsidP="00517F5E">
      <w:pPr>
        <w:pStyle w:val="ListParagraph"/>
        <w:widowControl/>
        <w:numPr>
          <w:ilvl w:val="0"/>
          <w:numId w:val="8"/>
        </w:numPr>
        <w:contextualSpacing/>
        <w:rPr>
          <w:rFonts w:cstheme="minorHAnsi"/>
          <w:sz w:val="24"/>
          <w:szCs w:val="24"/>
        </w:rPr>
      </w:pPr>
      <w:r w:rsidRPr="00517F5E">
        <w:rPr>
          <w:rFonts w:cstheme="minorHAnsi"/>
          <w:sz w:val="24"/>
          <w:szCs w:val="24"/>
        </w:rPr>
        <w:t>simplifies algebraic and numerical expressions involving indices and uses scientific notation (Number &amp; Algebra)</w:t>
      </w:r>
    </w:p>
    <w:p w:rsidR="00517F5E" w:rsidRPr="00517F5E" w:rsidRDefault="00517F5E" w:rsidP="00517F5E">
      <w:pPr>
        <w:pStyle w:val="ListParagraph"/>
        <w:widowControl/>
        <w:numPr>
          <w:ilvl w:val="0"/>
          <w:numId w:val="8"/>
        </w:numPr>
        <w:contextualSpacing/>
        <w:rPr>
          <w:rFonts w:cstheme="minorHAnsi"/>
          <w:sz w:val="24"/>
          <w:szCs w:val="24"/>
        </w:rPr>
      </w:pPr>
      <w:r w:rsidRPr="00517F5E">
        <w:rPr>
          <w:rFonts w:cstheme="minorHAnsi"/>
          <w:sz w:val="24"/>
          <w:szCs w:val="24"/>
        </w:rPr>
        <w:t>analyses linear relationships and finds midpoint, gradient and length of intervals on a number plane (Number &amp; Algebra)</w:t>
      </w:r>
    </w:p>
    <w:p w:rsidR="00517F5E" w:rsidRPr="00517F5E" w:rsidRDefault="00517F5E" w:rsidP="00517F5E">
      <w:pPr>
        <w:pStyle w:val="ListParagraph"/>
        <w:widowControl/>
        <w:numPr>
          <w:ilvl w:val="0"/>
          <w:numId w:val="8"/>
        </w:numPr>
        <w:contextualSpacing/>
        <w:rPr>
          <w:rFonts w:cstheme="minorHAnsi"/>
          <w:sz w:val="24"/>
          <w:szCs w:val="24"/>
        </w:rPr>
      </w:pPr>
      <w:r w:rsidRPr="00517F5E">
        <w:rPr>
          <w:rFonts w:cstheme="minorHAnsi"/>
          <w:sz w:val="24"/>
          <w:szCs w:val="24"/>
        </w:rPr>
        <w:t>solves problems involving area, surface area and volume and uses trigonometry in right angled triangles (Measurement &amp; Geometry)</w:t>
      </w:r>
    </w:p>
    <w:p w:rsidR="00517F5E" w:rsidRPr="00517F5E" w:rsidRDefault="00517F5E" w:rsidP="00517F5E">
      <w:pPr>
        <w:pStyle w:val="ListParagraph"/>
        <w:widowControl/>
        <w:numPr>
          <w:ilvl w:val="0"/>
          <w:numId w:val="8"/>
        </w:numPr>
        <w:contextualSpacing/>
        <w:rPr>
          <w:rFonts w:cstheme="minorHAnsi"/>
          <w:sz w:val="24"/>
          <w:szCs w:val="24"/>
        </w:rPr>
      </w:pPr>
      <w:r w:rsidRPr="00517F5E">
        <w:rPr>
          <w:rFonts w:cstheme="minorHAnsi"/>
          <w:sz w:val="24"/>
          <w:szCs w:val="24"/>
        </w:rPr>
        <w:t>uses mathematical reasoning to solve problems involving angles, shapes, congruent and similar figures (Measurement &amp; Geometry)</w:t>
      </w:r>
    </w:p>
    <w:p w:rsidR="00517F5E" w:rsidRPr="00107015" w:rsidRDefault="00517F5E" w:rsidP="00517F5E">
      <w:pPr>
        <w:spacing w:before="120"/>
        <w:jc w:val="both"/>
        <w:rPr>
          <w:rFonts w:cstheme="minorHAnsi"/>
        </w:rPr>
      </w:pPr>
    </w:p>
    <w:p w:rsidR="00517F5E" w:rsidRPr="00107015" w:rsidRDefault="00517F5E" w:rsidP="00517F5E">
      <w:pPr>
        <w:spacing w:before="120"/>
        <w:jc w:val="both"/>
        <w:rPr>
          <w:rFonts w:cstheme="minorHAnsi"/>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
        <w:gridCol w:w="1451"/>
        <w:gridCol w:w="2268"/>
        <w:gridCol w:w="3827"/>
        <w:gridCol w:w="1361"/>
      </w:tblGrid>
      <w:tr w:rsidR="00517F5E" w:rsidRPr="00107015" w:rsidTr="00517F5E">
        <w:tc>
          <w:tcPr>
            <w:tcW w:w="1067" w:type="dxa"/>
            <w:vAlign w:val="center"/>
          </w:tcPr>
          <w:p w:rsidR="00517F5E" w:rsidRPr="000E5A9D" w:rsidRDefault="00517F5E" w:rsidP="00517F5E">
            <w:pPr>
              <w:jc w:val="center"/>
              <w:rPr>
                <w:rFonts w:cstheme="minorHAnsi"/>
                <w:b/>
                <w:smallCaps/>
              </w:rPr>
            </w:pPr>
            <w:r w:rsidRPr="000E5A9D">
              <w:rPr>
                <w:rFonts w:cstheme="minorHAnsi"/>
                <w:b/>
                <w:smallCaps/>
              </w:rPr>
              <w:t>Task Number</w:t>
            </w:r>
          </w:p>
        </w:tc>
        <w:tc>
          <w:tcPr>
            <w:tcW w:w="1451" w:type="dxa"/>
            <w:shd w:val="clear" w:color="auto" w:fill="auto"/>
            <w:vAlign w:val="center"/>
          </w:tcPr>
          <w:p w:rsidR="00517F5E" w:rsidRPr="000E5A9D" w:rsidRDefault="00517F5E" w:rsidP="00517F5E">
            <w:pPr>
              <w:jc w:val="center"/>
              <w:rPr>
                <w:rFonts w:cstheme="minorHAnsi"/>
                <w:b/>
                <w:smallCaps/>
              </w:rPr>
            </w:pPr>
            <w:r w:rsidRPr="000E5A9D">
              <w:rPr>
                <w:rFonts w:cstheme="minorHAnsi"/>
                <w:b/>
                <w:smallCaps/>
              </w:rPr>
              <w:t>Date Due</w:t>
            </w:r>
          </w:p>
        </w:tc>
        <w:tc>
          <w:tcPr>
            <w:tcW w:w="2268" w:type="dxa"/>
            <w:vAlign w:val="center"/>
          </w:tcPr>
          <w:p w:rsidR="00517F5E" w:rsidRPr="000E5A9D" w:rsidRDefault="00517F5E" w:rsidP="00517F5E">
            <w:pPr>
              <w:spacing w:after="120"/>
              <w:jc w:val="center"/>
              <w:rPr>
                <w:rFonts w:cstheme="minorHAnsi"/>
                <w:b/>
                <w:smallCaps/>
              </w:rPr>
            </w:pPr>
            <w:r w:rsidRPr="000E5A9D">
              <w:rPr>
                <w:rFonts w:cstheme="minorHAnsi"/>
                <w:b/>
                <w:smallCaps/>
              </w:rPr>
              <w:t>Report Outcomes Assessed</w:t>
            </w:r>
          </w:p>
        </w:tc>
        <w:tc>
          <w:tcPr>
            <w:tcW w:w="3827" w:type="dxa"/>
            <w:vAlign w:val="center"/>
          </w:tcPr>
          <w:p w:rsidR="00517F5E" w:rsidRPr="000E5A9D" w:rsidRDefault="00517F5E" w:rsidP="00517F5E">
            <w:pPr>
              <w:ind w:left="130"/>
              <w:jc w:val="center"/>
              <w:rPr>
                <w:rFonts w:cstheme="minorHAnsi"/>
                <w:b/>
                <w:smallCaps/>
              </w:rPr>
            </w:pPr>
            <w:r w:rsidRPr="000E5A9D">
              <w:rPr>
                <w:rFonts w:cstheme="minorHAnsi"/>
                <w:b/>
                <w:smallCaps/>
              </w:rPr>
              <w:t>Task</w:t>
            </w:r>
          </w:p>
        </w:tc>
        <w:tc>
          <w:tcPr>
            <w:tcW w:w="1361" w:type="dxa"/>
            <w:vAlign w:val="center"/>
          </w:tcPr>
          <w:p w:rsidR="00517F5E" w:rsidRPr="000E5A9D" w:rsidRDefault="00517F5E" w:rsidP="00517F5E">
            <w:pPr>
              <w:jc w:val="center"/>
              <w:rPr>
                <w:rFonts w:cstheme="minorHAnsi"/>
                <w:b/>
                <w:smallCaps/>
              </w:rPr>
            </w:pPr>
          </w:p>
          <w:p w:rsidR="00517F5E" w:rsidRPr="000E5A9D" w:rsidRDefault="00517F5E" w:rsidP="00517F5E">
            <w:pPr>
              <w:jc w:val="center"/>
              <w:rPr>
                <w:rFonts w:cstheme="minorHAnsi"/>
                <w:b/>
                <w:smallCaps/>
              </w:rPr>
            </w:pPr>
            <w:r w:rsidRPr="000E5A9D">
              <w:rPr>
                <w:rFonts w:cstheme="minorHAnsi"/>
                <w:b/>
                <w:smallCaps/>
              </w:rPr>
              <w:t>Weighting</w:t>
            </w:r>
          </w:p>
        </w:tc>
      </w:tr>
      <w:tr w:rsidR="00517F5E" w:rsidRPr="00107015" w:rsidTr="00517F5E">
        <w:trPr>
          <w:trHeight w:val="1134"/>
        </w:trPr>
        <w:tc>
          <w:tcPr>
            <w:tcW w:w="1067" w:type="dxa"/>
            <w:vAlign w:val="center"/>
          </w:tcPr>
          <w:p w:rsidR="00517F5E" w:rsidRPr="00107015" w:rsidRDefault="00517F5E" w:rsidP="00517F5E">
            <w:pPr>
              <w:jc w:val="center"/>
              <w:rPr>
                <w:rFonts w:cstheme="minorHAnsi"/>
              </w:rPr>
            </w:pPr>
            <w:r w:rsidRPr="00107015">
              <w:rPr>
                <w:rFonts w:cstheme="minorHAnsi"/>
              </w:rPr>
              <w:t>1</w:t>
            </w:r>
          </w:p>
        </w:tc>
        <w:tc>
          <w:tcPr>
            <w:tcW w:w="1451" w:type="dxa"/>
            <w:vAlign w:val="center"/>
          </w:tcPr>
          <w:p w:rsidR="00517F5E" w:rsidRPr="00107015" w:rsidRDefault="00517F5E" w:rsidP="00517F5E">
            <w:pPr>
              <w:jc w:val="center"/>
              <w:rPr>
                <w:rFonts w:cstheme="minorHAnsi"/>
              </w:rPr>
            </w:pPr>
            <w:r w:rsidRPr="00107015">
              <w:rPr>
                <w:rFonts w:cstheme="minorHAnsi"/>
              </w:rPr>
              <w:t>Term 1</w:t>
            </w:r>
          </w:p>
          <w:p w:rsidR="00517F5E" w:rsidRPr="00107015" w:rsidRDefault="00517F5E" w:rsidP="00517F5E">
            <w:pPr>
              <w:jc w:val="center"/>
              <w:rPr>
                <w:rFonts w:cstheme="minorHAnsi"/>
              </w:rPr>
            </w:pPr>
            <w:r w:rsidRPr="00107015">
              <w:rPr>
                <w:rFonts w:cstheme="minorHAnsi"/>
              </w:rPr>
              <w:t>Week 10</w:t>
            </w:r>
          </w:p>
        </w:tc>
        <w:tc>
          <w:tcPr>
            <w:tcW w:w="2268" w:type="dxa"/>
            <w:vAlign w:val="center"/>
          </w:tcPr>
          <w:p w:rsidR="00517F5E" w:rsidRPr="00D9165C" w:rsidRDefault="00517F5E" w:rsidP="00517F5E">
            <w:pPr>
              <w:jc w:val="center"/>
              <w:rPr>
                <w:rFonts w:cstheme="minorHAnsi"/>
                <w:b/>
              </w:rPr>
            </w:pPr>
            <w:r w:rsidRPr="00D9165C">
              <w:rPr>
                <w:rFonts w:cstheme="minorHAnsi"/>
                <w:b/>
              </w:rPr>
              <w:t>Number &amp; Algebra</w:t>
            </w:r>
          </w:p>
        </w:tc>
        <w:tc>
          <w:tcPr>
            <w:tcW w:w="3827" w:type="dxa"/>
            <w:vAlign w:val="center"/>
          </w:tcPr>
          <w:p w:rsidR="00517F5E" w:rsidRPr="00D9165C" w:rsidRDefault="00517F5E" w:rsidP="00517F5E">
            <w:pPr>
              <w:ind w:left="132"/>
              <w:jc w:val="center"/>
              <w:rPr>
                <w:rFonts w:cstheme="minorHAnsi"/>
                <w:b/>
              </w:rPr>
            </w:pPr>
            <w:r w:rsidRPr="00D9165C">
              <w:rPr>
                <w:rFonts w:cstheme="minorHAnsi"/>
                <w:b/>
              </w:rPr>
              <w:t>Assignment Task - Financial Mathematics</w:t>
            </w:r>
          </w:p>
          <w:p w:rsidR="00517F5E" w:rsidRPr="00D9165C" w:rsidRDefault="00517F5E" w:rsidP="00517F5E">
            <w:pPr>
              <w:ind w:left="132"/>
              <w:jc w:val="center"/>
              <w:rPr>
                <w:rFonts w:cstheme="minorHAnsi"/>
                <w:b/>
              </w:rPr>
            </w:pPr>
            <w:r w:rsidRPr="00D9165C">
              <w:rPr>
                <w:rFonts w:cstheme="minorHAnsi"/>
                <w:b/>
              </w:rPr>
              <w:t>(To be completed at home)</w:t>
            </w:r>
          </w:p>
        </w:tc>
        <w:tc>
          <w:tcPr>
            <w:tcW w:w="1361" w:type="dxa"/>
            <w:vAlign w:val="center"/>
          </w:tcPr>
          <w:p w:rsidR="00517F5E" w:rsidRPr="00107015" w:rsidRDefault="00517F5E" w:rsidP="00517F5E">
            <w:pPr>
              <w:jc w:val="center"/>
              <w:rPr>
                <w:rFonts w:cstheme="minorHAnsi"/>
              </w:rPr>
            </w:pPr>
            <w:r w:rsidRPr="00107015">
              <w:rPr>
                <w:rFonts w:cstheme="minorHAnsi"/>
              </w:rPr>
              <w:t>15</w:t>
            </w:r>
            <w:r>
              <w:rPr>
                <w:rFonts w:cstheme="minorHAnsi"/>
              </w:rPr>
              <w:t>%</w:t>
            </w:r>
          </w:p>
        </w:tc>
      </w:tr>
      <w:tr w:rsidR="00517F5E" w:rsidRPr="00107015" w:rsidTr="00517F5E">
        <w:trPr>
          <w:trHeight w:val="1134"/>
        </w:trPr>
        <w:tc>
          <w:tcPr>
            <w:tcW w:w="1067" w:type="dxa"/>
            <w:vAlign w:val="center"/>
          </w:tcPr>
          <w:p w:rsidR="00517F5E" w:rsidRPr="00107015" w:rsidRDefault="00517F5E" w:rsidP="00517F5E">
            <w:pPr>
              <w:jc w:val="center"/>
              <w:rPr>
                <w:rFonts w:cstheme="minorHAnsi"/>
              </w:rPr>
            </w:pPr>
            <w:r w:rsidRPr="00107015">
              <w:rPr>
                <w:rFonts w:cstheme="minorHAnsi"/>
              </w:rPr>
              <w:t>2</w:t>
            </w:r>
          </w:p>
        </w:tc>
        <w:tc>
          <w:tcPr>
            <w:tcW w:w="1451" w:type="dxa"/>
            <w:vAlign w:val="center"/>
          </w:tcPr>
          <w:p w:rsidR="00517F5E" w:rsidRPr="00107015" w:rsidRDefault="00517F5E" w:rsidP="00517F5E">
            <w:pPr>
              <w:jc w:val="center"/>
              <w:rPr>
                <w:rFonts w:cstheme="minorHAnsi"/>
              </w:rPr>
            </w:pPr>
            <w:r w:rsidRPr="00107015">
              <w:rPr>
                <w:rFonts w:cstheme="minorHAnsi"/>
              </w:rPr>
              <w:t>Term  2</w:t>
            </w:r>
          </w:p>
          <w:p w:rsidR="00517F5E" w:rsidRPr="00107015" w:rsidRDefault="00517F5E" w:rsidP="00517F5E">
            <w:pPr>
              <w:jc w:val="center"/>
              <w:rPr>
                <w:rFonts w:cstheme="minorHAnsi"/>
              </w:rPr>
            </w:pPr>
            <w:r w:rsidRPr="00107015">
              <w:rPr>
                <w:rFonts w:cstheme="minorHAnsi"/>
              </w:rPr>
              <w:t>Week 5</w:t>
            </w:r>
          </w:p>
        </w:tc>
        <w:tc>
          <w:tcPr>
            <w:tcW w:w="2268" w:type="dxa"/>
            <w:vAlign w:val="center"/>
          </w:tcPr>
          <w:p w:rsidR="00517F5E" w:rsidRPr="00D9165C" w:rsidRDefault="00517F5E" w:rsidP="00517F5E">
            <w:pPr>
              <w:jc w:val="center"/>
              <w:rPr>
                <w:rFonts w:cstheme="minorHAnsi"/>
                <w:b/>
              </w:rPr>
            </w:pPr>
            <w:r w:rsidRPr="00D9165C">
              <w:rPr>
                <w:rFonts w:cstheme="minorHAnsi"/>
                <w:b/>
              </w:rPr>
              <w:t>Number &amp; Algebra</w:t>
            </w:r>
          </w:p>
        </w:tc>
        <w:tc>
          <w:tcPr>
            <w:tcW w:w="3827" w:type="dxa"/>
            <w:vAlign w:val="center"/>
          </w:tcPr>
          <w:p w:rsidR="00517F5E" w:rsidRPr="00D9165C" w:rsidRDefault="00517F5E" w:rsidP="00517F5E">
            <w:pPr>
              <w:ind w:left="132"/>
              <w:jc w:val="center"/>
              <w:rPr>
                <w:rFonts w:cstheme="minorHAnsi"/>
                <w:b/>
              </w:rPr>
            </w:pPr>
            <w:r w:rsidRPr="00D9165C">
              <w:rPr>
                <w:rFonts w:cstheme="minorHAnsi"/>
                <w:b/>
              </w:rPr>
              <w:t>Half-Yearly Examination</w:t>
            </w:r>
          </w:p>
          <w:p w:rsidR="00517F5E" w:rsidRPr="00D9165C" w:rsidRDefault="00517F5E" w:rsidP="00517F5E">
            <w:pPr>
              <w:ind w:left="132"/>
              <w:jc w:val="center"/>
              <w:rPr>
                <w:rFonts w:cstheme="minorHAnsi"/>
                <w:b/>
              </w:rPr>
            </w:pPr>
            <w:r w:rsidRPr="00D9165C">
              <w:rPr>
                <w:rFonts w:cstheme="minorHAnsi"/>
                <w:b/>
              </w:rPr>
              <w:t>(1 Hour)</w:t>
            </w:r>
          </w:p>
        </w:tc>
        <w:tc>
          <w:tcPr>
            <w:tcW w:w="1361" w:type="dxa"/>
            <w:vAlign w:val="center"/>
          </w:tcPr>
          <w:p w:rsidR="00517F5E" w:rsidRPr="00107015" w:rsidRDefault="00517F5E" w:rsidP="00517F5E">
            <w:pPr>
              <w:jc w:val="center"/>
              <w:rPr>
                <w:rFonts w:cstheme="minorHAnsi"/>
              </w:rPr>
            </w:pPr>
            <w:r w:rsidRPr="00107015">
              <w:rPr>
                <w:rFonts w:cstheme="minorHAnsi"/>
              </w:rPr>
              <w:t>30</w:t>
            </w:r>
            <w:r>
              <w:rPr>
                <w:rFonts w:cstheme="minorHAnsi"/>
              </w:rPr>
              <w:t>%</w:t>
            </w:r>
          </w:p>
        </w:tc>
      </w:tr>
      <w:tr w:rsidR="00517F5E" w:rsidRPr="00107015" w:rsidTr="00517F5E">
        <w:trPr>
          <w:trHeight w:val="1134"/>
        </w:trPr>
        <w:tc>
          <w:tcPr>
            <w:tcW w:w="1067" w:type="dxa"/>
            <w:vAlign w:val="center"/>
          </w:tcPr>
          <w:p w:rsidR="00517F5E" w:rsidRPr="00107015" w:rsidRDefault="00517F5E" w:rsidP="00517F5E">
            <w:pPr>
              <w:jc w:val="center"/>
              <w:rPr>
                <w:rFonts w:cstheme="minorHAnsi"/>
              </w:rPr>
            </w:pPr>
            <w:r w:rsidRPr="00107015">
              <w:rPr>
                <w:rFonts w:cstheme="minorHAnsi"/>
              </w:rPr>
              <w:t>3</w:t>
            </w:r>
          </w:p>
        </w:tc>
        <w:tc>
          <w:tcPr>
            <w:tcW w:w="1451" w:type="dxa"/>
            <w:vAlign w:val="center"/>
          </w:tcPr>
          <w:p w:rsidR="00517F5E" w:rsidRPr="00107015" w:rsidRDefault="00517F5E" w:rsidP="00517F5E">
            <w:pPr>
              <w:jc w:val="center"/>
              <w:rPr>
                <w:rFonts w:cstheme="minorHAnsi"/>
              </w:rPr>
            </w:pPr>
            <w:r w:rsidRPr="00107015">
              <w:rPr>
                <w:rFonts w:cstheme="minorHAnsi"/>
              </w:rPr>
              <w:t>Term  3</w:t>
            </w:r>
          </w:p>
          <w:p w:rsidR="00517F5E" w:rsidRPr="00107015" w:rsidRDefault="00517F5E" w:rsidP="00517F5E">
            <w:pPr>
              <w:jc w:val="center"/>
              <w:rPr>
                <w:rFonts w:cstheme="minorHAnsi"/>
              </w:rPr>
            </w:pPr>
            <w:r w:rsidRPr="00107015">
              <w:rPr>
                <w:rFonts w:cstheme="minorHAnsi"/>
              </w:rPr>
              <w:t>Week  5</w:t>
            </w:r>
          </w:p>
        </w:tc>
        <w:tc>
          <w:tcPr>
            <w:tcW w:w="2268" w:type="dxa"/>
            <w:vAlign w:val="center"/>
          </w:tcPr>
          <w:p w:rsidR="00517F5E" w:rsidRPr="00D9165C" w:rsidRDefault="00517F5E" w:rsidP="00517F5E">
            <w:pPr>
              <w:jc w:val="center"/>
              <w:rPr>
                <w:rFonts w:cstheme="minorHAnsi"/>
                <w:b/>
              </w:rPr>
            </w:pPr>
            <w:r w:rsidRPr="00D9165C">
              <w:rPr>
                <w:rFonts w:cstheme="minorHAnsi"/>
                <w:b/>
              </w:rPr>
              <w:t>Number &amp; Algebra, Measurement &amp; Geometry</w:t>
            </w:r>
          </w:p>
        </w:tc>
        <w:tc>
          <w:tcPr>
            <w:tcW w:w="3827" w:type="dxa"/>
            <w:vAlign w:val="center"/>
          </w:tcPr>
          <w:p w:rsidR="00517F5E" w:rsidRPr="00D9165C" w:rsidRDefault="00517F5E" w:rsidP="00517F5E">
            <w:pPr>
              <w:ind w:left="132"/>
              <w:jc w:val="center"/>
              <w:rPr>
                <w:rFonts w:cstheme="minorHAnsi"/>
                <w:b/>
              </w:rPr>
            </w:pPr>
            <w:r w:rsidRPr="00D9165C">
              <w:rPr>
                <w:rFonts w:cstheme="minorHAnsi"/>
                <w:b/>
              </w:rPr>
              <w:t>Formal Written Task</w:t>
            </w:r>
          </w:p>
          <w:p w:rsidR="00517F5E" w:rsidRPr="00D9165C" w:rsidRDefault="00517F5E" w:rsidP="00517F5E">
            <w:pPr>
              <w:ind w:left="132"/>
              <w:jc w:val="center"/>
              <w:rPr>
                <w:rFonts w:cstheme="minorHAnsi"/>
                <w:b/>
              </w:rPr>
            </w:pPr>
            <w:r w:rsidRPr="00D9165C">
              <w:rPr>
                <w:rFonts w:cstheme="minorHAnsi"/>
                <w:b/>
              </w:rPr>
              <w:t>(1 Hour)</w:t>
            </w:r>
          </w:p>
        </w:tc>
        <w:tc>
          <w:tcPr>
            <w:tcW w:w="1361" w:type="dxa"/>
            <w:vAlign w:val="center"/>
          </w:tcPr>
          <w:p w:rsidR="00517F5E" w:rsidRPr="00107015" w:rsidRDefault="00517F5E" w:rsidP="00517F5E">
            <w:pPr>
              <w:jc w:val="center"/>
              <w:rPr>
                <w:rFonts w:cstheme="minorHAnsi"/>
              </w:rPr>
            </w:pPr>
            <w:r w:rsidRPr="00107015">
              <w:rPr>
                <w:rFonts w:cstheme="minorHAnsi"/>
              </w:rPr>
              <w:t>15</w:t>
            </w:r>
            <w:r>
              <w:rPr>
                <w:rFonts w:cstheme="minorHAnsi"/>
              </w:rPr>
              <w:t>%</w:t>
            </w:r>
          </w:p>
        </w:tc>
      </w:tr>
      <w:tr w:rsidR="00517F5E" w:rsidRPr="00107015" w:rsidTr="00517F5E">
        <w:trPr>
          <w:trHeight w:val="1134"/>
        </w:trPr>
        <w:tc>
          <w:tcPr>
            <w:tcW w:w="1067" w:type="dxa"/>
            <w:vAlign w:val="center"/>
          </w:tcPr>
          <w:p w:rsidR="00517F5E" w:rsidRPr="00107015" w:rsidRDefault="00517F5E" w:rsidP="00517F5E">
            <w:pPr>
              <w:jc w:val="center"/>
              <w:rPr>
                <w:rFonts w:cstheme="minorHAnsi"/>
              </w:rPr>
            </w:pPr>
            <w:r w:rsidRPr="00107015">
              <w:rPr>
                <w:rFonts w:cstheme="minorHAnsi"/>
              </w:rPr>
              <w:t>4</w:t>
            </w:r>
          </w:p>
        </w:tc>
        <w:tc>
          <w:tcPr>
            <w:tcW w:w="1451" w:type="dxa"/>
            <w:vAlign w:val="center"/>
          </w:tcPr>
          <w:p w:rsidR="00517F5E" w:rsidRPr="00107015" w:rsidRDefault="00517F5E" w:rsidP="00517F5E">
            <w:pPr>
              <w:jc w:val="center"/>
              <w:rPr>
                <w:rFonts w:cstheme="minorHAnsi"/>
              </w:rPr>
            </w:pPr>
            <w:r w:rsidRPr="00107015">
              <w:rPr>
                <w:rFonts w:cstheme="minorHAnsi"/>
              </w:rPr>
              <w:t>Term  4</w:t>
            </w:r>
          </w:p>
          <w:p w:rsidR="00517F5E" w:rsidRPr="00107015" w:rsidRDefault="00517F5E" w:rsidP="00517F5E">
            <w:pPr>
              <w:jc w:val="center"/>
              <w:rPr>
                <w:rFonts w:cstheme="minorHAnsi"/>
              </w:rPr>
            </w:pPr>
            <w:r w:rsidRPr="00107015">
              <w:rPr>
                <w:rFonts w:cstheme="minorHAnsi"/>
              </w:rPr>
              <w:t>Week 5</w:t>
            </w:r>
          </w:p>
        </w:tc>
        <w:tc>
          <w:tcPr>
            <w:tcW w:w="2268" w:type="dxa"/>
            <w:vAlign w:val="center"/>
          </w:tcPr>
          <w:p w:rsidR="00517F5E" w:rsidRPr="00D9165C" w:rsidRDefault="00517F5E" w:rsidP="00517F5E">
            <w:pPr>
              <w:jc w:val="center"/>
              <w:rPr>
                <w:rFonts w:cstheme="minorHAnsi"/>
                <w:b/>
              </w:rPr>
            </w:pPr>
            <w:r w:rsidRPr="00D9165C">
              <w:rPr>
                <w:rFonts w:cstheme="minorHAnsi"/>
                <w:b/>
              </w:rPr>
              <w:t>Number &amp; Algebra, Measurement &amp; Geometry, Statistics &amp; Probability</w:t>
            </w:r>
          </w:p>
        </w:tc>
        <w:tc>
          <w:tcPr>
            <w:tcW w:w="3827" w:type="dxa"/>
            <w:vAlign w:val="center"/>
          </w:tcPr>
          <w:p w:rsidR="00517F5E" w:rsidRPr="00D9165C" w:rsidRDefault="00517F5E" w:rsidP="00517F5E">
            <w:pPr>
              <w:ind w:left="132"/>
              <w:jc w:val="center"/>
              <w:rPr>
                <w:rFonts w:cstheme="minorHAnsi"/>
                <w:b/>
              </w:rPr>
            </w:pPr>
            <w:r w:rsidRPr="00D9165C">
              <w:rPr>
                <w:rFonts w:cstheme="minorHAnsi"/>
                <w:b/>
              </w:rPr>
              <w:t>Yearly Examination</w:t>
            </w:r>
          </w:p>
          <w:p w:rsidR="00517F5E" w:rsidRPr="00D9165C" w:rsidRDefault="00517F5E" w:rsidP="00517F5E">
            <w:pPr>
              <w:ind w:left="132"/>
              <w:jc w:val="center"/>
              <w:rPr>
                <w:rFonts w:cstheme="minorHAnsi"/>
                <w:b/>
              </w:rPr>
            </w:pPr>
            <w:r w:rsidRPr="00D9165C">
              <w:rPr>
                <w:rFonts w:cstheme="minorHAnsi"/>
                <w:b/>
              </w:rPr>
              <w:t>(1 ½ Hours)</w:t>
            </w:r>
          </w:p>
        </w:tc>
        <w:tc>
          <w:tcPr>
            <w:tcW w:w="1361" w:type="dxa"/>
            <w:vAlign w:val="center"/>
          </w:tcPr>
          <w:p w:rsidR="00517F5E" w:rsidRPr="00107015" w:rsidRDefault="00517F5E" w:rsidP="00517F5E">
            <w:pPr>
              <w:jc w:val="center"/>
              <w:rPr>
                <w:rFonts w:cstheme="minorHAnsi"/>
              </w:rPr>
            </w:pPr>
            <w:r w:rsidRPr="00107015">
              <w:rPr>
                <w:rFonts w:cstheme="minorHAnsi"/>
              </w:rPr>
              <w:t>40</w:t>
            </w:r>
            <w:r>
              <w:rPr>
                <w:rFonts w:cstheme="minorHAnsi"/>
              </w:rPr>
              <w:t>%</w:t>
            </w:r>
          </w:p>
        </w:tc>
      </w:tr>
      <w:tr w:rsidR="00517F5E" w:rsidRPr="00107015" w:rsidTr="00517F5E">
        <w:tc>
          <w:tcPr>
            <w:tcW w:w="8613" w:type="dxa"/>
            <w:gridSpan w:val="4"/>
            <w:vAlign w:val="center"/>
          </w:tcPr>
          <w:p w:rsidR="00517F5E" w:rsidRPr="00107015" w:rsidRDefault="00517F5E" w:rsidP="00517F5E">
            <w:pPr>
              <w:spacing w:before="120"/>
              <w:ind w:left="132"/>
              <w:jc w:val="center"/>
              <w:rPr>
                <w:rFonts w:cstheme="minorHAnsi"/>
              </w:rPr>
            </w:pPr>
          </w:p>
        </w:tc>
        <w:tc>
          <w:tcPr>
            <w:tcW w:w="1361" w:type="dxa"/>
          </w:tcPr>
          <w:p w:rsidR="00517F5E" w:rsidRPr="00107015" w:rsidRDefault="00517F5E" w:rsidP="00517F5E">
            <w:pPr>
              <w:spacing w:before="120" w:after="120"/>
              <w:jc w:val="center"/>
              <w:rPr>
                <w:rFonts w:cstheme="minorHAnsi"/>
              </w:rPr>
            </w:pPr>
            <w:r w:rsidRPr="00107015">
              <w:rPr>
                <w:rFonts w:cstheme="minorHAnsi"/>
              </w:rPr>
              <w:t>100</w:t>
            </w:r>
            <w:r>
              <w:rPr>
                <w:rFonts w:cstheme="minorHAnsi"/>
              </w:rPr>
              <w:t>%</w:t>
            </w:r>
          </w:p>
        </w:tc>
      </w:tr>
    </w:tbl>
    <w:p w:rsidR="00517F5E" w:rsidRPr="00107015" w:rsidRDefault="00517F5E" w:rsidP="00517F5E">
      <w:pPr>
        <w:spacing w:before="120"/>
        <w:jc w:val="both"/>
        <w:rPr>
          <w:rFonts w:cstheme="minorHAnsi"/>
        </w:rPr>
      </w:pPr>
    </w:p>
    <w:p w:rsidR="00517F5E" w:rsidRDefault="00517F5E" w:rsidP="00517F5E">
      <w:pPr>
        <w:spacing w:after="0" w:line="240" w:lineRule="auto"/>
      </w:pPr>
    </w:p>
    <w:p w:rsidR="00517F5E" w:rsidRPr="00E5398E" w:rsidRDefault="00517F5E" w:rsidP="00517F5E">
      <w:pPr>
        <w:jc w:val="center"/>
        <w:rPr>
          <w:rFonts w:cstheme="minorHAnsi"/>
          <w:b/>
          <w:sz w:val="36"/>
          <w:szCs w:val="36"/>
        </w:rPr>
      </w:pPr>
      <w:r w:rsidRPr="00E5398E">
        <w:rPr>
          <w:rFonts w:cstheme="minorHAnsi"/>
          <w:b/>
          <w:sz w:val="36"/>
          <w:szCs w:val="36"/>
        </w:rPr>
        <w:t xml:space="preserve">YEAR 9 </w:t>
      </w:r>
      <w:r w:rsidRPr="00E5398E">
        <w:rPr>
          <w:rFonts w:cstheme="minorHAnsi"/>
          <w:b/>
          <w:i/>
          <w:sz w:val="36"/>
          <w:szCs w:val="36"/>
        </w:rPr>
        <w:t>MATHEMATICS STAGE 5.3</w:t>
      </w:r>
      <w:r w:rsidRPr="00E5398E">
        <w:rPr>
          <w:rFonts w:cstheme="minorHAnsi"/>
          <w:b/>
          <w:sz w:val="36"/>
          <w:szCs w:val="36"/>
        </w:rPr>
        <w:t xml:space="preserve"> 2019</w:t>
      </w:r>
    </w:p>
    <w:p w:rsidR="00517F5E" w:rsidRDefault="00517F5E" w:rsidP="00517F5E">
      <w:pPr>
        <w:spacing w:before="240"/>
        <w:jc w:val="center"/>
        <w:rPr>
          <w:rFonts w:cstheme="minorHAnsi"/>
          <w:b/>
          <w:smallCaps/>
          <w:sz w:val="28"/>
          <w:szCs w:val="28"/>
        </w:rPr>
      </w:pPr>
      <w:r w:rsidRPr="000E5A9D">
        <w:rPr>
          <w:rFonts w:cstheme="minorHAnsi"/>
          <w:b/>
          <w:smallCaps/>
          <w:sz w:val="28"/>
          <w:szCs w:val="28"/>
        </w:rPr>
        <w:t xml:space="preserve">Junior Assessment Schedule </w:t>
      </w:r>
    </w:p>
    <w:p w:rsidR="00517F5E" w:rsidRPr="00E5398E" w:rsidRDefault="00517F5E" w:rsidP="00E50E98">
      <w:pPr>
        <w:rPr>
          <w:rFonts w:cstheme="minorHAnsi"/>
          <w:b/>
        </w:rPr>
      </w:pPr>
    </w:p>
    <w:p w:rsidR="00517F5E" w:rsidRPr="00E5398E" w:rsidRDefault="00517F5E" w:rsidP="00517F5E">
      <w:pPr>
        <w:rPr>
          <w:rFonts w:cstheme="minorHAnsi"/>
          <w:b/>
          <w:smallCaps/>
          <w:sz w:val="28"/>
          <w:szCs w:val="28"/>
        </w:rPr>
      </w:pPr>
      <w:r w:rsidRPr="00E5398E">
        <w:rPr>
          <w:rFonts w:cstheme="minorHAnsi"/>
          <w:b/>
          <w:smallCaps/>
          <w:sz w:val="28"/>
          <w:szCs w:val="28"/>
        </w:rPr>
        <w:t>Report Outcomes</w:t>
      </w:r>
    </w:p>
    <w:p w:rsidR="00517F5E" w:rsidRPr="00E5398E" w:rsidRDefault="00517F5E" w:rsidP="00517F5E">
      <w:pPr>
        <w:jc w:val="center"/>
        <w:rPr>
          <w:rFonts w:cstheme="minorHAnsi"/>
          <w:b/>
          <w:smallCaps/>
        </w:rPr>
      </w:pPr>
    </w:p>
    <w:p w:rsidR="00517F5E" w:rsidRPr="00517F5E" w:rsidRDefault="00517F5E" w:rsidP="00517F5E">
      <w:pPr>
        <w:spacing w:after="120"/>
        <w:jc w:val="both"/>
        <w:rPr>
          <w:rFonts w:cstheme="minorHAnsi"/>
          <w:b/>
          <w:sz w:val="24"/>
          <w:szCs w:val="24"/>
        </w:rPr>
      </w:pPr>
      <w:r w:rsidRPr="00517F5E">
        <w:rPr>
          <w:rFonts w:cstheme="minorHAnsi"/>
          <w:b/>
          <w:sz w:val="24"/>
          <w:szCs w:val="24"/>
        </w:rPr>
        <w:t>Semester 1 – A student:</w:t>
      </w:r>
    </w:p>
    <w:p w:rsidR="00517F5E" w:rsidRPr="00517F5E" w:rsidRDefault="00517F5E" w:rsidP="00517F5E">
      <w:pPr>
        <w:pStyle w:val="ListParagraph"/>
        <w:widowControl/>
        <w:numPr>
          <w:ilvl w:val="0"/>
          <w:numId w:val="11"/>
        </w:numPr>
        <w:contextualSpacing/>
        <w:rPr>
          <w:rFonts w:cstheme="minorHAnsi"/>
          <w:sz w:val="24"/>
          <w:szCs w:val="24"/>
        </w:rPr>
      </w:pPr>
      <w:r w:rsidRPr="00517F5E">
        <w:rPr>
          <w:rFonts w:cstheme="minorHAnsi"/>
          <w:sz w:val="24"/>
          <w:szCs w:val="24"/>
        </w:rPr>
        <w:t>solves problems involving number computation and earning, spending and investing money (Number &amp; Algebra)</w:t>
      </w:r>
    </w:p>
    <w:p w:rsidR="00517F5E" w:rsidRPr="00517F5E" w:rsidRDefault="00517F5E" w:rsidP="00517F5E">
      <w:pPr>
        <w:pStyle w:val="ListParagraph"/>
        <w:widowControl/>
        <w:numPr>
          <w:ilvl w:val="0"/>
          <w:numId w:val="11"/>
        </w:numPr>
        <w:contextualSpacing/>
        <w:rPr>
          <w:rFonts w:cstheme="minorHAnsi"/>
          <w:sz w:val="24"/>
          <w:szCs w:val="24"/>
        </w:rPr>
      </w:pPr>
      <w:r w:rsidRPr="00517F5E">
        <w:rPr>
          <w:rFonts w:cstheme="minorHAnsi"/>
          <w:sz w:val="24"/>
          <w:szCs w:val="24"/>
        </w:rPr>
        <w:t>simplifies algebraic expressions and solves linear equations and inequalities (Number &amp; Algebra)</w:t>
      </w:r>
    </w:p>
    <w:p w:rsidR="00517F5E" w:rsidRPr="00517F5E" w:rsidRDefault="00517F5E" w:rsidP="00517F5E">
      <w:pPr>
        <w:pStyle w:val="ListParagraph"/>
        <w:widowControl/>
        <w:numPr>
          <w:ilvl w:val="0"/>
          <w:numId w:val="11"/>
        </w:numPr>
        <w:contextualSpacing/>
        <w:rPr>
          <w:rFonts w:cstheme="minorHAnsi"/>
          <w:sz w:val="24"/>
          <w:szCs w:val="24"/>
        </w:rPr>
      </w:pPr>
      <w:r w:rsidRPr="00517F5E">
        <w:rPr>
          <w:rFonts w:cstheme="minorHAnsi"/>
          <w:sz w:val="24"/>
          <w:szCs w:val="24"/>
        </w:rPr>
        <w:t>uses Pythagoras’ Theorem to solve problems involving right triangles (Measurement &amp; Geometry)</w:t>
      </w:r>
    </w:p>
    <w:p w:rsidR="00517F5E" w:rsidRPr="00E5398E" w:rsidRDefault="00517F5E" w:rsidP="00517F5E">
      <w:pPr>
        <w:rPr>
          <w:rFonts w:cstheme="minorHAnsi"/>
          <w:b/>
          <w:smallCaps/>
        </w:rPr>
      </w:pPr>
    </w:p>
    <w:p w:rsidR="00517F5E" w:rsidRPr="00517F5E" w:rsidRDefault="00517F5E" w:rsidP="00517F5E">
      <w:pPr>
        <w:spacing w:after="120"/>
        <w:jc w:val="both"/>
        <w:rPr>
          <w:rFonts w:cstheme="minorHAnsi"/>
          <w:b/>
          <w:sz w:val="24"/>
          <w:szCs w:val="24"/>
        </w:rPr>
      </w:pPr>
      <w:r w:rsidRPr="00517F5E">
        <w:rPr>
          <w:rFonts w:cstheme="minorHAnsi"/>
          <w:b/>
          <w:sz w:val="24"/>
          <w:szCs w:val="24"/>
        </w:rPr>
        <w:t>Semester 2 – A student:</w:t>
      </w:r>
    </w:p>
    <w:p w:rsidR="00517F5E" w:rsidRPr="00517F5E" w:rsidRDefault="00517F5E" w:rsidP="00517F5E">
      <w:pPr>
        <w:pStyle w:val="ListParagraph"/>
        <w:widowControl/>
        <w:numPr>
          <w:ilvl w:val="0"/>
          <w:numId w:val="10"/>
        </w:numPr>
        <w:contextualSpacing/>
        <w:rPr>
          <w:rFonts w:cstheme="minorHAnsi"/>
          <w:sz w:val="24"/>
          <w:szCs w:val="24"/>
        </w:rPr>
      </w:pPr>
      <w:r w:rsidRPr="00517F5E">
        <w:rPr>
          <w:rFonts w:cstheme="minorHAnsi"/>
          <w:sz w:val="24"/>
          <w:szCs w:val="24"/>
        </w:rPr>
        <w:t>simplifies algebraic and numerical expressions involving indices and uses scientific notation (Number &amp; Algebra)</w:t>
      </w:r>
    </w:p>
    <w:p w:rsidR="00517F5E" w:rsidRPr="00517F5E" w:rsidRDefault="00517F5E" w:rsidP="00517F5E">
      <w:pPr>
        <w:pStyle w:val="ListParagraph"/>
        <w:widowControl/>
        <w:numPr>
          <w:ilvl w:val="0"/>
          <w:numId w:val="10"/>
        </w:numPr>
        <w:contextualSpacing/>
        <w:rPr>
          <w:rFonts w:cstheme="minorHAnsi"/>
          <w:sz w:val="24"/>
          <w:szCs w:val="24"/>
        </w:rPr>
      </w:pPr>
      <w:r w:rsidRPr="00517F5E">
        <w:rPr>
          <w:rFonts w:cstheme="minorHAnsi"/>
          <w:sz w:val="24"/>
          <w:szCs w:val="24"/>
        </w:rPr>
        <w:t>analyses linear relationships and finds midpoint, gradient and length of intervals on a number plane (Number &amp; Algebra)</w:t>
      </w:r>
    </w:p>
    <w:p w:rsidR="00517F5E" w:rsidRPr="00517F5E" w:rsidRDefault="00517F5E" w:rsidP="00517F5E">
      <w:pPr>
        <w:pStyle w:val="ListParagraph"/>
        <w:widowControl/>
        <w:numPr>
          <w:ilvl w:val="0"/>
          <w:numId w:val="10"/>
        </w:numPr>
        <w:contextualSpacing/>
        <w:rPr>
          <w:rFonts w:cstheme="minorHAnsi"/>
          <w:sz w:val="24"/>
          <w:szCs w:val="24"/>
        </w:rPr>
      </w:pPr>
      <w:r w:rsidRPr="00517F5E">
        <w:rPr>
          <w:rFonts w:cstheme="minorHAnsi"/>
          <w:sz w:val="24"/>
          <w:szCs w:val="24"/>
        </w:rPr>
        <w:t>solves problems involving area, surface area and volume and uses trigonometry in right angled triangles (Measurement &amp; Geometry)</w:t>
      </w:r>
    </w:p>
    <w:p w:rsidR="00517F5E" w:rsidRPr="00517F5E" w:rsidRDefault="00517F5E" w:rsidP="00517F5E">
      <w:pPr>
        <w:pStyle w:val="ListParagraph"/>
        <w:widowControl/>
        <w:numPr>
          <w:ilvl w:val="0"/>
          <w:numId w:val="10"/>
        </w:numPr>
        <w:contextualSpacing/>
        <w:rPr>
          <w:rFonts w:cstheme="minorHAnsi"/>
          <w:sz w:val="24"/>
          <w:szCs w:val="24"/>
        </w:rPr>
      </w:pPr>
      <w:r w:rsidRPr="00517F5E">
        <w:rPr>
          <w:rFonts w:cstheme="minorHAnsi"/>
          <w:sz w:val="24"/>
          <w:szCs w:val="24"/>
        </w:rPr>
        <w:t>uses mathematical reasoning to solve problems involving angles, shapes, congruent and similar figures (Measurement &amp; Geometry)</w:t>
      </w:r>
    </w:p>
    <w:p w:rsidR="00517F5E" w:rsidRPr="00517F5E" w:rsidRDefault="00517F5E" w:rsidP="00517F5E">
      <w:pPr>
        <w:pStyle w:val="ListParagraph"/>
        <w:widowControl/>
        <w:numPr>
          <w:ilvl w:val="0"/>
          <w:numId w:val="10"/>
        </w:numPr>
        <w:spacing w:after="240"/>
        <w:contextualSpacing/>
        <w:rPr>
          <w:rFonts w:cstheme="minorHAnsi"/>
          <w:sz w:val="24"/>
          <w:szCs w:val="24"/>
        </w:rPr>
      </w:pPr>
      <w:r w:rsidRPr="00517F5E">
        <w:rPr>
          <w:rFonts w:cstheme="minorHAnsi"/>
          <w:sz w:val="24"/>
          <w:szCs w:val="24"/>
        </w:rPr>
        <w:t>expands and factorises quadratic expressions and simplifies expressions involving algebraic fractions (Number &amp; Algebra)</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
        <w:gridCol w:w="1447"/>
        <w:gridCol w:w="2714"/>
        <w:gridCol w:w="3363"/>
        <w:gridCol w:w="1357"/>
      </w:tblGrid>
      <w:tr w:rsidR="00517F5E" w:rsidRPr="00E5398E" w:rsidTr="00517F5E">
        <w:trPr>
          <w:trHeight w:val="531"/>
        </w:trPr>
        <w:tc>
          <w:tcPr>
            <w:tcW w:w="1064" w:type="dxa"/>
            <w:vAlign w:val="center"/>
          </w:tcPr>
          <w:p w:rsidR="00517F5E" w:rsidRPr="000E5A9D" w:rsidRDefault="00517F5E" w:rsidP="00517F5E">
            <w:pPr>
              <w:jc w:val="center"/>
              <w:rPr>
                <w:rFonts w:cstheme="minorHAnsi"/>
                <w:b/>
                <w:smallCaps/>
              </w:rPr>
            </w:pPr>
            <w:r w:rsidRPr="000E5A9D">
              <w:rPr>
                <w:rFonts w:cstheme="minorHAnsi"/>
                <w:b/>
                <w:smallCaps/>
              </w:rPr>
              <w:t>Task Number</w:t>
            </w:r>
          </w:p>
        </w:tc>
        <w:tc>
          <w:tcPr>
            <w:tcW w:w="1447" w:type="dxa"/>
            <w:shd w:val="clear" w:color="auto" w:fill="auto"/>
            <w:vAlign w:val="center"/>
          </w:tcPr>
          <w:p w:rsidR="00517F5E" w:rsidRPr="000E5A9D" w:rsidRDefault="00517F5E" w:rsidP="00517F5E">
            <w:pPr>
              <w:jc w:val="center"/>
              <w:rPr>
                <w:rFonts w:cstheme="minorHAnsi"/>
                <w:b/>
                <w:smallCaps/>
              </w:rPr>
            </w:pPr>
            <w:r w:rsidRPr="000E5A9D">
              <w:rPr>
                <w:rFonts w:cstheme="minorHAnsi"/>
                <w:b/>
                <w:smallCaps/>
              </w:rPr>
              <w:t>Date Due</w:t>
            </w:r>
          </w:p>
        </w:tc>
        <w:tc>
          <w:tcPr>
            <w:tcW w:w="2714" w:type="dxa"/>
            <w:vAlign w:val="center"/>
          </w:tcPr>
          <w:p w:rsidR="00517F5E" w:rsidRPr="000E5A9D" w:rsidRDefault="00517F5E" w:rsidP="00517F5E">
            <w:pPr>
              <w:spacing w:after="120"/>
              <w:jc w:val="center"/>
              <w:rPr>
                <w:rFonts w:cstheme="minorHAnsi"/>
                <w:b/>
                <w:smallCaps/>
              </w:rPr>
            </w:pPr>
            <w:r w:rsidRPr="000E5A9D">
              <w:rPr>
                <w:rFonts w:cstheme="minorHAnsi"/>
                <w:b/>
                <w:smallCaps/>
              </w:rPr>
              <w:t>Report Outcomes Assessed</w:t>
            </w:r>
          </w:p>
        </w:tc>
        <w:tc>
          <w:tcPr>
            <w:tcW w:w="3363" w:type="dxa"/>
            <w:vAlign w:val="center"/>
          </w:tcPr>
          <w:p w:rsidR="00517F5E" w:rsidRPr="000E5A9D" w:rsidRDefault="00517F5E" w:rsidP="00517F5E">
            <w:pPr>
              <w:ind w:left="130"/>
              <w:jc w:val="center"/>
              <w:rPr>
                <w:rFonts w:cstheme="minorHAnsi"/>
                <w:b/>
                <w:smallCaps/>
              </w:rPr>
            </w:pPr>
            <w:r w:rsidRPr="000E5A9D">
              <w:rPr>
                <w:rFonts w:cstheme="minorHAnsi"/>
                <w:b/>
                <w:smallCaps/>
              </w:rPr>
              <w:t>Task</w:t>
            </w:r>
          </w:p>
        </w:tc>
        <w:tc>
          <w:tcPr>
            <w:tcW w:w="1357" w:type="dxa"/>
            <w:vAlign w:val="center"/>
          </w:tcPr>
          <w:p w:rsidR="00517F5E" w:rsidRPr="000E5A9D" w:rsidRDefault="00517F5E" w:rsidP="00517F5E">
            <w:pPr>
              <w:jc w:val="center"/>
              <w:rPr>
                <w:rFonts w:cstheme="minorHAnsi"/>
                <w:b/>
                <w:smallCaps/>
              </w:rPr>
            </w:pPr>
          </w:p>
          <w:p w:rsidR="00517F5E" w:rsidRPr="000E5A9D" w:rsidRDefault="00517F5E" w:rsidP="00517F5E">
            <w:pPr>
              <w:jc w:val="center"/>
              <w:rPr>
                <w:rFonts w:cstheme="minorHAnsi"/>
                <w:b/>
                <w:smallCaps/>
              </w:rPr>
            </w:pPr>
            <w:r w:rsidRPr="000E5A9D">
              <w:rPr>
                <w:rFonts w:cstheme="minorHAnsi"/>
                <w:b/>
                <w:smallCaps/>
              </w:rPr>
              <w:t>Weighting</w:t>
            </w:r>
          </w:p>
        </w:tc>
      </w:tr>
      <w:tr w:rsidR="00517F5E" w:rsidRPr="00E5398E" w:rsidTr="00517F5E">
        <w:trPr>
          <w:trHeight w:val="1116"/>
        </w:trPr>
        <w:tc>
          <w:tcPr>
            <w:tcW w:w="1064" w:type="dxa"/>
            <w:vAlign w:val="center"/>
          </w:tcPr>
          <w:p w:rsidR="00517F5E" w:rsidRPr="00E5398E" w:rsidRDefault="00517F5E" w:rsidP="00517F5E">
            <w:pPr>
              <w:jc w:val="center"/>
              <w:rPr>
                <w:rFonts w:cstheme="minorHAnsi"/>
              </w:rPr>
            </w:pPr>
            <w:r w:rsidRPr="00E5398E">
              <w:rPr>
                <w:rFonts w:cstheme="minorHAnsi"/>
              </w:rPr>
              <w:t>1</w:t>
            </w:r>
          </w:p>
        </w:tc>
        <w:tc>
          <w:tcPr>
            <w:tcW w:w="1447" w:type="dxa"/>
            <w:vAlign w:val="center"/>
          </w:tcPr>
          <w:p w:rsidR="00517F5E" w:rsidRPr="00E5398E" w:rsidRDefault="00517F5E" w:rsidP="00517F5E">
            <w:pPr>
              <w:jc w:val="center"/>
              <w:rPr>
                <w:rFonts w:cstheme="minorHAnsi"/>
              </w:rPr>
            </w:pPr>
            <w:r w:rsidRPr="00E5398E">
              <w:rPr>
                <w:rFonts w:cstheme="minorHAnsi"/>
              </w:rPr>
              <w:t>Term 1</w:t>
            </w:r>
          </w:p>
          <w:p w:rsidR="00517F5E" w:rsidRPr="00E5398E" w:rsidRDefault="00517F5E" w:rsidP="00517F5E">
            <w:pPr>
              <w:jc w:val="center"/>
              <w:rPr>
                <w:rFonts w:cstheme="minorHAnsi"/>
              </w:rPr>
            </w:pPr>
            <w:r w:rsidRPr="00E5398E">
              <w:rPr>
                <w:rFonts w:cstheme="minorHAnsi"/>
              </w:rPr>
              <w:t>Week 10</w:t>
            </w:r>
          </w:p>
        </w:tc>
        <w:tc>
          <w:tcPr>
            <w:tcW w:w="2714" w:type="dxa"/>
            <w:vAlign w:val="center"/>
          </w:tcPr>
          <w:p w:rsidR="00517F5E" w:rsidRPr="005E04D1" w:rsidRDefault="00517F5E" w:rsidP="00517F5E">
            <w:pPr>
              <w:jc w:val="center"/>
              <w:rPr>
                <w:rFonts w:cstheme="minorHAnsi"/>
                <w:b/>
              </w:rPr>
            </w:pPr>
            <w:r w:rsidRPr="005E04D1">
              <w:rPr>
                <w:rFonts w:cstheme="minorHAnsi"/>
                <w:b/>
              </w:rPr>
              <w:t>Number &amp; Algebra</w:t>
            </w:r>
          </w:p>
        </w:tc>
        <w:tc>
          <w:tcPr>
            <w:tcW w:w="3363" w:type="dxa"/>
            <w:vAlign w:val="center"/>
          </w:tcPr>
          <w:p w:rsidR="00517F5E" w:rsidRPr="005E04D1" w:rsidRDefault="00517F5E" w:rsidP="00517F5E">
            <w:pPr>
              <w:ind w:left="132"/>
              <w:jc w:val="center"/>
              <w:rPr>
                <w:rFonts w:cstheme="minorHAnsi"/>
                <w:b/>
              </w:rPr>
            </w:pPr>
            <w:r w:rsidRPr="005E04D1">
              <w:rPr>
                <w:rFonts w:cstheme="minorHAnsi"/>
                <w:b/>
              </w:rPr>
              <w:t>Assignment Task - Financial Mathematics</w:t>
            </w:r>
          </w:p>
          <w:p w:rsidR="00517F5E" w:rsidRPr="005E04D1" w:rsidRDefault="00517F5E" w:rsidP="00517F5E">
            <w:pPr>
              <w:ind w:left="132"/>
              <w:jc w:val="center"/>
              <w:rPr>
                <w:rFonts w:cstheme="minorHAnsi"/>
                <w:b/>
              </w:rPr>
            </w:pPr>
            <w:r w:rsidRPr="005E04D1">
              <w:rPr>
                <w:rFonts w:cstheme="minorHAnsi"/>
                <w:b/>
              </w:rPr>
              <w:t>(To be completed at home)</w:t>
            </w:r>
          </w:p>
        </w:tc>
        <w:tc>
          <w:tcPr>
            <w:tcW w:w="1357" w:type="dxa"/>
            <w:vAlign w:val="center"/>
          </w:tcPr>
          <w:p w:rsidR="00517F5E" w:rsidRPr="00E5398E" w:rsidRDefault="00517F5E" w:rsidP="00517F5E">
            <w:pPr>
              <w:jc w:val="center"/>
              <w:rPr>
                <w:rFonts w:cstheme="minorHAnsi"/>
              </w:rPr>
            </w:pPr>
            <w:r w:rsidRPr="00E5398E">
              <w:rPr>
                <w:rFonts w:cstheme="minorHAnsi"/>
              </w:rPr>
              <w:t>15</w:t>
            </w:r>
            <w:r>
              <w:rPr>
                <w:rFonts w:cstheme="minorHAnsi"/>
              </w:rPr>
              <w:t>%</w:t>
            </w:r>
          </w:p>
        </w:tc>
      </w:tr>
      <w:tr w:rsidR="00517F5E" w:rsidRPr="00E5398E" w:rsidTr="00517F5E">
        <w:trPr>
          <w:trHeight w:val="1116"/>
        </w:trPr>
        <w:tc>
          <w:tcPr>
            <w:tcW w:w="1064" w:type="dxa"/>
            <w:vAlign w:val="center"/>
          </w:tcPr>
          <w:p w:rsidR="00517F5E" w:rsidRPr="00E5398E" w:rsidRDefault="00517F5E" w:rsidP="00517F5E">
            <w:pPr>
              <w:jc w:val="center"/>
              <w:rPr>
                <w:rFonts w:cstheme="minorHAnsi"/>
              </w:rPr>
            </w:pPr>
            <w:r w:rsidRPr="00E5398E">
              <w:rPr>
                <w:rFonts w:cstheme="minorHAnsi"/>
              </w:rPr>
              <w:t>2</w:t>
            </w:r>
          </w:p>
        </w:tc>
        <w:tc>
          <w:tcPr>
            <w:tcW w:w="1447" w:type="dxa"/>
            <w:vAlign w:val="center"/>
          </w:tcPr>
          <w:p w:rsidR="00517F5E" w:rsidRPr="00E5398E" w:rsidRDefault="00517F5E" w:rsidP="00517F5E">
            <w:pPr>
              <w:jc w:val="center"/>
              <w:rPr>
                <w:rFonts w:cstheme="minorHAnsi"/>
              </w:rPr>
            </w:pPr>
            <w:r w:rsidRPr="00E5398E">
              <w:rPr>
                <w:rFonts w:cstheme="minorHAnsi"/>
              </w:rPr>
              <w:t>Term  2</w:t>
            </w:r>
          </w:p>
          <w:p w:rsidR="00517F5E" w:rsidRPr="00E5398E" w:rsidRDefault="00517F5E" w:rsidP="00517F5E">
            <w:pPr>
              <w:jc w:val="center"/>
              <w:rPr>
                <w:rFonts w:cstheme="minorHAnsi"/>
              </w:rPr>
            </w:pPr>
            <w:r w:rsidRPr="00E5398E">
              <w:rPr>
                <w:rFonts w:cstheme="minorHAnsi"/>
              </w:rPr>
              <w:t>Week 5</w:t>
            </w:r>
          </w:p>
        </w:tc>
        <w:tc>
          <w:tcPr>
            <w:tcW w:w="2714" w:type="dxa"/>
            <w:vAlign w:val="center"/>
          </w:tcPr>
          <w:p w:rsidR="00517F5E" w:rsidRPr="005E04D1" w:rsidRDefault="00517F5E" w:rsidP="00517F5E">
            <w:pPr>
              <w:jc w:val="center"/>
              <w:rPr>
                <w:rFonts w:cstheme="minorHAnsi"/>
                <w:b/>
              </w:rPr>
            </w:pPr>
            <w:r w:rsidRPr="005E04D1">
              <w:rPr>
                <w:rFonts w:cstheme="minorHAnsi"/>
                <w:b/>
              </w:rPr>
              <w:t>Number &amp; Algebra</w:t>
            </w:r>
          </w:p>
        </w:tc>
        <w:tc>
          <w:tcPr>
            <w:tcW w:w="3363" w:type="dxa"/>
            <w:vAlign w:val="center"/>
          </w:tcPr>
          <w:p w:rsidR="00517F5E" w:rsidRPr="005E04D1" w:rsidRDefault="00517F5E" w:rsidP="00517F5E">
            <w:pPr>
              <w:ind w:left="132"/>
              <w:jc w:val="center"/>
              <w:rPr>
                <w:rFonts w:cstheme="minorHAnsi"/>
                <w:b/>
              </w:rPr>
            </w:pPr>
            <w:r w:rsidRPr="005E04D1">
              <w:rPr>
                <w:rFonts w:cstheme="minorHAnsi"/>
                <w:b/>
              </w:rPr>
              <w:t>Half-Yearly Examination</w:t>
            </w:r>
          </w:p>
          <w:p w:rsidR="00517F5E" w:rsidRPr="005E04D1" w:rsidRDefault="00517F5E" w:rsidP="00517F5E">
            <w:pPr>
              <w:ind w:left="132"/>
              <w:jc w:val="center"/>
              <w:rPr>
                <w:rFonts w:cstheme="minorHAnsi"/>
                <w:b/>
              </w:rPr>
            </w:pPr>
            <w:r w:rsidRPr="005E04D1">
              <w:rPr>
                <w:rFonts w:cstheme="minorHAnsi"/>
                <w:b/>
              </w:rPr>
              <w:t>(1 Hour)</w:t>
            </w:r>
          </w:p>
        </w:tc>
        <w:tc>
          <w:tcPr>
            <w:tcW w:w="1357" w:type="dxa"/>
            <w:vAlign w:val="center"/>
          </w:tcPr>
          <w:p w:rsidR="00517F5E" w:rsidRPr="00E5398E" w:rsidRDefault="00517F5E" w:rsidP="00517F5E">
            <w:pPr>
              <w:jc w:val="center"/>
              <w:rPr>
                <w:rFonts w:cstheme="minorHAnsi"/>
              </w:rPr>
            </w:pPr>
            <w:r w:rsidRPr="00E5398E">
              <w:rPr>
                <w:rFonts w:cstheme="minorHAnsi"/>
              </w:rPr>
              <w:t>30</w:t>
            </w:r>
            <w:r>
              <w:rPr>
                <w:rFonts w:cstheme="minorHAnsi"/>
              </w:rPr>
              <w:t>%</w:t>
            </w:r>
          </w:p>
        </w:tc>
      </w:tr>
      <w:tr w:rsidR="00517F5E" w:rsidRPr="00E5398E" w:rsidTr="00517F5E">
        <w:trPr>
          <w:trHeight w:val="1116"/>
        </w:trPr>
        <w:tc>
          <w:tcPr>
            <w:tcW w:w="1064" w:type="dxa"/>
            <w:vAlign w:val="center"/>
          </w:tcPr>
          <w:p w:rsidR="00517F5E" w:rsidRPr="00E5398E" w:rsidRDefault="00517F5E" w:rsidP="00517F5E">
            <w:pPr>
              <w:jc w:val="center"/>
              <w:rPr>
                <w:rFonts w:cstheme="minorHAnsi"/>
              </w:rPr>
            </w:pPr>
            <w:r w:rsidRPr="00E5398E">
              <w:rPr>
                <w:rFonts w:cstheme="minorHAnsi"/>
              </w:rPr>
              <w:t>3</w:t>
            </w:r>
          </w:p>
        </w:tc>
        <w:tc>
          <w:tcPr>
            <w:tcW w:w="1447" w:type="dxa"/>
            <w:vAlign w:val="center"/>
          </w:tcPr>
          <w:p w:rsidR="00517F5E" w:rsidRPr="00E5398E" w:rsidRDefault="00517F5E" w:rsidP="00517F5E">
            <w:pPr>
              <w:jc w:val="center"/>
              <w:rPr>
                <w:rFonts w:cstheme="minorHAnsi"/>
              </w:rPr>
            </w:pPr>
            <w:r w:rsidRPr="00E5398E">
              <w:rPr>
                <w:rFonts w:cstheme="minorHAnsi"/>
              </w:rPr>
              <w:t>Term  3</w:t>
            </w:r>
          </w:p>
          <w:p w:rsidR="00517F5E" w:rsidRPr="00E5398E" w:rsidRDefault="00517F5E" w:rsidP="00517F5E">
            <w:pPr>
              <w:jc w:val="center"/>
              <w:rPr>
                <w:rFonts w:cstheme="minorHAnsi"/>
              </w:rPr>
            </w:pPr>
            <w:r w:rsidRPr="00E5398E">
              <w:rPr>
                <w:rFonts w:cstheme="minorHAnsi"/>
              </w:rPr>
              <w:t>Week  5</w:t>
            </w:r>
          </w:p>
        </w:tc>
        <w:tc>
          <w:tcPr>
            <w:tcW w:w="2714" w:type="dxa"/>
            <w:vAlign w:val="center"/>
          </w:tcPr>
          <w:p w:rsidR="00517F5E" w:rsidRPr="005E04D1" w:rsidRDefault="00517F5E" w:rsidP="00517F5E">
            <w:pPr>
              <w:jc w:val="center"/>
              <w:rPr>
                <w:rFonts w:cstheme="minorHAnsi"/>
                <w:b/>
              </w:rPr>
            </w:pPr>
            <w:r w:rsidRPr="005E04D1">
              <w:rPr>
                <w:rFonts w:cstheme="minorHAnsi"/>
                <w:b/>
              </w:rPr>
              <w:t>Number &amp; Algebra, Measurement &amp; Geometry</w:t>
            </w:r>
          </w:p>
        </w:tc>
        <w:tc>
          <w:tcPr>
            <w:tcW w:w="3363" w:type="dxa"/>
            <w:vAlign w:val="center"/>
          </w:tcPr>
          <w:p w:rsidR="00517F5E" w:rsidRPr="005E04D1" w:rsidRDefault="00517F5E" w:rsidP="00517F5E">
            <w:pPr>
              <w:ind w:left="132"/>
              <w:jc w:val="center"/>
              <w:rPr>
                <w:rFonts w:cstheme="minorHAnsi"/>
                <w:b/>
              </w:rPr>
            </w:pPr>
            <w:r w:rsidRPr="005E04D1">
              <w:rPr>
                <w:rFonts w:cstheme="minorHAnsi"/>
                <w:b/>
              </w:rPr>
              <w:t>Formal Written Task</w:t>
            </w:r>
          </w:p>
          <w:p w:rsidR="00517F5E" w:rsidRPr="005E04D1" w:rsidRDefault="00517F5E" w:rsidP="00517F5E">
            <w:pPr>
              <w:ind w:left="132"/>
              <w:jc w:val="center"/>
              <w:rPr>
                <w:rFonts w:cstheme="minorHAnsi"/>
                <w:b/>
              </w:rPr>
            </w:pPr>
            <w:r w:rsidRPr="005E04D1">
              <w:rPr>
                <w:rFonts w:cstheme="minorHAnsi"/>
                <w:b/>
              </w:rPr>
              <w:t>(1 Hour)</w:t>
            </w:r>
          </w:p>
        </w:tc>
        <w:tc>
          <w:tcPr>
            <w:tcW w:w="1357" w:type="dxa"/>
            <w:vAlign w:val="center"/>
          </w:tcPr>
          <w:p w:rsidR="00517F5E" w:rsidRPr="00E5398E" w:rsidRDefault="00517F5E" w:rsidP="00517F5E">
            <w:pPr>
              <w:jc w:val="center"/>
              <w:rPr>
                <w:rFonts w:cstheme="minorHAnsi"/>
              </w:rPr>
            </w:pPr>
            <w:r w:rsidRPr="00E5398E">
              <w:rPr>
                <w:rFonts w:cstheme="minorHAnsi"/>
              </w:rPr>
              <w:t>15</w:t>
            </w:r>
            <w:r>
              <w:rPr>
                <w:rFonts w:cstheme="minorHAnsi"/>
              </w:rPr>
              <w:t>%</w:t>
            </w:r>
          </w:p>
        </w:tc>
      </w:tr>
      <w:tr w:rsidR="00517F5E" w:rsidRPr="00E5398E" w:rsidTr="00517F5E">
        <w:trPr>
          <w:trHeight w:val="1116"/>
        </w:trPr>
        <w:tc>
          <w:tcPr>
            <w:tcW w:w="1064" w:type="dxa"/>
            <w:vAlign w:val="center"/>
          </w:tcPr>
          <w:p w:rsidR="00517F5E" w:rsidRPr="00E5398E" w:rsidRDefault="00517F5E" w:rsidP="00517F5E">
            <w:pPr>
              <w:jc w:val="center"/>
              <w:rPr>
                <w:rFonts w:cstheme="minorHAnsi"/>
              </w:rPr>
            </w:pPr>
            <w:r w:rsidRPr="00E5398E">
              <w:rPr>
                <w:rFonts w:cstheme="minorHAnsi"/>
              </w:rPr>
              <w:t>4</w:t>
            </w:r>
          </w:p>
        </w:tc>
        <w:tc>
          <w:tcPr>
            <w:tcW w:w="1447" w:type="dxa"/>
            <w:vAlign w:val="center"/>
          </w:tcPr>
          <w:p w:rsidR="00517F5E" w:rsidRPr="00E5398E" w:rsidRDefault="00517F5E" w:rsidP="00517F5E">
            <w:pPr>
              <w:jc w:val="center"/>
              <w:rPr>
                <w:rFonts w:cstheme="minorHAnsi"/>
              </w:rPr>
            </w:pPr>
            <w:r w:rsidRPr="00E5398E">
              <w:rPr>
                <w:rFonts w:cstheme="minorHAnsi"/>
              </w:rPr>
              <w:t>Term  4</w:t>
            </w:r>
          </w:p>
          <w:p w:rsidR="00517F5E" w:rsidRPr="00E5398E" w:rsidRDefault="00517F5E" w:rsidP="00517F5E">
            <w:pPr>
              <w:jc w:val="center"/>
              <w:rPr>
                <w:rFonts w:cstheme="minorHAnsi"/>
              </w:rPr>
            </w:pPr>
            <w:r w:rsidRPr="00E5398E">
              <w:rPr>
                <w:rFonts w:cstheme="minorHAnsi"/>
              </w:rPr>
              <w:t>Week 5</w:t>
            </w:r>
          </w:p>
        </w:tc>
        <w:tc>
          <w:tcPr>
            <w:tcW w:w="2714" w:type="dxa"/>
            <w:vAlign w:val="center"/>
          </w:tcPr>
          <w:p w:rsidR="00517F5E" w:rsidRPr="005E04D1" w:rsidRDefault="00517F5E" w:rsidP="00517F5E">
            <w:pPr>
              <w:jc w:val="center"/>
              <w:rPr>
                <w:rFonts w:cstheme="minorHAnsi"/>
                <w:b/>
              </w:rPr>
            </w:pPr>
            <w:r w:rsidRPr="005E04D1">
              <w:rPr>
                <w:rFonts w:cstheme="minorHAnsi"/>
                <w:b/>
              </w:rPr>
              <w:t>Number &amp; Algebra, Measurement &amp; Geometry, Statistics &amp; Probability</w:t>
            </w:r>
          </w:p>
        </w:tc>
        <w:tc>
          <w:tcPr>
            <w:tcW w:w="3363" w:type="dxa"/>
            <w:vAlign w:val="center"/>
          </w:tcPr>
          <w:p w:rsidR="00517F5E" w:rsidRPr="005E04D1" w:rsidRDefault="00517F5E" w:rsidP="00517F5E">
            <w:pPr>
              <w:ind w:left="132"/>
              <w:jc w:val="center"/>
              <w:rPr>
                <w:rFonts w:cstheme="minorHAnsi"/>
                <w:b/>
              </w:rPr>
            </w:pPr>
            <w:r w:rsidRPr="005E04D1">
              <w:rPr>
                <w:rFonts w:cstheme="minorHAnsi"/>
                <w:b/>
              </w:rPr>
              <w:t>Yearly Examination</w:t>
            </w:r>
          </w:p>
          <w:p w:rsidR="00517F5E" w:rsidRPr="005E04D1" w:rsidRDefault="00517F5E" w:rsidP="00517F5E">
            <w:pPr>
              <w:ind w:left="132"/>
              <w:jc w:val="center"/>
              <w:rPr>
                <w:rFonts w:cstheme="minorHAnsi"/>
                <w:b/>
              </w:rPr>
            </w:pPr>
            <w:r w:rsidRPr="005E04D1">
              <w:rPr>
                <w:rFonts w:cstheme="minorHAnsi"/>
                <w:b/>
              </w:rPr>
              <w:t>(1 ½ Hours)</w:t>
            </w:r>
          </w:p>
        </w:tc>
        <w:tc>
          <w:tcPr>
            <w:tcW w:w="1357" w:type="dxa"/>
            <w:vAlign w:val="center"/>
          </w:tcPr>
          <w:p w:rsidR="00517F5E" w:rsidRPr="00E5398E" w:rsidRDefault="00517F5E" w:rsidP="00517F5E">
            <w:pPr>
              <w:jc w:val="center"/>
              <w:rPr>
                <w:rFonts w:cstheme="minorHAnsi"/>
              </w:rPr>
            </w:pPr>
            <w:r w:rsidRPr="00E5398E">
              <w:rPr>
                <w:rFonts w:cstheme="minorHAnsi"/>
              </w:rPr>
              <w:t>40</w:t>
            </w:r>
            <w:r>
              <w:rPr>
                <w:rFonts w:cstheme="minorHAnsi"/>
              </w:rPr>
              <w:t>%</w:t>
            </w:r>
          </w:p>
        </w:tc>
      </w:tr>
      <w:tr w:rsidR="00517F5E" w:rsidRPr="00E5398E" w:rsidTr="00517F5E">
        <w:trPr>
          <w:trHeight w:val="187"/>
        </w:trPr>
        <w:tc>
          <w:tcPr>
            <w:tcW w:w="8588" w:type="dxa"/>
            <w:gridSpan w:val="4"/>
          </w:tcPr>
          <w:p w:rsidR="00517F5E" w:rsidRPr="00E5398E" w:rsidRDefault="00517F5E" w:rsidP="00517F5E">
            <w:pPr>
              <w:spacing w:before="120"/>
              <w:ind w:left="132"/>
              <w:jc w:val="both"/>
              <w:rPr>
                <w:rFonts w:cstheme="minorHAnsi"/>
              </w:rPr>
            </w:pPr>
          </w:p>
        </w:tc>
        <w:tc>
          <w:tcPr>
            <w:tcW w:w="1357" w:type="dxa"/>
          </w:tcPr>
          <w:p w:rsidR="00517F5E" w:rsidRPr="00E5398E" w:rsidRDefault="00517F5E" w:rsidP="00517F5E">
            <w:pPr>
              <w:spacing w:before="120" w:after="120"/>
              <w:jc w:val="center"/>
              <w:rPr>
                <w:rFonts w:cstheme="minorHAnsi"/>
              </w:rPr>
            </w:pPr>
            <w:r w:rsidRPr="00E5398E">
              <w:rPr>
                <w:rFonts w:cstheme="minorHAnsi"/>
              </w:rPr>
              <w:t>100</w:t>
            </w:r>
            <w:r>
              <w:rPr>
                <w:rFonts w:cstheme="minorHAnsi"/>
              </w:rPr>
              <w:t>%</w:t>
            </w:r>
          </w:p>
        </w:tc>
      </w:tr>
    </w:tbl>
    <w:p w:rsidR="00E50E98" w:rsidRDefault="00E50E98" w:rsidP="00517F5E">
      <w:pPr>
        <w:jc w:val="center"/>
        <w:rPr>
          <w:rFonts w:cstheme="minorHAnsi"/>
          <w:b/>
          <w:sz w:val="36"/>
          <w:szCs w:val="36"/>
        </w:rPr>
      </w:pPr>
    </w:p>
    <w:p w:rsidR="00517F5E" w:rsidRPr="00517F5E" w:rsidRDefault="00517F5E" w:rsidP="00517F5E">
      <w:pPr>
        <w:jc w:val="center"/>
        <w:rPr>
          <w:rFonts w:cstheme="minorHAnsi"/>
          <w:b/>
          <w:sz w:val="36"/>
          <w:szCs w:val="36"/>
        </w:rPr>
      </w:pPr>
      <w:r w:rsidRPr="0083313E">
        <w:rPr>
          <w:rFonts w:cstheme="minorHAnsi"/>
          <w:b/>
          <w:sz w:val="36"/>
          <w:szCs w:val="36"/>
        </w:rPr>
        <w:t xml:space="preserve">YEAR 9 </w:t>
      </w:r>
      <w:r w:rsidRPr="0083313E">
        <w:rPr>
          <w:rFonts w:cstheme="minorHAnsi"/>
          <w:b/>
          <w:i/>
          <w:sz w:val="36"/>
          <w:szCs w:val="36"/>
        </w:rPr>
        <w:t>SCIENCE</w:t>
      </w:r>
      <w:r w:rsidRPr="0083313E">
        <w:rPr>
          <w:rFonts w:cstheme="minorHAnsi"/>
          <w:b/>
          <w:sz w:val="36"/>
          <w:szCs w:val="36"/>
        </w:rPr>
        <w:t xml:space="preserve"> 2019</w:t>
      </w:r>
    </w:p>
    <w:p w:rsidR="00517F5E" w:rsidRDefault="00517F5E" w:rsidP="00517F5E">
      <w:pPr>
        <w:jc w:val="center"/>
        <w:rPr>
          <w:rFonts w:cstheme="minorHAnsi"/>
          <w:b/>
          <w:smallCaps/>
          <w:sz w:val="28"/>
          <w:szCs w:val="28"/>
        </w:rPr>
      </w:pPr>
      <w:r w:rsidRPr="0083313E">
        <w:rPr>
          <w:rFonts w:cstheme="minorHAnsi"/>
          <w:b/>
          <w:smallCaps/>
          <w:sz w:val="28"/>
          <w:szCs w:val="28"/>
        </w:rPr>
        <w:t xml:space="preserve">Junior Assessment Schedule </w:t>
      </w:r>
    </w:p>
    <w:p w:rsidR="00517F5E" w:rsidRPr="0083313E" w:rsidRDefault="00517F5E" w:rsidP="00517F5E">
      <w:pPr>
        <w:rPr>
          <w:rFonts w:cstheme="minorHAnsi"/>
          <w:b/>
          <w:smallCaps/>
          <w:sz w:val="28"/>
          <w:szCs w:val="28"/>
        </w:rPr>
      </w:pPr>
    </w:p>
    <w:p w:rsidR="00517F5E" w:rsidRPr="00517F5E" w:rsidRDefault="00517F5E" w:rsidP="00517F5E">
      <w:pPr>
        <w:rPr>
          <w:rFonts w:cstheme="minorHAnsi"/>
          <w:b/>
          <w:smallCaps/>
          <w:sz w:val="28"/>
          <w:szCs w:val="28"/>
        </w:rPr>
      </w:pPr>
      <w:r w:rsidRPr="0083313E">
        <w:rPr>
          <w:rFonts w:cstheme="minorHAnsi"/>
          <w:b/>
          <w:smallCaps/>
          <w:sz w:val="28"/>
          <w:szCs w:val="28"/>
        </w:rPr>
        <w:t>Report Outcomes</w:t>
      </w:r>
    </w:p>
    <w:p w:rsidR="00517F5E" w:rsidRPr="00517F5E" w:rsidRDefault="00517F5E" w:rsidP="00517F5E">
      <w:pPr>
        <w:spacing w:after="0" w:line="276" w:lineRule="auto"/>
        <w:jc w:val="both"/>
        <w:rPr>
          <w:rFonts w:cstheme="minorHAnsi"/>
          <w:b/>
          <w:sz w:val="24"/>
          <w:szCs w:val="24"/>
        </w:rPr>
      </w:pPr>
      <w:r w:rsidRPr="00517F5E">
        <w:rPr>
          <w:rFonts w:cstheme="minorHAnsi"/>
          <w:b/>
          <w:sz w:val="24"/>
          <w:szCs w:val="24"/>
        </w:rPr>
        <w:t>Semester 1 – A student:</w:t>
      </w:r>
    </w:p>
    <w:p w:rsidR="00517F5E" w:rsidRPr="00517F5E" w:rsidRDefault="00517F5E" w:rsidP="00517F5E">
      <w:pPr>
        <w:pStyle w:val="ListParagraph"/>
        <w:widowControl/>
        <w:numPr>
          <w:ilvl w:val="1"/>
          <w:numId w:val="12"/>
        </w:numPr>
        <w:autoSpaceDE w:val="0"/>
        <w:autoSpaceDN w:val="0"/>
        <w:adjustRightInd w:val="0"/>
        <w:spacing w:line="276" w:lineRule="auto"/>
        <w:ind w:left="426" w:hanging="426"/>
        <w:contextualSpacing/>
        <w:rPr>
          <w:rFonts w:cstheme="minorHAnsi"/>
          <w:color w:val="000000"/>
          <w:sz w:val="24"/>
          <w:szCs w:val="24"/>
        </w:rPr>
      </w:pPr>
      <w:r w:rsidRPr="00517F5E">
        <w:rPr>
          <w:rFonts w:cstheme="minorHAnsi"/>
          <w:color w:val="000000"/>
          <w:sz w:val="24"/>
          <w:szCs w:val="24"/>
        </w:rPr>
        <w:t>describes the importance of chemical reactions in the production of substances and the influence of society on the development of new materials</w:t>
      </w:r>
    </w:p>
    <w:p w:rsidR="00517F5E" w:rsidRPr="00517F5E" w:rsidRDefault="00517F5E" w:rsidP="00517F5E">
      <w:pPr>
        <w:pStyle w:val="ListParagraph"/>
        <w:widowControl/>
        <w:numPr>
          <w:ilvl w:val="1"/>
          <w:numId w:val="12"/>
        </w:numPr>
        <w:autoSpaceDE w:val="0"/>
        <w:autoSpaceDN w:val="0"/>
        <w:adjustRightInd w:val="0"/>
        <w:spacing w:line="276" w:lineRule="auto"/>
        <w:ind w:left="426" w:hanging="426"/>
        <w:contextualSpacing/>
        <w:rPr>
          <w:rFonts w:cstheme="minorHAnsi"/>
          <w:color w:val="000000"/>
          <w:sz w:val="24"/>
          <w:szCs w:val="24"/>
        </w:rPr>
      </w:pPr>
      <w:r w:rsidRPr="00517F5E">
        <w:rPr>
          <w:rFonts w:cstheme="minorHAnsi"/>
          <w:color w:val="000000"/>
          <w:sz w:val="24"/>
          <w:szCs w:val="24"/>
        </w:rPr>
        <w:t>applies models, theories and laws to explain situation involving electrical energy</w:t>
      </w:r>
    </w:p>
    <w:p w:rsidR="00517F5E" w:rsidRPr="00517F5E" w:rsidRDefault="00517F5E" w:rsidP="00517F5E">
      <w:pPr>
        <w:pStyle w:val="ListParagraph"/>
        <w:widowControl/>
        <w:numPr>
          <w:ilvl w:val="1"/>
          <w:numId w:val="12"/>
        </w:numPr>
        <w:autoSpaceDE w:val="0"/>
        <w:autoSpaceDN w:val="0"/>
        <w:adjustRightInd w:val="0"/>
        <w:spacing w:line="276" w:lineRule="auto"/>
        <w:ind w:left="426" w:hanging="426"/>
        <w:contextualSpacing/>
        <w:rPr>
          <w:rFonts w:cstheme="minorHAnsi"/>
          <w:color w:val="000000"/>
          <w:sz w:val="24"/>
          <w:szCs w:val="24"/>
        </w:rPr>
      </w:pPr>
      <w:r w:rsidRPr="00517F5E">
        <w:rPr>
          <w:rFonts w:cstheme="minorHAnsi"/>
          <w:color w:val="000000"/>
          <w:sz w:val="24"/>
          <w:szCs w:val="24"/>
        </w:rPr>
        <w:t>analyses and processes scientific information to develop evidenced based arguments and conclusions</w:t>
      </w:r>
    </w:p>
    <w:p w:rsidR="00517F5E" w:rsidRPr="00517F5E" w:rsidRDefault="00517F5E" w:rsidP="00517F5E">
      <w:pPr>
        <w:pStyle w:val="ListParagraph"/>
        <w:widowControl/>
        <w:numPr>
          <w:ilvl w:val="1"/>
          <w:numId w:val="12"/>
        </w:numPr>
        <w:autoSpaceDE w:val="0"/>
        <w:autoSpaceDN w:val="0"/>
        <w:adjustRightInd w:val="0"/>
        <w:spacing w:line="276" w:lineRule="auto"/>
        <w:ind w:left="426" w:hanging="426"/>
        <w:contextualSpacing/>
        <w:rPr>
          <w:rFonts w:cstheme="minorHAnsi"/>
          <w:color w:val="000000"/>
          <w:sz w:val="24"/>
          <w:szCs w:val="24"/>
        </w:rPr>
      </w:pPr>
      <w:r w:rsidRPr="00517F5E">
        <w:rPr>
          <w:rFonts w:cstheme="minorHAnsi"/>
          <w:color w:val="000000"/>
          <w:sz w:val="24"/>
          <w:szCs w:val="24"/>
        </w:rPr>
        <w:t>undertakes a first-hand investigation to gather valid and reliable data and draws conclusions based on information collected</w:t>
      </w:r>
    </w:p>
    <w:p w:rsidR="00517F5E" w:rsidRPr="00517F5E" w:rsidRDefault="00517F5E" w:rsidP="00517F5E">
      <w:pPr>
        <w:pStyle w:val="ListParagraph"/>
        <w:widowControl/>
        <w:numPr>
          <w:ilvl w:val="1"/>
          <w:numId w:val="12"/>
        </w:numPr>
        <w:autoSpaceDE w:val="0"/>
        <w:autoSpaceDN w:val="0"/>
        <w:adjustRightInd w:val="0"/>
        <w:spacing w:line="276" w:lineRule="auto"/>
        <w:ind w:left="426" w:hanging="426"/>
        <w:contextualSpacing/>
        <w:rPr>
          <w:rFonts w:cstheme="minorHAnsi"/>
          <w:color w:val="000000"/>
          <w:sz w:val="24"/>
          <w:szCs w:val="24"/>
        </w:rPr>
      </w:pPr>
      <w:r w:rsidRPr="00517F5E">
        <w:rPr>
          <w:rFonts w:cstheme="minorHAnsi"/>
          <w:color w:val="000000"/>
          <w:sz w:val="24"/>
          <w:szCs w:val="24"/>
        </w:rPr>
        <w:t>conducts experiments in a safe and reliable manner</w:t>
      </w:r>
    </w:p>
    <w:p w:rsidR="00517F5E" w:rsidRPr="00517F5E" w:rsidRDefault="00517F5E" w:rsidP="00517F5E">
      <w:pPr>
        <w:autoSpaceDE w:val="0"/>
        <w:autoSpaceDN w:val="0"/>
        <w:adjustRightInd w:val="0"/>
        <w:spacing w:line="276" w:lineRule="auto"/>
        <w:rPr>
          <w:rFonts w:cstheme="minorHAnsi"/>
          <w:color w:val="000000"/>
          <w:sz w:val="24"/>
          <w:szCs w:val="24"/>
        </w:rPr>
      </w:pPr>
    </w:p>
    <w:p w:rsidR="00517F5E" w:rsidRPr="00517F5E" w:rsidRDefault="00517F5E" w:rsidP="00517F5E">
      <w:pPr>
        <w:spacing w:after="0" w:line="276" w:lineRule="auto"/>
        <w:jc w:val="both"/>
        <w:rPr>
          <w:rFonts w:cstheme="minorHAnsi"/>
          <w:b/>
          <w:sz w:val="24"/>
          <w:szCs w:val="24"/>
        </w:rPr>
      </w:pPr>
      <w:r w:rsidRPr="00517F5E">
        <w:rPr>
          <w:rFonts w:cstheme="minorHAnsi"/>
          <w:b/>
          <w:sz w:val="24"/>
          <w:szCs w:val="24"/>
        </w:rPr>
        <w:t>Semester 2 – A student:</w:t>
      </w:r>
    </w:p>
    <w:p w:rsidR="00517F5E" w:rsidRPr="00517F5E" w:rsidRDefault="00517F5E" w:rsidP="00517F5E">
      <w:pPr>
        <w:pStyle w:val="ListParagraph"/>
        <w:widowControl/>
        <w:numPr>
          <w:ilvl w:val="1"/>
          <w:numId w:val="13"/>
        </w:numPr>
        <w:autoSpaceDE w:val="0"/>
        <w:autoSpaceDN w:val="0"/>
        <w:adjustRightInd w:val="0"/>
        <w:spacing w:line="276" w:lineRule="auto"/>
        <w:ind w:left="426" w:hanging="426"/>
        <w:contextualSpacing/>
        <w:rPr>
          <w:rFonts w:cstheme="minorHAnsi"/>
          <w:color w:val="000000"/>
          <w:sz w:val="24"/>
          <w:szCs w:val="24"/>
        </w:rPr>
      </w:pPr>
      <w:r w:rsidRPr="00517F5E">
        <w:rPr>
          <w:rFonts w:cstheme="minorHAnsi"/>
          <w:color w:val="000000"/>
          <w:sz w:val="24"/>
          <w:szCs w:val="24"/>
        </w:rPr>
        <w:t>discusses the role of the coordination and immune systems in maintaining humans as functioning organisms</w:t>
      </w:r>
    </w:p>
    <w:p w:rsidR="00517F5E" w:rsidRPr="00517F5E" w:rsidRDefault="00517F5E" w:rsidP="00517F5E">
      <w:pPr>
        <w:pStyle w:val="ListParagraph"/>
        <w:widowControl/>
        <w:numPr>
          <w:ilvl w:val="1"/>
          <w:numId w:val="13"/>
        </w:numPr>
        <w:autoSpaceDE w:val="0"/>
        <w:autoSpaceDN w:val="0"/>
        <w:adjustRightInd w:val="0"/>
        <w:spacing w:line="276" w:lineRule="auto"/>
        <w:ind w:left="426" w:hanging="426"/>
        <w:contextualSpacing/>
        <w:rPr>
          <w:rFonts w:cstheme="minorHAnsi"/>
          <w:color w:val="000000"/>
          <w:sz w:val="24"/>
          <w:szCs w:val="24"/>
        </w:rPr>
      </w:pPr>
      <w:r w:rsidRPr="00517F5E">
        <w:rPr>
          <w:rFonts w:cstheme="minorHAnsi"/>
          <w:color w:val="000000"/>
          <w:sz w:val="24"/>
          <w:szCs w:val="24"/>
        </w:rPr>
        <w:t>describes the features of sound and light waves and explains everyday situations where each occurs</w:t>
      </w:r>
    </w:p>
    <w:p w:rsidR="00517F5E" w:rsidRPr="00517F5E" w:rsidRDefault="00517F5E" w:rsidP="00517F5E">
      <w:pPr>
        <w:pStyle w:val="ListParagraph"/>
        <w:widowControl/>
        <w:numPr>
          <w:ilvl w:val="1"/>
          <w:numId w:val="13"/>
        </w:numPr>
        <w:autoSpaceDE w:val="0"/>
        <w:autoSpaceDN w:val="0"/>
        <w:adjustRightInd w:val="0"/>
        <w:spacing w:line="276" w:lineRule="auto"/>
        <w:ind w:left="426" w:hanging="426"/>
        <w:contextualSpacing/>
        <w:rPr>
          <w:rFonts w:cstheme="minorHAnsi"/>
          <w:color w:val="000000"/>
          <w:sz w:val="24"/>
          <w:szCs w:val="24"/>
        </w:rPr>
      </w:pPr>
      <w:r w:rsidRPr="00517F5E">
        <w:rPr>
          <w:rFonts w:cstheme="minorHAnsi"/>
          <w:color w:val="000000"/>
          <w:sz w:val="24"/>
          <w:szCs w:val="24"/>
        </w:rPr>
        <w:t>explains how scientific knowledge about geological activity can be used to inform decisions about contemporary issues</w:t>
      </w:r>
    </w:p>
    <w:p w:rsidR="00517F5E" w:rsidRPr="00517F5E" w:rsidRDefault="00517F5E" w:rsidP="00517F5E">
      <w:pPr>
        <w:pStyle w:val="ListParagraph"/>
        <w:widowControl/>
        <w:numPr>
          <w:ilvl w:val="1"/>
          <w:numId w:val="13"/>
        </w:numPr>
        <w:autoSpaceDE w:val="0"/>
        <w:autoSpaceDN w:val="0"/>
        <w:adjustRightInd w:val="0"/>
        <w:spacing w:line="276" w:lineRule="auto"/>
        <w:ind w:left="426" w:hanging="426"/>
        <w:contextualSpacing/>
        <w:rPr>
          <w:rFonts w:cstheme="minorHAnsi"/>
          <w:color w:val="000000"/>
          <w:sz w:val="24"/>
          <w:szCs w:val="24"/>
        </w:rPr>
      </w:pPr>
      <w:r w:rsidRPr="00517F5E">
        <w:rPr>
          <w:rFonts w:cstheme="minorHAnsi"/>
          <w:color w:val="000000"/>
          <w:sz w:val="24"/>
          <w:szCs w:val="24"/>
        </w:rPr>
        <w:t>analyses and processes scientific information to develop evidenced based arguments and conclusions</w:t>
      </w:r>
    </w:p>
    <w:p w:rsidR="00517F5E" w:rsidRPr="00517F5E" w:rsidRDefault="00517F5E" w:rsidP="00517F5E">
      <w:pPr>
        <w:pStyle w:val="ListParagraph"/>
        <w:widowControl/>
        <w:numPr>
          <w:ilvl w:val="1"/>
          <w:numId w:val="13"/>
        </w:numPr>
        <w:autoSpaceDE w:val="0"/>
        <w:autoSpaceDN w:val="0"/>
        <w:adjustRightInd w:val="0"/>
        <w:spacing w:line="276" w:lineRule="auto"/>
        <w:ind w:left="426" w:hanging="426"/>
        <w:contextualSpacing/>
        <w:rPr>
          <w:rFonts w:cstheme="minorHAnsi"/>
          <w:color w:val="000000"/>
          <w:sz w:val="24"/>
          <w:szCs w:val="24"/>
        </w:rPr>
      </w:pPr>
      <w:r w:rsidRPr="00517F5E">
        <w:rPr>
          <w:rFonts w:cstheme="minorHAnsi"/>
          <w:color w:val="000000"/>
          <w:sz w:val="24"/>
          <w:szCs w:val="24"/>
        </w:rPr>
        <w:t>plans and performs a Student Research Project and presents the findings in a scientific report</w:t>
      </w:r>
    </w:p>
    <w:p w:rsidR="00517F5E" w:rsidRPr="00517F5E" w:rsidRDefault="00517F5E" w:rsidP="00517F5E">
      <w:pPr>
        <w:pStyle w:val="ListParagraph"/>
        <w:widowControl/>
        <w:numPr>
          <w:ilvl w:val="1"/>
          <w:numId w:val="13"/>
        </w:numPr>
        <w:autoSpaceDE w:val="0"/>
        <w:autoSpaceDN w:val="0"/>
        <w:adjustRightInd w:val="0"/>
        <w:spacing w:line="276" w:lineRule="auto"/>
        <w:ind w:left="426" w:hanging="426"/>
        <w:contextualSpacing/>
        <w:rPr>
          <w:rFonts w:cstheme="minorHAnsi"/>
          <w:color w:val="000000"/>
          <w:sz w:val="24"/>
          <w:szCs w:val="24"/>
        </w:rPr>
      </w:pPr>
      <w:r w:rsidRPr="00517F5E">
        <w:rPr>
          <w:rFonts w:cstheme="minorHAnsi"/>
          <w:color w:val="000000"/>
          <w:sz w:val="24"/>
          <w:szCs w:val="24"/>
        </w:rPr>
        <w:t>uses a variety of ICT skills to research and present scientific information in an appropriate manner</w:t>
      </w:r>
    </w:p>
    <w:p w:rsidR="00517F5E" w:rsidRPr="0083313E" w:rsidRDefault="00517F5E" w:rsidP="00517F5E">
      <w:pPr>
        <w:autoSpaceDE w:val="0"/>
        <w:autoSpaceDN w:val="0"/>
        <w:adjustRightInd w:val="0"/>
        <w:rPr>
          <w:rFonts w:cstheme="minorHAnsi"/>
          <w:color w:val="000000"/>
          <w:sz w:val="20"/>
          <w:szCs w:val="20"/>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449"/>
        <w:gridCol w:w="1985"/>
        <w:gridCol w:w="4287"/>
        <w:gridCol w:w="1213"/>
      </w:tblGrid>
      <w:tr w:rsidR="00517F5E" w:rsidRPr="0083313E" w:rsidTr="00517F5E">
        <w:trPr>
          <w:trHeight w:val="706"/>
        </w:trPr>
        <w:tc>
          <w:tcPr>
            <w:tcW w:w="1070" w:type="dxa"/>
            <w:vAlign w:val="center"/>
          </w:tcPr>
          <w:p w:rsidR="00517F5E" w:rsidRPr="0083313E" w:rsidRDefault="00517F5E" w:rsidP="00517F5E">
            <w:pPr>
              <w:jc w:val="center"/>
              <w:rPr>
                <w:rFonts w:cstheme="minorHAnsi"/>
                <w:b/>
                <w:smallCaps/>
              </w:rPr>
            </w:pPr>
            <w:r w:rsidRPr="0083313E">
              <w:rPr>
                <w:rFonts w:cstheme="minorHAnsi"/>
                <w:b/>
                <w:smallCaps/>
              </w:rPr>
              <w:t>Task Number</w:t>
            </w:r>
          </w:p>
        </w:tc>
        <w:tc>
          <w:tcPr>
            <w:tcW w:w="1449" w:type="dxa"/>
            <w:vAlign w:val="center"/>
          </w:tcPr>
          <w:p w:rsidR="00517F5E" w:rsidRPr="0083313E" w:rsidRDefault="00517F5E" w:rsidP="00517F5E">
            <w:pPr>
              <w:jc w:val="center"/>
              <w:rPr>
                <w:rFonts w:cstheme="minorHAnsi"/>
                <w:b/>
                <w:smallCaps/>
              </w:rPr>
            </w:pPr>
            <w:r w:rsidRPr="0083313E">
              <w:rPr>
                <w:rFonts w:cstheme="minorHAnsi"/>
                <w:b/>
                <w:smallCaps/>
              </w:rPr>
              <w:t>Date Due</w:t>
            </w:r>
          </w:p>
        </w:tc>
        <w:tc>
          <w:tcPr>
            <w:tcW w:w="1985" w:type="dxa"/>
            <w:vAlign w:val="center"/>
          </w:tcPr>
          <w:p w:rsidR="00517F5E" w:rsidRPr="0083313E" w:rsidRDefault="00517F5E" w:rsidP="00517F5E">
            <w:pPr>
              <w:spacing w:after="120"/>
              <w:jc w:val="center"/>
              <w:rPr>
                <w:rFonts w:cstheme="minorHAnsi"/>
                <w:b/>
                <w:smallCaps/>
              </w:rPr>
            </w:pPr>
            <w:r w:rsidRPr="0083313E">
              <w:rPr>
                <w:rFonts w:cstheme="minorHAnsi"/>
                <w:b/>
                <w:smallCaps/>
              </w:rPr>
              <w:t>Report Outcomes Assessed</w:t>
            </w:r>
          </w:p>
        </w:tc>
        <w:tc>
          <w:tcPr>
            <w:tcW w:w="4287" w:type="dxa"/>
            <w:vAlign w:val="center"/>
          </w:tcPr>
          <w:p w:rsidR="00517F5E" w:rsidRPr="0083313E" w:rsidRDefault="00517F5E" w:rsidP="00517F5E">
            <w:pPr>
              <w:ind w:left="130"/>
              <w:jc w:val="center"/>
              <w:rPr>
                <w:rFonts w:cstheme="minorHAnsi"/>
                <w:b/>
                <w:smallCaps/>
              </w:rPr>
            </w:pPr>
            <w:r w:rsidRPr="0083313E">
              <w:rPr>
                <w:rFonts w:cstheme="minorHAnsi"/>
                <w:b/>
                <w:smallCaps/>
              </w:rPr>
              <w:t>Task</w:t>
            </w:r>
          </w:p>
        </w:tc>
        <w:tc>
          <w:tcPr>
            <w:tcW w:w="1213" w:type="dxa"/>
            <w:vAlign w:val="center"/>
          </w:tcPr>
          <w:p w:rsidR="00517F5E" w:rsidRPr="0083313E" w:rsidRDefault="00517F5E" w:rsidP="00517F5E">
            <w:pPr>
              <w:jc w:val="center"/>
              <w:rPr>
                <w:rFonts w:cstheme="minorHAnsi"/>
                <w:b/>
                <w:smallCaps/>
              </w:rPr>
            </w:pPr>
          </w:p>
          <w:p w:rsidR="00517F5E" w:rsidRPr="0083313E" w:rsidRDefault="00517F5E" w:rsidP="00517F5E">
            <w:pPr>
              <w:jc w:val="center"/>
              <w:rPr>
                <w:rFonts w:cstheme="minorHAnsi"/>
                <w:b/>
                <w:smallCaps/>
              </w:rPr>
            </w:pPr>
            <w:r w:rsidRPr="0083313E">
              <w:rPr>
                <w:rFonts w:cstheme="minorHAnsi"/>
                <w:b/>
                <w:smallCaps/>
              </w:rPr>
              <w:t>Weighting</w:t>
            </w:r>
          </w:p>
        </w:tc>
      </w:tr>
      <w:tr w:rsidR="00517F5E" w:rsidRPr="0083313E" w:rsidTr="00517F5E">
        <w:trPr>
          <w:trHeight w:val="706"/>
        </w:trPr>
        <w:tc>
          <w:tcPr>
            <w:tcW w:w="1070" w:type="dxa"/>
            <w:vAlign w:val="center"/>
          </w:tcPr>
          <w:p w:rsidR="00517F5E" w:rsidRPr="0083313E" w:rsidRDefault="00517F5E" w:rsidP="00517F5E">
            <w:pPr>
              <w:jc w:val="center"/>
              <w:rPr>
                <w:rFonts w:cstheme="minorHAnsi"/>
              </w:rPr>
            </w:pPr>
            <w:r w:rsidRPr="0083313E">
              <w:rPr>
                <w:rFonts w:cstheme="minorHAnsi"/>
              </w:rPr>
              <w:t>1</w:t>
            </w:r>
          </w:p>
        </w:tc>
        <w:tc>
          <w:tcPr>
            <w:tcW w:w="1449" w:type="dxa"/>
            <w:vAlign w:val="center"/>
          </w:tcPr>
          <w:p w:rsidR="00517F5E" w:rsidRPr="0083313E" w:rsidRDefault="00517F5E" w:rsidP="00517F5E">
            <w:pPr>
              <w:jc w:val="center"/>
              <w:rPr>
                <w:rFonts w:cstheme="minorHAnsi"/>
              </w:rPr>
            </w:pPr>
            <w:r w:rsidRPr="0083313E">
              <w:rPr>
                <w:rFonts w:cstheme="minorHAnsi"/>
              </w:rPr>
              <w:t>Term 1</w:t>
            </w:r>
          </w:p>
          <w:p w:rsidR="00517F5E" w:rsidRPr="0083313E" w:rsidRDefault="00517F5E" w:rsidP="00517F5E">
            <w:pPr>
              <w:spacing w:after="120"/>
              <w:jc w:val="center"/>
              <w:rPr>
                <w:rFonts w:cstheme="minorHAnsi"/>
              </w:rPr>
            </w:pPr>
            <w:r w:rsidRPr="0083313E">
              <w:rPr>
                <w:rFonts w:cstheme="minorHAnsi"/>
              </w:rPr>
              <w:t>Week 9</w:t>
            </w:r>
          </w:p>
        </w:tc>
        <w:tc>
          <w:tcPr>
            <w:tcW w:w="1985" w:type="dxa"/>
            <w:vAlign w:val="center"/>
          </w:tcPr>
          <w:p w:rsidR="00517F5E" w:rsidRPr="0083313E" w:rsidRDefault="00517F5E" w:rsidP="00517F5E">
            <w:pPr>
              <w:jc w:val="center"/>
              <w:rPr>
                <w:rFonts w:cstheme="minorHAnsi"/>
                <w:b/>
              </w:rPr>
            </w:pPr>
            <w:r w:rsidRPr="0083313E">
              <w:rPr>
                <w:rFonts w:cstheme="minorHAnsi"/>
                <w:b/>
              </w:rPr>
              <w:t>1.4, 1.5</w:t>
            </w:r>
          </w:p>
        </w:tc>
        <w:tc>
          <w:tcPr>
            <w:tcW w:w="4287" w:type="dxa"/>
            <w:vAlign w:val="center"/>
          </w:tcPr>
          <w:p w:rsidR="00517F5E" w:rsidRPr="0083313E" w:rsidRDefault="00517F5E" w:rsidP="00517F5E">
            <w:pPr>
              <w:ind w:left="130"/>
              <w:jc w:val="center"/>
              <w:rPr>
                <w:rFonts w:cstheme="minorHAnsi"/>
                <w:b/>
              </w:rPr>
            </w:pPr>
            <w:r w:rsidRPr="0083313E">
              <w:rPr>
                <w:rFonts w:cstheme="minorHAnsi"/>
                <w:b/>
              </w:rPr>
              <w:t>Practical Assessment Task</w:t>
            </w:r>
          </w:p>
        </w:tc>
        <w:tc>
          <w:tcPr>
            <w:tcW w:w="1213" w:type="dxa"/>
            <w:vAlign w:val="center"/>
          </w:tcPr>
          <w:p w:rsidR="00517F5E" w:rsidRPr="0083313E" w:rsidRDefault="00517F5E" w:rsidP="00517F5E">
            <w:pPr>
              <w:jc w:val="center"/>
              <w:rPr>
                <w:rFonts w:cstheme="minorHAnsi"/>
              </w:rPr>
            </w:pPr>
            <w:r w:rsidRPr="0083313E">
              <w:rPr>
                <w:rFonts w:cstheme="minorHAnsi"/>
              </w:rPr>
              <w:t>15</w:t>
            </w:r>
            <w:r>
              <w:rPr>
                <w:rFonts w:cstheme="minorHAnsi"/>
              </w:rPr>
              <w:t>%</w:t>
            </w:r>
          </w:p>
        </w:tc>
      </w:tr>
      <w:tr w:rsidR="00517F5E" w:rsidRPr="0083313E" w:rsidTr="00517F5E">
        <w:trPr>
          <w:trHeight w:val="706"/>
        </w:trPr>
        <w:tc>
          <w:tcPr>
            <w:tcW w:w="1070" w:type="dxa"/>
            <w:vAlign w:val="center"/>
          </w:tcPr>
          <w:p w:rsidR="00517F5E" w:rsidRPr="0083313E" w:rsidRDefault="00517F5E" w:rsidP="00517F5E">
            <w:pPr>
              <w:jc w:val="center"/>
              <w:rPr>
                <w:rFonts w:cstheme="minorHAnsi"/>
              </w:rPr>
            </w:pPr>
            <w:r w:rsidRPr="0083313E">
              <w:rPr>
                <w:rFonts w:cstheme="minorHAnsi"/>
              </w:rPr>
              <w:t>2</w:t>
            </w:r>
          </w:p>
        </w:tc>
        <w:tc>
          <w:tcPr>
            <w:tcW w:w="1449" w:type="dxa"/>
            <w:vAlign w:val="center"/>
          </w:tcPr>
          <w:p w:rsidR="00517F5E" w:rsidRPr="0083313E" w:rsidRDefault="00517F5E" w:rsidP="00517F5E">
            <w:pPr>
              <w:jc w:val="center"/>
              <w:rPr>
                <w:rFonts w:cstheme="minorHAnsi"/>
              </w:rPr>
            </w:pPr>
            <w:r w:rsidRPr="0083313E">
              <w:rPr>
                <w:rFonts w:cstheme="minorHAnsi"/>
              </w:rPr>
              <w:t>Term 2</w:t>
            </w:r>
          </w:p>
          <w:p w:rsidR="00517F5E" w:rsidRPr="0083313E" w:rsidRDefault="00517F5E" w:rsidP="00517F5E">
            <w:pPr>
              <w:spacing w:after="120"/>
              <w:jc w:val="center"/>
              <w:rPr>
                <w:rFonts w:cstheme="minorHAnsi"/>
              </w:rPr>
            </w:pPr>
            <w:r w:rsidRPr="0083313E">
              <w:rPr>
                <w:rFonts w:cstheme="minorHAnsi"/>
              </w:rPr>
              <w:t>Week 6</w:t>
            </w:r>
          </w:p>
        </w:tc>
        <w:tc>
          <w:tcPr>
            <w:tcW w:w="1985" w:type="dxa"/>
            <w:vAlign w:val="center"/>
          </w:tcPr>
          <w:p w:rsidR="00517F5E" w:rsidRPr="0083313E" w:rsidRDefault="00517F5E" w:rsidP="00517F5E">
            <w:pPr>
              <w:jc w:val="center"/>
              <w:rPr>
                <w:rFonts w:cstheme="minorHAnsi"/>
                <w:b/>
              </w:rPr>
            </w:pPr>
            <w:r w:rsidRPr="0083313E">
              <w:rPr>
                <w:rFonts w:cstheme="minorHAnsi"/>
                <w:b/>
              </w:rPr>
              <w:t>1.1, 1.2, 1.3</w:t>
            </w:r>
          </w:p>
        </w:tc>
        <w:tc>
          <w:tcPr>
            <w:tcW w:w="4287" w:type="dxa"/>
            <w:vAlign w:val="center"/>
          </w:tcPr>
          <w:p w:rsidR="00517F5E" w:rsidRPr="0083313E" w:rsidRDefault="00517F5E" w:rsidP="00517F5E">
            <w:pPr>
              <w:ind w:left="132"/>
              <w:jc w:val="center"/>
              <w:rPr>
                <w:rFonts w:cstheme="minorHAnsi"/>
                <w:b/>
              </w:rPr>
            </w:pPr>
            <w:r w:rsidRPr="0083313E">
              <w:rPr>
                <w:rFonts w:cstheme="minorHAnsi"/>
                <w:b/>
              </w:rPr>
              <w:t>Half Yearly Examination</w:t>
            </w:r>
          </w:p>
        </w:tc>
        <w:tc>
          <w:tcPr>
            <w:tcW w:w="1213" w:type="dxa"/>
            <w:vAlign w:val="center"/>
          </w:tcPr>
          <w:p w:rsidR="00517F5E" w:rsidRPr="0083313E" w:rsidRDefault="00517F5E" w:rsidP="00517F5E">
            <w:pPr>
              <w:jc w:val="center"/>
              <w:rPr>
                <w:rFonts w:cstheme="minorHAnsi"/>
              </w:rPr>
            </w:pPr>
            <w:r w:rsidRPr="0083313E">
              <w:rPr>
                <w:rFonts w:cstheme="minorHAnsi"/>
              </w:rPr>
              <w:t>25</w:t>
            </w:r>
            <w:r>
              <w:rPr>
                <w:rFonts w:cstheme="minorHAnsi"/>
              </w:rPr>
              <w:t>%</w:t>
            </w:r>
          </w:p>
        </w:tc>
      </w:tr>
      <w:tr w:rsidR="00517F5E" w:rsidRPr="0083313E" w:rsidTr="00517F5E">
        <w:trPr>
          <w:trHeight w:val="706"/>
        </w:trPr>
        <w:tc>
          <w:tcPr>
            <w:tcW w:w="1070" w:type="dxa"/>
            <w:vAlign w:val="center"/>
          </w:tcPr>
          <w:p w:rsidR="00517F5E" w:rsidRPr="0083313E" w:rsidRDefault="00517F5E" w:rsidP="00517F5E">
            <w:pPr>
              <w:jc w:val="center"/>
              <w:rPr>
                <w:rFonts w:cstheme="minorHAnsi"/>
              </w:rPr>
            </w:pPr>
            <w:r w:rsidRPr="0083313E">
              <w:rPr>
                <w:rFonts w:cstheme="minorHAnsi"/>
              </w:rPr>
              <w:t>3</w:t>
            </w:r>
          </w:p>
        </w:tc>
        <w:tc>
          <w:tcPr>
            <w:tcW w:w="1449" w:type="dxa"/>
            <w:vAlign w:val="center"/>
          </w:tcPr>
          <w:p w:rsidR="00517F5E" w:rsidRPr="0083313E" w:rsidRDefault="00517F5E" w:rsidP="00517F5E">
            <w:pPr>
              <w:jc w:val="center"/>
              <w:rPr>
                <w:rFonts w:cstheme="minorHAnsi"/>
              </w:rPr>
            </w:pPr>
            <w:r w:rsidRPr="0083313E">
              <w:rPr>
                <w:rFonts w:cstheme="minorHAnsi"/>
              </w:rPr>
              <w:t>Term 3</w:t>
            </w:r>
          </w:p>
          <w:p w:rsidR="00517F5E" w:rsidRPr="0083313E" w:rsidRDefault="00517F5E" w:rsidP="00517F5E">
            <w:pPr>
              <w:jc w:val="center"/>
              <w:rPr>
                <w:rFonts w:cstheme="minorHAnsi"/>
              </w:rPr>
            </w:pPr>
            <w:r w:rsidRPr="0083313E">
              <w:rPr>
                <w:rFonts w:cstheme="minorHAnsi"/>
              </w:rPr>
              <w:t>Week 3</w:t>
            </w:r>
          </w:p>
        </w:tc>
        <w:tc>
          <w:tcPr>
            <w:tcW w:w="1985" w:type="dxa"/>
            <w:vAlign w:val="center"/>
          </w:tcPr>
          <w:p w:rsidR="00517F5E" w:rsidRPr="0083313E" w:rsidRDefault="00517F5E" w:rsidP="00517F5E">
            <w:pPr>
              <w:jc w:val="center"/>
              <w:rPr>
                <w:rFonts w:cstheme="minorHAnsi"/>
                <w:b/>
              </w:rPr>
            </w:pPr>
            <w:r w:rsidRPr="0083313E">
              <w:rPr>
                <w:rFonts w:cstheme="minorHAnsi"/>
                <w:b/>
              </w:rPr>
              <w:t>2.5</w:t>
            </w:r>
          </w:p>
        </w:tc>
        <w:tc>
          <w:tcPr>
            <w:tcW w:w="4287" w:type="dxa"/>
            <w:vAlign w:val="center"/>
          </w:tcPr>
          <w:p w:rsidR="00517F5E" w:rsidRPr="0083313E" w:rsidRDefault="00517F5E" w:rsidP="00517F5E">
            <w:pPr>
              <w:ind w:left="132"/>
              <w:jc w:val="center"/>
              <w:rPr>
                <w:rFonts w:cstheme="minorHAnsi"/>
                <w:b/>
              </w:rPr>
            </w:pPr>
            <w:r w:rsidRPr="0083313E">
              <w:rPr>
                <w:rFonts w:cstheme="minorHAnsi"/>
                <w:b/>
              </w:rPr>
              <w:t>Student Research Project</w:t>
            </w:r>
          </w:p>
        </w:tc>
        <w:tc>
          <w:tcPr>
            <w:tcW w:w="1213" w:type="dxa"/>
            <w:vAlign w:val="center"/>
          </w:tcPr>
          <w:p w:rsidR="00517F5E" w:rsidRPr="0083313E" w:rsidRDefault="00517F5E" w:rsidP="00517F5E">
            <w:pPr>
              <w:jc w:val="center"/>
              <w:rPr>
                <w:rFonts w:cstheme="minorHAnsi"/>
              </w:rPr>
            </w:pPr>
            <w:r w:rsidRPr="0083313E">
              <w:rPr>
                <w:rFonts w:cstheme="minorHAnsi"/>
              </w:rPr>
              <w:t>20</w:t>
            </w:r>
            <w:r>
              <w:rPr>
                <w:rFonts w:cstheme="minorHAnsi"/>
              </w:rPr>
              <w:t>%</w:t>
            </w:r>
          </w:p>
        </w:tc>
      </w:tr>
      <w:tr w:rsidR="00517F5E" w:rsidRPr="0083313E" w:rsidTr="00517F5E">
        <w:trPr>
          <w:trHeight w:val="706"/>
        </w:trPr>
        <w:tc>
          <w:tcPr>
            <w:tcW w:w="1070" w:type="dxa"/>
            <w:vAlign w:val="center"/>
          </w:tcPr>
          <w:p w:rsidR="00517F5E" w:rsidRPr="0083313E" w:rsidRDefault="00517F5E" w:rsidP="00517F5E">
            <w:pPr>
              <w:jc w:val="center"/>
              <w:rPr>
                <w:rFonts w:cstheme="minorHAnsi"/>
              </w:rPr>
            </w:pPr>
            <w:r w:rsidRPr="0083313E">
              <w:rPr>
                <w:rFonts w:cstheme="minorHAnsi"/>
              </w:rPr>
              <w:t>4</w:t>
            </w:r>
          </w:p>
        </w:tc>
        <w:tc>
          <w:tcPr>
            <w:tcW w:w="1449" w:type="dxa"/>
            <w:vAlign w:val="center"/>
          </w:tcPr>
          <w:p w:rsidR="00517F5E" w:rsidRPr="0083313E" w:rsidRDefault="00517F5E" w:rsidP="00517F5E">
            <w:pPr>
              <w:jc w:val="center"/>
              <w:rPr>
                <w:rFonts w:cstheme="minorHAnsi"/>
              </w:rPr>
            </w:pPr>
            <w:r w:rsidRPr="0083313E">
              <w:rPr>
                <w:rFonts w:cstheme="minorHAnsi"/>
              </w:rPr>
              <w:t>Term 3</w:t>
            </w:r>
          </w:p>
          <w:p w:rsidR="00517F5E" w:rsidRPr="0083313E" w:rsidRDefault="00517F5E" w:rsidP="00517F5E">
            <w:pPr>
              <w:jc w:val="center"/>
              <w:rPr>
                <w:rFonts w:cstheme="minorHAnsi"/>
              </w:rPr>
            </w:pPr>
            <w:r w:rsidRPr="0083313E">
              <w:rPr>
                <w:rFonts w:cstheme="minorHAnsi"/>
              </w:rPr>
              <w:t>Week 8</w:t>
            </w:r>
          </w:p>
        </w:tc>
        <w:tc>
          <w:tcPr>
            <w:tcW w:w="1985" w:type="dxa"/>
            <w:vAlign w:val="center"/>
          </w:tcPr>
          <w:p w:rsidR="00517F5E" w:rsidRPr="0083313E" w:rsidRDefault="00517F5E" w:rsidP="00517F5E">
            <w:pPr>
              <w:jc w:val="center"/>
              <w:rPr>
                <w:rFonts w:cstheme="minorHAnsi"/>
                <w:b/>
              </w:rPr>
            </w:pPr>
            <w:r w:rsidRPr="0083313E">
              <w:rPr>
                <w:rFonts w:cstheme="minorHAnsi"/>
                <w:b/>
              </w:rPr>
              <w:t>2.6</w:t>
            </w:r>
          </w:p>
        </w:tc>
        <w:tc>
          <w:tcPr>
            <w:tcW w:w="4287" w:type="dxa"/>
            <w:vAlign w:val="center"/>
          </w:tcPr>
          <w:p w:rsidR="00517F5E" w:rsidRPr="0083313E" w:rsidRDefault="00517F5E" w:rsidP="00517F5E">
            <w:pPr>
              <w:ind w:left="132"/>
              <w:jc w:val="center"/>
              <w:rPr>
                <w:rFonts w:cstheme="minorHAnsi"/>
                <w:b/>
              </w:rPr>
            </w:pPr>
            <w:r w:rsidRPr="0083313E">
              <w:rPr>
                <w:rFonts w:cstheme="minorHAnsi"/>
                <w:b/>
              </w:rPr>
              <w:t>Research Assessment Task</w:t>
            </w:r>
          </w:p>
        </w:tc>
        <w:tc>
          <w:tcPr>
            <w:tcW w:w="1213" w:type="dxa"/>
            <w:vAlign w:val="center"/>
          </w:tcPr>
          <w:p w:rsidR="00517F5E" w:rsidRPr="0083313E" w:rsidRDefault="00517F5E" w:rsidP="00517F5E">
            <w:pPr>
              <w:jc w:val="center"/>
              <w:rPr>
                <w:rFonts w:cstheme="minorHAnsi"/>
              </w:rPr>
            </w:pPr>
            <w:r w:rsidRPr="0083313E">
              <w:rPr>
                <w:rFonts w:cstheme="minorHAnsi"/>
              </w:rPr>
              <w:t>15</w:t>
            </w:r>
            <w:r>
              <w:rPr>
                <w:rFonts w:cstheme="minorHAnsi"/>
              </w:rPr>
              <w:t>%</w:t>
            </w:r>
          </w:p>
        </w:tc>
      </w:tr>
      <w:tr w:rsidR="00517F5E" w:rsidRPr="0083313E" w:rsidTr="00517F5E">
        <w:trPr>
          <w:trHeight w:val="706"/>
        </w:trPr>
        <w:tc>
          <w:tcPr>
            <w:tcW w:w="1070" w:type="dxa"/>
            <w:vAlign w:val="center"/>
          </w:tcPr>
          <w:p w:rsidR="00517F5E" w:rsidRPr="0083313E" w:rsidRDefault="00517F5E" w:rsidP="00517F5E">
            <w:pPr>
              <w:jc w:val="center"/>
              <w:rPr>
                <w:rFonts w:cstheme="minorHAnsi"/>
              </w:rPr>
            </w:pPr>
            <w:r w:rsidRPr="0083313E">
              <w:rPr>
                <w:rFonts w:cstheme="minorHAnsi"/>
              </w:rPr>
              <w:t>5</w:t>
            </w:r>
          </w:p>
        </w:tc>
        <w:tc>
          <w:tcPr>
            <w:tcW w:w="1449" w:type="dxa"/>
            <w:vAlign w:val="center"/>
          </w:tcPr>
          <w:p w:rsidR="00517F5E" w:rsidRPr="0083313E" w:rsidRDefault="00517F5E" w:rsidP="00517F5E">
            <w:pPr>
              <w:jc w:val="center"/>
              <w:rPr>
                <w:rFonts w:cstheme="minorHAnsi"/>
              </w:rPr>
            </w:pPr>
            <w:r w:rsidRPr="0083313E">
              <w:rPr>
                <w:rFonts w:cstheme="minorHAnsi"/>
              </w:rPr>
              <w:t>Term 4</w:t>
            </w:r>
          </w:p>
          <w:p w:rsidR="00517F5E" w:rsidRPr="0083313E" w:rsidRDefault="00517F5E" w:rsidP="00517F5E">
            <w:pPr>
              <w:spacing w:after="120"/>
              <w:jc w:val="center"/>
              <w:rPr>
                <w:rFonts w:cstheme="minorHAnsi"/>
              </w:rPr>
            </w:pPr>
            <w:r w:rsidRPr="0083313E">
              <w:rPr>
                <w:rFonts w:cstheme="minorHAnsi"/>
              </w:rPr>
              <w:t>Week 6</w:t>
            </w:r>
          </w:p>
        </w:tc>
        <w:tc>
          <w:tcPr>
            <w:tcW w:w="1985" w:type="dxa"/>
            <w:vAlign w:val="center"/>
          </w:tcPr>
          <w:p w:rsidR="00517F5E" w:rsidRPr="0083313E" w:rsidRDefault="00517F5E" w:rsidP="00517F5E">
            <w:pPr>
              <w:jc w:val="center"/>
              <w:rPr>
                <w:rFonts w:cstheme="minorHAnsi"/>
                <w:b/>
              </w:rPr>
            </w:pPr>
            <w:r w:rsidRPr="0083313E">
              <w:rPr>
                <w:rFonts w:cstheme="minorHAnsi"/>
                <w:b/>
              </w:rPr>
              <w:t>2.1, 2.2, 2.3</w:t>
            </w:r>
          </w:p>
        </w:tc>
        <w:tc>
          <w:tcPr>
            <w:tcW w:w="4287" w:type="dxa"/>
            <w:vAlign w:val="center"/>
          </w:tcPr>
          <w:p w:rsidR="00517F5E" w:rsidRPr="0083313E" w:rsidRDefault="00517F5E" w:rsidP="00517F5E">
            <w:pPr>
              <w:ind w:left="132"/>
              <w:jc w:val="center"/>
              <w:rPr>
                <w:rFonts w:cstheme="minorHAnsi"/>
                <w:b/>
              </w:rPr>
            </w:pPr>
            <w:r w:rsidRPr="0083313E">
              <w:rPr>
                <w:rFonts w:cstheme="minorHAnsi"/>
                <w:b/>
              </w:rPr>
              <w:t>Yearly Examination</w:t>
            </w:r>
          </w:p>
        </w:tc>
        <w:tc>
          <w:tcPr>
            <w:tcW w:w="1213" w:type="dxa"/>
            <w:vAlign w:val="center"/>
          </w:tcPr>
          <w:p w:rsidR="00517F5E" w:rsidRPr="0083313E" w:rsidRDefault="00517F5E" w:rsidP="00517F5E">
            <w:pPr>
              <w:jc w:val="center"/>
              <w:rPr>
                <w:rFonts w:cstheme="minorHAnsi"/>
              </w:rPr>
            </w:pPr>
            <w:r w:rsidRPr="0083313E">
              <w:rPr>
                <w:rFonts w:cstheme="minorHAnsi"/>
              </w:rPr>
              <w:t>25</w:t>
            </w:r>
            <w:r>
              <w:rPr>
                <w:rFonts w:cstheme="minorHAnsi"/>
              </w:rPr>
              <w:t>%</w:t>
            </w:r>
          </w:p>
        </w:tc>
      </w:tr>
      <w:tr w:rsidR="00517F5E" w:rsidRPr="0083313E" w:rsidTr="00517F5E">
        <w:trPr>
          <w:trHeight w:val="706"/>
        </w:trPr>
        <w:tc>
          <w:tcPr>
            <w:tcW w:w="8791" w:type="dxa"/>
            <w:gridSpan w:val="4"/>
            <w:vAlign w:val="center"/>
          </w:tcPr>
          <w:p w:rsidR="00517F5E" w:rsidRPr="0083313E" w:rsidRDefault="00517F5E" w:rsidP="00517F5E">
            <w:pPr>
              <w:ind w:left="132"/>
              <w:jc w:val="center"/>
              <w:rPr>
                <w:rFonts w:cstheme="minorHAnsi"/>
              </w:rPr>
            </w:pPr>
          </w:p>
        </w:tc>
        <w:tc>
          <w:tcPr>
            <w:tcW w:w="1213" w:type="dxa"/>
            <w:vAlign w:val="center"/>
          </w:tcPr>
          <w:p w:rsidR="00517F5E" w:rsidRPr="0083313E" w:rsidRDefault="00517F5E" w:rsidP="00517F5E">
            <w:pPr>
              <w:spacing w:after="120"/>
              <w:jc w:val="center"/>
              <w:rPr>
                <w:rFonts w:cstheme="minorHAnsi"/>
              </w:rPr>
            </w:pPr>
            <w:r w:rsidRPr="0083313E">
              <w:rPr>
                <w:rFonts w:cstheme="minorHAnsi"/>
              </w:rPr>
              <w:t>100%</w:t>
            </w:r>
          </w:p>
        </w:tc>
      </w:tr>
    </w:tbl>
    <w:p w:rsidR="00517F5E" w:rsidRPr="0083313E" w:rsidRDefault="00517F5E" w:rsidP="00517F5E">
      <w:pPr>
        <w:spacing w:before="120"/>
        <w:rPr>
          <w:rFonts w:cstheme="minorHAnsi"/>
          <w:sz w:val="8"/>
        </w:rPr>
      </w:pPr>
    </w:p>
    <w:p w:rsidR="00517F5E" w:rsidRPr="00517F5E" w:rsidRDefault="00517F5E" w:rsidP="00517F5E">
      <w:pPr>
        <w:jc w:val="center"/>
        <w:rPr>
          <w:rFonts w:cstheme="minorHAnsi"/>
          <w:b/>
          <w:sz w:val="36"/>
          <w:szCs w:val="36"/>
        </w:rPr>
      </w:pPr>
      <w:r w:rsidRPr="000E5A9D">
        <w:rPr>
          <w:rFonts w:cstheme="minorHAnsi"/>
          <w:b/>
          <w:sz w:val="36"/>
          <w:szCs w:val="36"/>
        </w:rPr>
        <w:t xml:space="preserve">YEAR 9 </w:t>
      </w:r>
      <w:r w:rsidRPr="000E5A9D">
        <w:rPr>
          <w:rFonts w:cstheme="minorHAnsi"/>
          <w:b/>
          <w:i/>
          <w:sz w:val="36"/>
          <w:szCs w:val="36"/>
        </w:rPr>
        <w:t>AGRICULTURAL TECHNOLOGY</w:t>
      </w:r>
      <w:r w:rsidRPr="000E5A9D">
        <w:rPr>
          <w:rFonts w:cstheme="minorHAnsi"/>
          <w:b/>
          <w:sz w:val="36"/>
          <w:szCs w:val="36"/>
        </w:rPr>
        <w:t xml:space="preserve"> 2019</w:t>
      </w:r>
    </w:p>
    <w:p w:rsidR="00517F5E" w:rsidRPr="000E5A9D" w:rsidRDefault="00517F5E" w:rsidP="00517F5E">
      <w:pPr>
        <w:jc w:val="center"/>
        <w:rPr>
          <w:rFonts w:cstheme="minorHAnsi"/>
          <w:b/>
          <w:smallCaps/>
          <w:sz w:val="28"/>
          <w:szCs w:val="28"/>
        </w:rPr>
      </w:pPr>
      <w:r w:rsidRPr="000E5A9D">
        <w:rPr>
          <w:rFonts w:cstheme="minorHAnsi"/>
          <w:b/>
          <w:smallCaps/>
          <w:sz w:val="28"/>
          <w:szCs w:val="28"/>
        </w:rPr>
        <w:t xml:space="preserve">Junior Assessment Schedule </w:t>
      </w:r>
    </w:p>
    <w:p w:rsidR="00517F5E" w:rsidRPr="000E5A9D" w:rsidRDefault="00517F5E" w:rsidP="00517F5E">
      <w:pPr>
        <w:rPr>
          <w:rFonts w:cstheme="minorHAnsi"/>
          <w:b/>
          <w:smallCaps/>
          <w:sz w:val="28"/>
          <w:szCs w:val="28"/>
        </w:rPr>
      </w:pPr>
    </w:p>
    <w:p w:rsidR="00517F5E" w:rsidRPr="000E5A9D" w:rsidRDefault="00517F5E" w:rsidP="00517F5E">
      <w:pPr>
        <w:rPr>
          <w:rFonts w:cstheme="minorHAnsi"/>
          <w:b/>
          <w:smallCaps/>
          <w:sz w:val="28"/>
          <w:szCs w:val="28"/>
        </w:rPr>
      </w:pPr>
      <w:r>
        <w:rPr>
          <w:rFonts w:cstheme="minorHAnsi"/>
          <w:b/>
          <w:smallCaps/>
          <w:sz w:val="28"/>
          <w:szCs w:val="28"/>
        </w:rPr>
        <w:t>Report Outcomes</w:t>
      </w:r>
    </w:p>
    <w:p w:rsidR="00517F5E" w:rsidRPr="00517F5E" w:rsidRDefault="00517F5E" w:rsidP="00517F5E">
      <w:pPr>
        <w:autoSpaceDE w:val="0"/>
        <w:autoSpaceDN w:val="0"/>
        <w:adjustRightInd w:val="0"/>
        <w:spacing w:line="276" w:lineRule="auto"/>
        <w:rPr>
          <w:rFonts w:cstheme="minorHAnsi"/>
          <w:b/>
          <w:sz w:val="24"/>
          <w:szCs w:val="24"/>
        </w:rPr>
      </w:pPr>
      <w:r w:rsidRPr="00517F5E">
        <w:rPr>
          <w:rFonts w:cstheme="minorHAnsi"/>
          <w:b/>
          <w:sz w:val="24"/>
          <w:szCs w:val="24"/>
        </w:rPr>
        <w:t>Semester 1 – A student:</w:t>
      </w:r>
    </w:p>
    <w:p w:rsidR="00517F5E" w:rsidRPr="00517F5E" w:rsidRDefault="00517F5E" w:rsidP="00517F5E">
      <w:pPr>
        <w:autoSpaceDE w:val="0"/>
        <w:autoSpaceDN w:val="0"/>
        <w:adjustRightInd w:val="0"/>
        <w:spacing w:after="0" w:line="276" w:lineRule="auto"/>
        <w:rPr>
          <w:rFonts w:cstheme="minorHAnsi"/>
          <w:color w:val="000000"/>
          <w:sz w:val="24"/>
          <w:szCs w:val="24"/>
        </w:rPr>
      </w:pPr>
      <w:r w:rsidRPr="00517F5E">
        <w:rPr>
          <w:rFonts w:cstheme="minorHAnsi"/>
          <w:b/>
          <w:color w:val="000000"/>
          <w:sz w:val="24"/>
          <w:szCs w:val="24"/>
        </w:rPr>
        <w:t>1.1</w:t>
      </w:r>
      <w:r w:rsidRPr="00517F5E">
        <w:rPr>
          <w:rFonts w:cstheme="minorHAnsi"/>
          <w:color w:val="000000"/>
          <w:sz w:val="24"/>
          <w:szCs w:val="24"/>
        </w:rPr>
        <w:t xml:space="preserve"> recalls information using appropriate agricultural terminology</w:t>
      </w:r>
    </w:p>
    <w:p w:rsidR="00517F5E" w:rsidRPr="00517F5E" w:rsidRDefault="00517F5E" w:rsidP="00517F5E">
      <w:pPr>
        <w:autoSpaceDE w:val="0"/>
        <w:autoSpaceDN w:val="0"/>
        <w:adjustRightInd w:val="0"/>
        <w:spacing w:after="0" w:line="276" w:lineRule="auto"/>
        <w:rPr>
          <w:rFonts w:cstheme="minorHAnsi"/>
          <w:color w:val="000000"/>
          <w:sz w:val="24"/>
          <w:szCs w:val="24"/>
        </w:rPr>
      </w:pPr>
      <w:r w:rsidRPr="00517F5E">
        <w:rPr>
          <w:rFonts w:cstheme="minorHAnsi"/>
          <w:b/>
          <w:color w:val="000000"/>
          <w:sz w:val="24"/>
          <w:szCs w:val="24"/>
        </w:rPr>
        <w:t>1.2</w:t>
      </w:r>
      <w:r w:rsidRPr="00517F5E">
        <w:rPr>
          <w:rFonts w:cstheme="minorHAnsi"/>
          <w:color w:val="000000"/>
          <w:sz w:val="24"/>
          <w:szCs w:val="24"/>
        </w:rPr>
        <w:t xml:space="preserve"> explains why identified plant species and animal breeds have been used in agricultural enterprises and developed for the Australian environment and/or markets</w:t>
      </w:r>
    </w:p>
    <w:p w:rsidR="00517F5E" w:rsidRPr="00517F5E" w:rsidRDefault="00517F5E" w:rsidP="00517F5E">
      <w:pPr>
        <w:autoSpaceDE w:val="0"/>
        <w:autoSpaceDN w:val="0"/>
        <w:adjustRightInd w:val="0"/>
        <w:spacing w:after="0" w:line="276" w:lineRule="auto"/>
        <w:rPr>
          <w:rFonts w:cstheme="minorHAnsi"/>
          <w:color w:val="000000"/>
          <w:sz w:val="24"/>
          <w:szCs w:val="24"/>
        </w:rPr>
      </w:pPr>
      <w:r w:rsidRPr="00517F5E">
        <w:rPr>
          <w:rFonts w:cstheme="minorHAnsi"/>
          <w:b/>
          <w:color w:val="000000"/>
          <w:sz w:val="24"/>
          <w:szCs w:val="24"/>
        </w:rPr>
        <w:t>1.3</w:t>
      </w:r>
      <w:r w:rsidRPr="00517F5E">
        <w:rPr>
          <w:rFonts w:cstheme="minorHAnsi"/>
          <w:color w:val="000000"/>
          <w:sz w:val="24"/>
          <w:szCs w:val="24"/>
        </w:rPr>
        <w:t xml:space="preserve"> investigates and implements responsible production systems for plant and animal enterprises</w:t>
      </w:r>
    </w:p>
    <w:p w:rsidR="00517F5E" w:rsidRPr="00517F5E" w:rsidRDefault="00517F5E" w:rsidP="00517F5E">
      <w:pPr>
        <w:autoSpaceDE w:val="0"/>
        <w:autoSpaceDN w:val="0"/>
        <w:adjustRightInd w:val="0"/>
        <w:spacing w:after="0" w:line="276" w:lineRule="auto"/>
        <w:rPr>
          <w:rFonts w:cstheme="minorHAnsi"/>
          <w:color w:val="000000"/>
          <w:sz w:val="24"/>
          <w:szCs w:val="24"/>
        </w:rPr>
      </w:pPr>
      <w:r w:rsidRPr="00517F5E">
        <w:rPr>
          <w:rFonts w:cstheme="minorHAnsi"/>
          <w:b/>
          <w:color w:val="000000"/>
          <w:sz w:val="24"/>
          <w:szCs w:val="24"/>
        </w:rPr>
        <w:t>1.4</w:t>
      </w:r>
      <w:r w:rsidRPr="00517F5E">
        <w:rPr>
          <w:rFonts w:cstheme="minorHAnsi"/>
          <w:color w:val="000000"/>
          <w:sz w:val="24"/>
          <w:szCs w:val="24"/>
        </w:rPr>
        <w:t xml:space="preserve"> performs plant and animal management practices safely and in cooperation with others</w:t>
      </w:r>
    </w:p>
    <w:p w:rsidR="00517F5E" w:rsidRPr="00517F5E" w:rsidRDefault="00517F5E" w:rsidP="00517F5E">
      <w:pPr>
        <w:autoSpaceDE w:val="0"/>
        <w:autoSpaceDN w:val="0"/>
        <w:adjustRightInd w:val="0"/>
        <w:spacing w:after="0" w:line="276" w:lineRule="auto"/>
        <w:rPr>
          <w:rFonts w:cstheme="minorHAnsi"/>
          <w:color w:val="000000"/>
          <w:sz w:val="24"/>
          <w:szCs w:val="24"/>
        </w:rPr>
      </w:pPr>
      <w:r w:rsidRPr="00517F5E">
        <w:rPr>
          <w:rFonts w:cstheme="minorHAnsi"/>
          <w:b/>
          <w:color w:val="000000"/>
          <w:sz w:val="24"/>
          <w:szCs w:val="24"/>
        </w:rPr>
        <w:t>1.5</w:t>
      </w:r>
      <w:r w:rsidRPr="00517F5E">
        <w:rPr>
          <w:rFonts w:cstheme="minorHAnsi"/>
          <w:color w:val="000000"/>
          <w:sz w:val="24"/>
          <w:szCs w:val="24"/>
        </w:rPr>
        <w:t xml:space="preserve"> uses computer technology to effectively communicate in a variety of formats</w:t>
      </w:r>
    </w:p>
    <w:p w:rsidR="00517F5E" w:rsidRPr="00517F5E" w:rsidRDefault="00517F5E" w:rsidP="00517F5E">
      <w:pPr>
        <w:autoSpaceDE w:val="0"/>
        <w:autoSpaceDN w:val="0"/>
        <w:adjustRightInd w:val="0"/>
        <w:spacing w:line="360" w:lineRule="auto"/>
        <w:rPr>
          <w:rFonts w:cstheme="minorHAnsi"/>
          <w:b/>
          <w:sz w:val="24"/>
          <w:szCs w:val="24"/>
        </w:rPr>
      </w:pPr>
    </w:p>
    <w:p w:rsidR="00517F5E" w:rsidRPr="00517F5E" w:rsidRDefault="00517F5E" w:rsidP="00517F5E">
      <w:pPr>
        <w:autoSpaceDE w:val="0"/>
        <w:autoSpaceDN w:val="0"/>
        <w:adjustRightInd w:val="0"/>
        <w:spacing w:line="276" w:lineRule="auto"/>
        <w:rPr>
          <w:rFonts w:cstheme="minorHAnsi"/>
          <w:color w:val="000000"/>
          <w:sz w:val="24"/>
          <w:szCs w:val="24"/>
        </w:rPr>
      </w:pPr>
      <w:r w:rsidRPr="00517F5E">
        <w:rPr>
          <w:rFonts w:cstheme="minorHAnsi"/>
          <w:b/>
          <w:sz w:val="24"/>
          <w:szCs w:val="24"/>
        </w:rPr>
        <w:t>Semester 2 – A student:</w:t>
      </w:r>
    </w:p>
    <w:p w:rsidR="00517F5E" w:rsidRPr="00517F5E" w:rsidRDefault="00517F5E" w:rsidP="00517F5E">
      <w:pPr>
        <w:pStyle w:val="tabletext"/>
        <w:tabs>
          <w:tab w:val="clear" w:pos="340"/>
        </w:tabs>
        <w:rPr>
          <w:rFonts w:asciiTheme="minorHAnsi" w:hAnsiTheme="minorHAnsi" w:cstheme="minorHAnsi"/>
          <w:color w:val="000000"/>
          <w:sz w:val="24"/>
          <w:szCs w:val="24"/>
        </w:rPr>
      </w:pPr>
      <w:r w:rsidRPr="00517F5E">
        <w:rPr>
          <w:rFonts w:asciiTheme="minorHAnsi" w:hAnsiTheme="minorHAnsi" w:cstheme="minorHAnsi"/>
          <w:b/>
          <w:color w:val="000000"/>
          <w:sz w:val="24"/>
          <w:szCs w:val="24"/>
        </w:rPr>
        <w:t>2.1</w:t>
      </w:r>
      <w:r w:rsidRPr="00517F5E">
        <w:rPr>
          <w:rFonts w:asciiTheme="minorHAnsi" w:hAnsiTheme="minorHAnsi" w:cstheme="minorHAnsi"/>
          <w:color w:val="000000"/>
          <w:sz w:val="24"/>
          <w:szCs w:val="24"/>
        </w:rPr>
        <w:t xml:space="preserve"> recalls information using appropriate agricultural terminology</w:t>
      </w:r>
    </w:p>
    <w:p w:rsidR="00517F5E" w:rsidRPr="00517F5E" w:rsidRDefault="00517F5E" w:rsidP="00517F5E">
      <w:pPr>
        <w:pStyle w:val="tabletext"/>
        <w:tabs>
          <w:tab w:val="clear" w:pos="340"/>
        </w:tabs>
        <w:rPr>
          <w:rFonts w:asciiTheme="minorHAnsi" w:hAnsiTheme="minorHAnsi" w:cstheme="minorHAnsi"/>
          <w:color w:val="000000"/>
          <w:sz w:val="24"/>
          <w:szCs w:val="24"/>
        </w:rPr>
      </w:pPr>
      <w:r w:rsidRPr="00517F5E">
        <w:rPr>
          <w:rFonts w:asciiTheme="minorHAnsi" w:hAnsiTheme="minorHAnsi" w:cstheme="minorHAnsi"/>
          <w:b/>
          <w:color w:val="000000"/>
          <w:sz w:val="24"/>
          <w:szCs w:val="24"/>
        </w:rPr>
        <w:t>2.2</w:t>
      </w:r>
      <w:r w:rsidRPr="00517F5E">
        <w:rPr>
          <w:rFonts w:asciiTheme="minorHAnsi" w:hAnsiTheme="minorHAnsi" w:cstheme="minorHAnsi"/>
          <w:color w:val="000000"/>
          <w:sz w:val="24"/>
          <w:szCs w:val="24"/>
        </w:rPr>
        <w:t xml:space="preserve"> investigates and applies responsible marketing principles and processes</w:t>
      </w:r>
    </w:p>
    <w:p w:rsidR="00517F5E" w:rsidRPr="00517F5E" w:rsidRDefault="00517F5E" w:rsidP="00517F5E">
      <w:pPr>
        <w:autoSpaceDE w:val="0"/>
        <w:autoSpaceDN w:val="0"/>
        <w:adjustRightInd w:val="0"/>
        <w:spacing w:after="0" w:line="240" w:lineRule="auto"/>
        <w:rPr>
          <w:rFonts w:cstheme="minorHAnsi"/>
          <w:color w:val="000000"/>
          <w:sz w:val="24"/>
          <w:szCs w:val="24"/>
        </w:rPr>
      </w:pPr>
      <w:r w:rsidRPr="00517F5E">
        <w:rPr>
          <w:rFonts w:cstheme="minorHAnsi"/>
          <w:b/>
          <w:color w:val="000000"/>
          <w:sz w:val="24"/>
          <w:szCs w:val="24"/>
        </w:rPr>
        <w:t>2.3</w:t>
      </w:r>
      <w:r w:rsidRPr="00517F5E">
        <w:rPr>
          <w:rFonts w:cstheme="minorHAnsi"/>
          <w:color w:val="000000"/>
          <w:sz w:val="24"/>
          <w:szCs w:val="24"/>
        </w:rPr>
        <w:t xml:space="preserve"> evaluates management practices</w:t>
      </w:r>
    </w:p>
    <w:p w:rsidR="00517F5E" w:rsidRPr="00517F5E" w:rsidRDefault="00517F5E" w:rsidP="00517F5E">
      <w:pPr>
        <w:autoSpaceDE w:val="0"/>
        <w:autoSpaceDN w:val="0"/>
        <w:adjustRightInd w:val="0"/>
        <w:spacing w:after="0" w:line="240" w:lineRule="auto"/>
        <w:rPr>
          <w:rFonts w:cstheme="minorHAnsi"/>
          <w:color w:val="000000"/>
          <w:sz w:val="24"/>
          <w:szCs w:val="24"/>
        </w:rPr>
      </w:pPr>
      <w:r w:rsidRPr="00517F5E">
        <w:rPr>
          <w:rFonts w:cstheme="minorHAnsi"/>
          <w:b/>
          <w:color w:val="000000"/>
          <w:sz w:val="24"/>
          <w:szCs w:val="24"/>
        </w:rPr>
        <w:t>2.4</w:t>
      </w:r>
      <w:r w:rsidRPr="00517F5E">
        <w:rPr>
          <w:rFonts w:cstheme="minorHAnsi"/>
          <w:color w:val="000000"/>
          <w:sz w:val="24"/>
          <w:szCs w:val="24"/>
        </w:rPr>
        <w:t xml:space="preserve"> performs plant and animal management practices safely and in cooperation with others</w:t>
      </w:r>
    </w:p>
    <w:p w:rsidR="00517F5E" w:rsidRPr="00517F5E" w:rsidRDefault="00517F5E" w:rsidP="00517F5E">
      <w:pPr>
        <w:autoSpaceDE w:val="0"/>
        <w:autoSpaceDN w:val="0"/>
        <w:adjustRightInd w:val="0"/>
        <w:spacing w:after="0" w:line="240" w:lineRule="auto"/>
        <w:rPr>
          <w:rFonts w:cstheme="minorHAnsi"/>
          <w:color w:val="000000"/>
          <w:sz w:val="24"/>
          <w:szCs w:val="24"/>
        </w:rPr>
      </w:pPr>
      <w:r w:rsidRPr="00517F5E">
        <w:rPr>
          <w:rFonts w:cstheme="minorHAnsi"/>
          <w:b/>
          <w:color w:val="000000"/>
          <w:sz w:val="24"/>
          <w:szCs w:val="24"/>
        </w:rPr>
        <w:t>2.5</w:t>
      </w:r>
      <w:r w:rsidRPr="00517F5E">
        <w:rPr>
          <w:rFonts w:cstheme="minorHAnsi"/>
          <w:color w:val="000000"/>
          <w:sz w:val="24"/>
          <w:szCs w:val="24"/>
        </w:rPr>
        <w:t xml:space="preserve"> applies Work Health and Safety requirements during practical work</w:t>
      </w:r>
    </w:p>
    <w:p w:rsidR="00517F5E" w:rsidRPr="000E5A9D" w:rsidRDefault="00517F5E" w:rsidP="00517F5E">
      <w:pPr>
        <w:autoSpaceDE w:val="0"/>
        <w:autoSpaceDN w:val="0"/>
        <w:adjustRightInd w:val="0"/>
        <w:rPr>
          <w:rFonts w:cstheme="minorHAnsi"/>
          <w:color w:val="000000"/>
          <w:sz w:val="20"/>
          <w:szCs w:val="20"/>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449"/>
        <w:gridCol w:w="1985"/>
        <w:gridCol w:w="4287"/>
        <w:gridCol w:w="1213"/>
      </w:tblGrid>
      <w:tr w:rsidR="00517F5E" w:rsidRPr="000E5A9D" w:rsidTr="00517F5E">
        <w:trPr>
          <w:trHeight w:val="1152"/>
        </w:trPr>
        <w:tc>
          <w:tcPr>
            <w:tcW w:w="1070" w:type="dxa"/>
            <w:vAlign w:val="center"/>
          </w:tcPr>
          <w:p w:rsidR="00517F5E" w:rsidRPr="000E5A9D" w:rsidRDefault="00517F5E" w:rsidP="00517F5E">
            <w:pPr>
              <w:jc w:val="center"/>
              <w:rPr>
                <w:rFonts w:cstheme="minorHAnsi"/>
                <w:b/>
                <w:smallCaps/>
              </w:rPr>
            </w:pPr>
            <w:r w:rsidRPr="000E5A9D">
              <w:rPr>
                <w:rFonts w:cstheme="minorHAnsi"/>
                <w:b/>
                <w:smallCaps/>
              </w:rPr>
              <w:t>Task Number</w:t>
            </w:r>
          </w:p>
        </w:tc>
        <w:tc>
          <w:tcPr>
            <w:tcW w:w="1449" w:type="dxa"/>
            <w:vAlign w:val="center"/>
          </w:tcPr>
          <w:p w:rsidR="00517F5E" w:rsidRPr="000E5A9D" w:rsidRDefault="00517F5E" w:rsidP="00517F5E">
            <w:pPr>
              <w:jc w:val="center"/>
              <w:rPr>
                <w:rFonts w:cstheme="minorHAnsi"/>
                <w:b/>
                <w:smallCaps/>
              </w:rPr>
            </w:pPr>
            <w:r w:rsidRPr="000E5A9D">
              <w:rPr>
                <w:rFonts w:cstheme="minorHAnsi"/>
                <w:b/>
                <w:smallCaps/>
              </w:rPr>
              <w:t>Date Due</w:t>
            </w:r>
          </w:p>
        </w:tc>
        <w:tc>
          <w:tcPr>
            <w:tcW w:w="1985" w:type="dxa"/>
            <w:vAlign w:val="center"/>
          </w:tcPr>
          <w:p w:rsidR="00517F5E" w:rsidRPr="000E5A9D" w:rsidRDefault="00517F5E" w:rsidP="00517F5E">
            <w:pPr>
              <w:spacing w:after="120"/>
              <w:jc w:val="center"/>
              <w:rPr>
                <w:rFonts w:cstheme="minorHAnsi"/>
                <w:b/>
                <w:smallCaps/>
              </w:rPr>
            </w:pPr>
            <w:r w:rsidRPr="000E5A9D">
              <w:rPr>
                <w:rFonts w:cstheme="minorHAnsi"/>
                <w:b/>
                <w:smallCaps/>
              </w:rPr>
              <w:t>Report Outcomes Assessed</w:t>
            </w:r>
          </w:p>
        </w:tc>
        <w:tc>
          <w:tcPr>
            <w:tcW w:w="4287" w:type="dxa"/>
            <w:vAlign w:val="center"/>
          </w:tcPr>
          <w:p w:rsidR="00517F5E" w:rsidRPr="000E5A9D" w:rsidRDefault="00517F5E" w:rsidP="00517F5E">
            <w:pPr>
              <w:ind w:left="130"/>
              <w:jc w:val="center"/>
              <w:rPr>
                <w:rFonts w:cstheme="minorHAnsi"/>
                <w:b/>
                <w:smallCaps/>
              </w:rPr>
            </w:pPr>
            <w:r w:rsidRPr="000E5A9D">
              <w:rPr>
                <w:rFonts w:cstheme="minorHAnsi"/>
                <w:b/>
                <w:smallCaps/>
              </w:rPr>
              <w:t>Task</w:t>
            </w:r>
          </w:p>
        </w:tc>
        <w:tc>
          <w:tcPr>
            <w:tcW w:w="1213" w:type="dxa"/>
            <w:vAlign w:val="center"/>
          </w:tcPr>
          <w:p w:rsidR="00517F5E" w:rsidRPr="000E5A9D" w:rsidRDefault="00517F5E" w:rsidP="00517F5E">
            <w:pPr>
              <w:jc w:val="center"/>
              <w:rPr>
                <w:rFonts w:cstheme="minorHAnsi"/>
                <w:b/>
                <w:smallCaps/>
              </w:rPr>
            </w:pPr>
          </w:p>
          <w:p w:rsidR="00517F5E" w:rsidRPr="000E5A9D" w:rsidRDefault="00517F5E" w:rsidP="00517F5E">
            <w:pPr>
              <w:jc w:val="center"/>
              <w:rPr>
                <w:rFonts w:cstheme="minorHAnsi"/>
                <w:b/>
                <w:smallCaps/>
              </w:rPr>
            </w:pPr>
            <w:r w:rsidRPr="000E5A9D">
              <w:rPr>
                <w:rFonts w:cstheme="minorHAnsi"/>
                <w:b/>
                <w:smallCaps/>
              </w:rPr>
              <w:t>Weighting</w:t>
            </w:r>
          </w:p>
        </w:tc>
      </w:tr>
      <w:tr w:rsidR="00517F5E" w:rsidRPr="000E5A9D" w:rsidTr="00517F5E">
        <w:trPr>
          <w:trHeight w:val="971"/>
        </w:trPr>
        <w:tc>
          <w:tcPr>
            <w:tcW w:w="1070" w:type="dxa"/>
            <w:vAlign w:val="center"/>
          </w:tcPr>
          <w:p w:rsidR="00517F5E" w:rsidRPr="000E5A9D" w:rsidRDefault="00517F5E" w:rsidP="00517F5E">
            <w:pPr>
              <w:jc w:val="center"/>
              <w:rPr>
                <w:rFonts w:cstheme="minorHAnsi"/>
              </w:rPr>
            </w:pPr>
            <w:r w:rsidRPr="000E5A9D">
              <w:rPr>
                <w:rFonts w:cstheme="minorHAnsi"/>
              </w:rPr>
              <w:t>1</w:t>
            </w:r>
          </w:p>
        </w:tc>
        <w:tc>
          <w:tcPr>
            <w:tcW w:w="1449" w:type="dxa"/>
            <w:vAlign w:val="center"/>
          </w:tcPr>
          <w:p w:rsidR="00517F5E" w:rsidRPr="000E5A9D" w:rsidRDefault="00517F5E" w:rsidP="00517F5E">
            <w:pPr>
              <w:jc w:val="center"/>
              <w:rPr>
                <w:rFonts w:cstheme="minorHAnsi"/>
              </w:rPr>
            </w:pPr>
            <w:r w:rsidRPr="000E5A9D">
              <w:rPr>
                <w:rFonts w:cstheme="minorHAnsi"/>
              </w:rPr>
              <w:t>Term 1</w:t>
            </w:r>
          </w:p>
          <w:p w:rsidR="00517F5E" w:rsidRPr="000E5A9D" w:rsidRDefault="00517F5E" w:rsidP="00517F5E">
            <w:pPr>
              <w:spacing w:after="120"/>
              <w:jc w:val="center"/>
              <w:rPr>
                <w:rFonts w:cstheme="minorHAnsi"/>
              </w:rPr>
            </w:pPr>
            <w:r w:rsidRPr="000E5A9D">
              <w:rPr>
                <w:rFonts w:cstheme="minorHAnsi"/>
              </w:rPr>
              <w:t>Week 5</w:t>
            </w:r>
          </w:p>
          <w:p w:rsidR="00517F5E" w:rsidRPr="000E5A9D" w:rsidRDefault="00517F5E" w:rsidP="00517F5E">
            <w:pPr>
              <w:spacing w:after="120"/>
              <w:jc w:val="center"/>
              <w:rPr>
                <w:rFonts w:cstheme="minorHAnsi"/>
              </w:rPr>
            </w:pPr>
          </w:p>
        </w:tc>
        <w:tc>
          <w:tcPr>
            <w:tcW w:w="1985" w:type="dxa"/>
            <w:vAlign w:val="center"/>
          </w:tcPr>
          <w:p w:rsidR="00517F5E" w:rsidRPr="000E5A9D" w:rsidRDefault="00517F5E" w:rsidP="00517F5E">
            <w:pPr>
              <w:jc w:val="center"/>
              <w:rPr>
                <w:rFonts w:cstheme="minorHAnsi"/>
                <w:b/>
              </w:rPr>
            </w:pPr>
            <w:r w:rsidRPr="000E5A9D">
              <w:rPr>
                <w:rFonts w:cstheme="minorHAnsi"/>
                <w:b/>
              </w:rPr>
              <w:t>1.2, 1.3, 1.5</w:t>
            </w:r>
          </w:p>
        </w:tc>
        <w:tc>
          <w:tcPr>
            <w:tcW w:w="4287" w:type="dxa"/>
            <w:vAlign w:val="center"/>
          </w:tcPr>
          <w:p w:rsidR="00517F5E" w:rsidRPr="000E5A9D" w:rsidRDefault="00517F5E" w:rsidP="00517F5E">
            <w:pPr>
              <w:ind w:left="130"/>
              <w:jc w:val="center"/>
              <w:rPr>
                <w:rFonts w:cstheme="minorHAnsi"/>
                <w:b/>
              </w:rPr>
            </w:pPr>
            <w:r w:rsidRPr="000E5A9D">
              <w:rPr>
                <w:rFonts w:cstheme="minorHAnsi"/>
                <w:b/>
              </w:rPr>
              <w:t>Research Task</w:t>
            </w:r>
          </w:p>
        </w:tc>
        <w:tc>
          <w:tcPr>
            <w:tcW w:w="1213" w:type="dxa"/>
            <w:vAlign w:val="center"/>
          </w:tcPr>
          <w:p w:rsidR="00517F5E" w:rsidRPr="000E5A9D" w:rsidRDefault="00517F5E" w:rsidP="00517F5E">
            <w:pPr>
              <w:jc w:val="center"/>
              <w:rPr>
                <w:rFonts w:cstheme="minorHAnsi"/>
              </w:rPr>
            </w:pPr>
            <w:r w:rsidRPr="000E5A9D">
              <w:rPr>
                <w:rFonts w:cstheme="minorHAnsi"/>
              </w:rPr>
              <w:t>15</w:t>
            </w:r>
            <w:r>
              <w:rPr>
                <w:rFonts w:cstheme="minorHAnsi"/>
              </w:rPr>
              <w:t>%</w:t>
            </w:r>
          </w:p>
        </w:tc>
      </w:tr>
      <w:tr w:rsidR="00517F5E" w:rsidRPr="000E5A9D" w:rsidTr="00517F5E">
        <w:trPr>
          <w:trHeight w:val="824"/>
        </w:trPr>
        <w:tc>
          <w:tcPr>
            <w:tcW w:w="1070" w:type="dxa"/>
            <w:vAlign w:val="center"/>
          </w:tcPr>
          <w:p w:rsidR="00517F5E" w:rsidRPr="000E5A9D" w:rsidRDefault="00517F5E" w:rsidP="00517F5E">
            <w:pPr>
              <w:jc w:val="center"/>
              <w:rPr>
                <w:rFonts w:cstheme="minorHAnsi"/>
              </w:rPr>
            </w:pPr>
            <w:r w:rsidRPr="000E5A9D">
              <w:rPr>
                <w:rFonts w:cstheme="minorHAnsi"/>
              </w:rPr>
              <w:t>2</w:t>
            </w:r>
          </w:p>
        </w:tc>
        <w:tc>
          <w:tcPr>
            <w:tcW w:w="1449" w:type="dxa"/>
            <w:vAlign w:val="center"/>
          </w:tcPr>
          <w:p w:rsidR="00517F5E" w:rsidRPr="000E5A9D" w:rsidRDefault="00517F5E" w:rsidP="00517F5E">
            <w:pPr>
              <w:jc w:val="center"/>
              <w:rPr>
                <w:rFonts w:cstheme="minorHAnsi"/>
              </w:rPr>
            </w:pPr>
            <w:r w:rsidRPr="000E5A9D">
              <w:rPr>
                <w:rFonts w:cstheme="minorHAnsi"/>
              </w:rPr>
              <w:t>Term 2</w:t>
            </w:r>
          </w:p>
          <w:p w:rsidR="00517F5E" w:rsidRPr="000E5A9D" w:rsidRDefault="00517F5E" w:rsidP="00517F5E">
            <w:pPr>
              <w:spacing w:after="120"/>
              <w:jc w:val="center"/>
              <w:rPr>
                <w:rFonts w:cstheme="minorHAnsi"/>
              </w:rPr>
            </w:pPr>
            <w:r w:rsidRPr="000E5A9D">
              <w:rPr>
                <w:rFonts w:cstheme="minorHAnsi"/>
              </w:rPr>
              <w:t>Week 6</w:t>
            </w:r>
          </w:p>
        </w:tc>
        <w:tc>
          <w:tcPr>
            <w:tcW w:w="1985" w:type="dxa"/>
            <w:vAlign w:val="center"/>
          </w:tcPr>
          <w:p w:rsidR="00517F5E" w:rsidRPr="000E5A9D" w:rsidRDefault="00517F5E" w:rsidP="00517F5E">
            <w:pPr>
              <w:jc w:val="center"/>
              <w:rPr>
                <w:rFonts w:cstheme="minorHAnsi"/>
                <w:b/>
              </w:rPr>
            </w:pPr>
            <w:r w:rsidRPr="000E5A9D">
              <w:rPr>
                <w:rFonts w:cstheme="minorHAnsi"/>
                <w:b/>
              </w:rPr>
              <w:t>1.4</w:t>
            </w:r>
          </w:p>
        </w:tc>
        <w:tc>
          <w:tcPr>
            <w:tcW w:w="4287" w:type="dxa"/>
            <w:vAlign w:val="center"/>
          </w:tcPr>
          <w:p w:rsidR="00517F5E" w:rsidRPr="000E5A9D" w:rsidRDefault="00517F5E" w:rsidP="00517F5E">
            <w:pPr>
              <w:ind w:left="132"/>
              <w:jc w:val="center"/>
              <w:rPr>
                <w:rFonts w:cstheme="minorHAnsi"/>
                <w:b/>
              </w:rPr>
            </w:pPr>
            <w:r w:rsidRPr="000E5A9D">
              <w:rPr>
                <w:rFonts w:cstheme="minorHAnsi"/>
                <w:b/>
              </w:rPr>
              <w:t>Practical assessment</w:t>
            </w:r>
          </w:p>
        </w:tc>
        <w:tc>
          <w:tcPr>
            <w:tcW w:w="1213" w:type="dxa"/>
            <w:vAlign w:val="center"/>
          </w:tcPr>
          <w:p w:rsidR="00517F5E" w:rsidRPr="000E5A9D" w:rsidRDefault="00517F5E" w:rsidP="00517F5E">
            <w:pPr>
              <w:jc w:val="center"/>
              <w:rPr>
                <w:rFonts w:cstheme="minorHAnsi"/>
              </w:rPr>
            </w:pPr>
            <w:r w:rsidRPr="000E5A9D">
              <w:rPr>
                <w:rFonts w:cstheme="minorHAnsi"/>
              </w:rPr>
              <w:t>15</w:t>
            </w:r>
            <w:r>
              <w:rPr>
                <w:rFonts w:cstheme="minorHAnsi"/>
              </w:rPr>
              <w:t>%</w:t>
            </w:r>
          </w:p>
        </w:tc>
      </w:tr>
      <w:tr w:rsidR="00517F5E" w:rsidRPr="000E5A9D" w:rsidTr="00517F5E">
        <w:trPr>
          <w:trHeight w:val="849"/>
        </w:trPr>
        <w:tc>
          <w:tcPr>
            <w:tcW w:w="1070" w:type="dxa"/>
            <w:vAlign w:val="center"/>
          </w:tcPr>
          <w:p w:rsidR="00517F5E" w:rsidRPr="000E5A9D" w:rsidRDefault="00517F5E" w:rsidP="00517F5E">
            <w:pPr>
              <w:jc w:val="center"/>
              <w:rPr>
                <w:rFonts w:cstheme="minorHAnsi"/>
              </w:rPr>
            </w:pPr>
            <w:r w:rsidRPr="000E5A9D">
              <w:rPr>
                <w:rFonts w:cstheme="minorHAnsi"/>
              </w:rPr>
              <w:t>3</w:t>
            </w:r>
          </w:p>
        </w:tc>
        <w:tc>
          <w:tcPr>
            <w:tcW w:w="1449" w:type="dxa"/>
            <w:vAlign w:val="center"/>
          </w:tcPr>
          <w:p w:rsidR="00517F5E" w:rsidRPr="000E5A9D" w:rsidRDefault="00517F5E" w:rsidP="00517F5E">
            <w:pPr>
              <w:jc w:val="center"/>
              <w:rPr>
                <w:rFonts w:cstheme="minorHAnsi"/>
              </w:rPr>
            </w:pPr>
            <w:r w:rsidRPr="000E5A9D">
              <w:rPr>
                <w:rFonts w:cstheme="minorHAnsi"/>
              </w:rPr>
              <w:t>Term 2</w:t>
            </w:r>
          </w:p>
          <w:p w:rsidR="00517F5E" w:rsidRPr="000E5A9D" w:rsidRDefault="00517F5E" w:rsidP="00517F5E">
            <w:pPr>
              <w:spacing w:after="120"/>
              <w:jc w:val="center"/>
              <w:rPr>
                <w:rFonts w:cstheme="minorHAnsi"/>
              </w:rPr>
            </w:pPr>
            <w:r w:rsidRPr="000E5A9D">
              <w:rPr>
                <w:rFonts w:cstheme="minorHAnsi"/>
              </w:rPr>
              <w:t>Week 6</w:t>
            </w:r>
          </w:p>
        </w:tc>
        <w:tc>
          <w:tcPr>
            <w:tcW w:w="1985" w:type="dxa"/>
            <w:vAlign w:val="center"/>
          </w:tcPr>
          <w:p w:rsidR="00517F5E" w:rsidRPr="000E5A9D" w:rsidRDefault="00517F5E" w:rsidP="00517F5E">
            <w:pPr>
              <w:jc w:val="center"/>
              <w:rPr>
                <w:rFonts w:cstheme="minorHAnsi"/>
                <w:b/>
              </w:rPr>
            </w:pPr>
            <w:r w:rsidRPr="000E5A9D">
              <w:rPr>
                <w:rFonts w:cstheme="minorHAnsi"/>
                <w:b/>
              </w:rPr>
              <w:t>1.1, 1.2, 1.3</w:t>
            </w:r>
          </w:p>
        </w:tc>
        <w:tc>
          <w:tcPr>
            <w:tcW w:w="4287" w:type="dxa"/>
            <w:vAlign w:val="center"/>
          </w:tcPr>
          <w:p w:rsidR="00517F5E" w:rsidRPr="000E5A9D" w:rsidRDefault="00517F5E" w:rsidP="00517F5E">
            <w:pPr>
              <w:ind w:left="132"/>
              <w:jc w:val="center"/>
              <w:rPr>
                <w:rFonts w:cstheme="minorHAnsi"/>
                <w:b/>
              </w:rPr>
            </w:pPr>
            <w:r w:rsidRPr="000E5A9D">
              <w:rPr>
                <w:rFonts w:cstheme="minorHAnsi"/>
                <w:b/>
              </w:rPr>
              <w:t>Half Yearly Examination</w:t>
            </w:r>
          </w:p>
        </w:tc>
        <w:tc>
          <w:tcPr>
            <w:tcW w:w="1213" w:type="dxa"/>
            <w:vAlign w:val="center"/>
          </w:tcPr>
          <w:p w:rsidR="00517F5E" w:rsidRPr="000E5A9D" w:rsidRDefault="00517F5E" w:rsidP="00517F5E">
            <w:pPr>
              <w:jc w:val="center"/>
              <w:rPr>
                <w:rFonts w:cstheme="minorHAnsi"/>
              </w:rPr>
            </w:pPr>
            <w:r w:rsidRPr="000E5A9D">
              <w:rPr>
                <w:rFonts w:cstheme="minorHAnsi"/>
              </w:rPr>
              <w:t>20</w:t>
            </w:r>
            <w:r>
              <w:rPr>
                <w:rFonts w:cstheme="minorHAnsi"/>
              </w:rPr>
              <w:t>%</w:t>
            </w:r>
          </w:p>
        </w:tc>
      </w:tr>
      <w:tr w:rsidR="00517F5E" w:rsidRPr="000E5A9D" w:rsidTr="00517F5E">
        <w:trPr>
          <w:trHeight w:val="833"/>
        </w:trPr>
        <w:tc>
          <w:tcPr>
            <w:tcW w:w="1070" w:type="dxa"/>
            <w:vAlign w:val="center"/>
          </w:tcPr>
          <w:p w:rsidR="00517F5E" w:rsidRPr="000E5A9D" w:rsidRDefault="00517F5E" w:rsidP="00517F5E">
            <w:pPr>
              <w:jc w:val="center"/>
              <w:rPr>
                <w:rFonts w:cstheme="minorHAnsi"/>
              </w:rPr>
            </w:pPr>
            <w:r>
              <w:rPr>
                <w:rFonts w:cstheme="minorHAnsi"/>
              </w:rPr>
              <w:t>4</w:t>
            </w:r>
          </w:p>
          <w:p w:rsidR="00517F5E" w:rsidRPr="000E5A9D" w:rsidRDefault="00517F5E" w:rsidP="00517F5E">
            <w:pPr>
              <w:jc w:val="center"/>
              <w:rPr>
                <w:rFonts w:cstheme="minorHAnsi"/>
              </w:rPr>
            </w:pPr>
          </w:p>
        </w:tc>
        <w:tc>
          <w:tcPr>
            <w:tcW w:w="1449" w:type="dxa"/>
            <w:vAlign w:val="center"/>
          </w:tcPr>
          <w:p w:rsidR="00517F5E" w:rsidRPr="000E5A9D" w:rsidRDefault="00517F5E" w:rsidP="00517F5E">
            <w:pPr>
              <w:jc w:val="center"/>
              <w:rPr>
                <w:rFonts w:cstheme="minorHAnsi"/>
              </w:rPr>
            </w:pPr>
            <w:r w:rsidRPr="000E5A9D">
              <w:rPr>
                <w:rFonts w:cstheme="minorHAnsi"/>
              </w:rPr>
              <w:t>Term 3</w:t>
            </w:r>
          </w:p>
          <w:p w:rsidR="00517F5E" w:rsidRPr="000E5A9D" w:rsidRDefault="00517F5E" w:rsidP="00517F5E">
            <w:pPr>
              <w:jc w:val="center"/>
              <w:rPr>
                <w:rFonts w:cstheme="minorHAnsi"/>
              </w:rPr>
            </w:pPr>
            <w:r w:rsidRPr="000E5A9D">
              <w:rPr>
                <w:rFonts w:cstheme="minorHAnsi"/>
              </w:rPr>
              <w:t>Week 9</w:t>
            </w:r>
          </w:p>
        </w:tc>
        <w:tc>
          <w:tcPr>
            <w:tcW w:w="1985" w:type="dxa"/>
            <w:vAlign w:val="center"/>
          </w:tcPr>
          <w:p w:rsidR="00517F5E" w:rsidRPr="000E5A9D" w:rsidRDefault="00517F5E" w:rsidP="00517F5E">
            <w:pPr>
              <w:jc w:val="center"/>
              <w:rPr>
                <w:rFonts w:cstheme="minorHAnsi"/>
                <w:b/>
              </w:rPr>
            </w:pPr>
            <w:r w:rsidRPr="000E5A9D">
              <w:rPr>
                <w:rFonts w:cstheme="minorHAnsi"/>
                <w:b/>
              </w:rPr>
              <w:t>2.2, 2.3</w:t>
            </w:r>
          </w:p>
        </w:tc>
        <w:tc>
          <w:tcPr>
            <w:tcW w:w="4287" w:type="dxa"/>
            <w:vAlign w:val="center"/>
          </w:tcPr>
          <w:p w:rsidR="00517F5E" w:rsidRPr="000E5A9D" w:rsidRDefault="00517F5E" w:rsidP="00517F5E">
            <w:pPr>
              <w:ind w:left="132"/>
              <w:jc w:val="center"/>
              <w:rPr>
                <w:rFonts w:cstheme="minorHAnsi"/>
                <w:b/>
              </w:rPr>
            </w:pPr>
            <w:r w:rsidRPr="000E5A9D">
              <w:rPr>
                <w:rFonts w:cstheme="minorHAnsi"/>
                <w:b/>
              </w:rPr>
              <w:t>Research Task</w:t>
            </w:r>
          </w:p>
        </w:tc>
        <w:tc>
          <w:tcPr>
            <w:tcW w:w="1213" w:type="dxa"/>
            <w:vAlign w:val="center"/>
          </w:tcPr>
          <w:p w:rsidR="00517F5E" w:rsidRPr="000E5A9D" w:rsidRDefault="00517F5E" w:rsidP="00517F5E">
            <w:pPr>
              <w:jc w:val="center"/>
              <w:rPr>
                <w:rFonts w:cstheme="minorHAnsi"/>
              </w:rPr>
            </w:pPr>
            <w:r w:rsidRPr="000E5A9D">
              <w:rPr>
                <w:rFonts w:cstheme="minorHAnsi"/>
              </w:rPr>
              <w:t>15</w:t>
            </w:r>
            <w:r>
              <w:rPr>
                <w:rFonts w:cstheme="minorHAnsi"/>
              </w:rPr>
              <w:t>%</w:t>
            </w:r>
          </w:p>
        </w:tc>
      </w:tr>
      <w:tr w:rsidR="00517F5E" w:rsidRPr="000E5A9D" w:rsidTr="00517F5E">
        <w:trPr>
          <w:trHeight w:val="703"/>
        </w:trPr>
        <w:tc>
          <w:tcPr>
            <w:tcW w:w="1070" w:type="dxa"/>
            <w:vAlign w:val="center"/>
          </w:tcPr>
          <w:p w:rsidR="00517F5E" w:rsidRPr="000E5A9D" w:rsidRDefault="00517F5E" w:rsidP="00517F5E">
            <w:pPr>
              <w:jc w:val="center"/>
              <w:rPr>
                <w:rFonts w:cstheme="minorHAnsi"/>
              </w:rPr>
            </w:pPr>
            <w:r>
              <w:rPr>
                <w:rFonts w:cstheme="minorHAnsi"/>
              </w:rPr>
              <w:t>5</w:t>
            </w:r>
          </w:p>
          <w:p w:rsidR="00517F5E" w:rsidRPr="000E5A9D" w:rsidRDefault="00517F5E" w:rsidP="00517F5E">
            <w:pPr>
              <w:jc w:val="center"/>
              <w:rPr>
                <w:rFonts w:cstheme="minorHAnsi"/>
              </w:rPr>
            </w:pPr>
          </w:p>
        </w:tc>
        <w:tc>
          <w:tcPr>
            <w:tcW w:w="1449" w:type="dxa"/>
            <w:vAlign w:val="center"/>
          </w:tcPr>
          <w:p w:rsidR="00517F5E" w:rsidRPr="000E5A9D" w:rsidRDefault="00517F5E" w:rsidP="00517F5E">
            <w:pPr>
              <w:jc w:val="center"/>
              <w:rPr>
                <w:rFonts w:cstheme="minorHAnsi"/>
              </w:rPr>
            </w:pPr>
            <w:r w:rsidRPr="000E5A9D">
              <w:rPr>
                <w:rFonts w:cstheme="minorHAnsi"/>
              </w:rPr>
              <w:t>Term 4</w:t>
            </w:r>
          </w:p>
          <w:p w:rsidR="00517F5E" w:rsidRPr="000E5A9D" w:rsidRDefault="00517F5E" w:rsidP="00517F5E">
            <w:pPr>
              <w:jc w:val="center"/>
              <w:rPr>
                <w:rFonts w:cstheme="minorHAnsi"/>
              </w:rPr>
            </w:pPr>
            <w:r w:rsidRPr="000E5A9D">
              <w:rPr>
                <w:rFonts w:cstheme="minorHAnsi"/>
              </w:rPr>
              <w:t>Week 3</w:t>
            </w:r>
          </w:p>
        </w:tc>
        <w:tc>
          <w:tcPr>
            <w:tcW w:w="1985" w:type="dxa"/>
            <w:vAlign w:val="center"/>
          </w:tcPr>
          <w:p w:rsidR="00517F5E" w:rsidRPr="000E5A9D" w:rsidRDefault="00517F5E" w:rsidP="00517F5E">
            <w:pPr>
              <w:jc w:val="center"/>
              <w:rPr>
                <w:rFonts w:cstheme="minorHAnsi"/>
                <w:b/>
              </w:rPr>
            </w:pPr>
            <w:r w:rsidRPr="000E5A9D">
              <w:rPr>
                <w:rFonts w:cstheme="minorHAnsi"/>
                <w:b/>
              </w:rPr>
              <w:t>2.4, 2.5</w:t>
            </w:r>
          </w:p>
        </w:tc>
        <w:tc>
          <w:tcPr>
            <w:tcW w:w="4287" w:type="dxa"/>
            <w:vAlign w:val="center"/>
          </w:tcPr>
          <w:p w:rsidR="00517F5E" w:rsidRPr="000E5A9D" w:rsidRDefault="00517F5E" w:rsidP="00517F5E">
            <w:pPr>
              <w:ind w:left="132"/>
              <w:jc w:val="center"/>
              <w:rPr>
                <w:rFonts w:cstheme="minorHAnsi"/>
                <w:b/>
              </w:rPr>
            </w:pPr>
            <w:r w:rsidRPr="000E5A9D">
              <w:rPr>
                <w:rFonts w:cstheme="minorHAnsi"/>
                <w:b/>
              </w:rPr>
              <w:t>Practical Assessment</w:t>
            </w:r>
          </w:p>
        </w:tc>
        <w:tc>
          <w:tcPr>
            <w:tcW w:w="1213" w:type="dxa"/>
            <w:vAlign w:val="center"/>
          </w:tcPr>
          <w:p w:rsidR="00517F5E" w:rsidRPr="000E5A9D" w:rsidRDefault="00517F5E" w:rsidP="00517F5E">
            <w:pPr>
              <w:jc w:val="center"/>
              <w:rPr>
                <w:rFonts w:cstheme="minorHAnsi"/>
              </w:rPr>
            </w:pPr>
            <w:r w:rsidRPr="000E5A9D">
              <w:rPr>
                <w:rFonts w:cstheme="minorHAnsi"/>
              </w:rPr>
              <w:t>15</w:t>
            </w:r>
            <w:r>
              <w:rPr>
                <w:rFonts w:cstheme="minorHAnsi"/>
              </w:rPr>
              <w:t>%</w:t>
            </w:r>
          </w:p>
        </w:tc>
      </w:tr>
      <w:tr w:rsidR="00517F5E" w:rsidRPr="000E5A9D" w:rsidTr="00517F5E">
        <w:trPr>
          <w:trHeight w:val="871"/>
        </w:trPr>
        <w:tc>
          <w:tcPr>
            <w:tcW w:w="1070" w:type="dxa"/>
            <w:vAlign w:val="center"/>
          </w:tcPr>
          <w:p w:rsidR="00517F5E" w:rsidRPr="000E5A9D" w:rsidRDefault="00517F5E" w:rsidP="00517F5E">
            <w:pPr>
              <w:jc w:val="center"/>
              <w:rPr>
                <w:rFonts w:cstheme="minorHAnsi"/>
              </w:rPr>
            </w:pPr>
            <w:r>
              <w:rPr>
                <w:rFonts w:cstheme="minorHAnsi"/>
              </w:rPr>
              <w:t>6</w:t>
            </w:r>
          </w:p>
        </w:tc>
        <w:tc>
          <w:tcPr>
            <w:tcW w:w="1449" w:type="dxa"/>
            <w:vAlign w:val="center"/>
          </w:tcPr>
          <w:p w:rsidR="00517F5E" w:rsidRPr="000E5A9D" w:rsidRDefault="00517F5E" w:rsidP="00517F5E">
            <w:pPr>
              <w:jc w:val="center"/>
              <w:rPr>
                <w:rFonts w:cstheme="minorHAnsi"/>
              </w:rPr>
            </w:pPr>
            <w:r w:rsidRPr="000E5A9D">
              <w:rPr>
                <w:rFonts w:cstheme="minorHAnsi"/>
              </w:rPr>
              <w:t>Term 4</w:t>
            </w:r>
          </w:p>
          <w:p w:rsidR="00517F5E" w:rsidRPr="000E5A9D" w:rsidRDefault="00517F5E" w:rsidP="00517F5E">
            <w:pPr>
              <w:spacing w:after="120"/>
              <w:jc w:val="center"/>
              <w:rPr>
                <w:rFonts w:cstheme="minorHAnsi"/>
              </w:rPr>
            </w:pPr>
            <w:r w:rsidRPr="000E5A9D">
              <w:rPr>
                <w:rFonts w:cstheme="minorHAnsi"/>
              </w:rPr>
              <w:t>Week 4</w:t>
            </w:r>
          </w:p>
        </w:tc>
        <w:tc>
          <w:tcPr>
            <w:tcW w:w="1985" w:type="dxa"/>
            <w:vAlign w:val="center"/>
          </w:tcPr>
          <w:p w:rsidR="00517F5E" w:rsidRPr="000E5A9D" w:rsidRDefault="00517F5E" w:rsidP="00517F5E">
            <w:pPr>
              <w:jc w:val="center"/>
              <w:rPr>
                <w:rFonts w:cstheme="minorHAnsi"/>
                <w:b/>
              </w:rPr>
            </w:pPr>
            <w:r w:rsidRPr="000E5A9D">
              <w:rPr>
                <w:rFonts w:cstheme="minorHAnsi"/>
                <w:b/>
              </w:rPr>
              <w:t>2.1, 2.2,2.3, 2.5</w:t>
            </w:r>
          </w:p>
        </w:tc>
        <w:tc>
          <w:tcPr>
            <w:tcW w:w="4287" w:type="dxa"/>
            <w:vAlign w:val="center"/>
          </w:tcPr>
          <w:p w:rsidR="00517F5E" w:rsidRPr="000E5A9D" w:rsidRDefault="00517F5E" w:rsidP="00517F5E">
            <w:pPr>
              <w:ind w:left="132"/>
              <w:jc w:val="center"/>
              <w:rPr>
                <w:rFonts w:cstheme="minorHAnsi"/>
                <w:b/>
              </w:rPr>
            </w:pPr>
            <w:r w:rsidRPr="000E5A9D">
              <w:rPr>
                <w:rFonts w:cstheme="minorHAnsi"/>
                <w:b/>
              </w:rPr>
              <w:t>Yearly Examination</w:t>
            </w:r>
          </w:p>
        </w:tc>
        <w:tc>
          <w:tcPr>
            <w:tcW w:w="1213" w:type="dxa"/>
            <w:vAlign w:val="center"/>
          </w:tcPr>
          <w:p w:rsidR="00517F5E" w:rsidRPr="000E5A9D" w:rsidRDefault="00517F5E" w:rsidP="00517F5E">
            <w:pPr>
              <w:jc w:val="center"/>
              <w:rPr>
                <w:rFonts w:cstheme="minorHAnsi"/>
              </w:rPr>
            </w:pPr>
            <w:r w:rsidRPr="000E5A9D">
              <w:rPr>
                <w:rFonts w:cstheme="minorHAnsi"/>
              </w:rPr>
              <w:t>20</w:t>
            </w:r>
            <w:r>
              <w:rPr>
                <w:rFonts w:cstheme="minorHAnsi"/>
              </w:rPr>
              <w:t>%</w:t>
            </w:r>
          </w:p>
        </w:tc>
      </w:tr>
      <w:tr w:rsidR="00517F5E" w:rsidRPr="000E5A9D" w:rsidTr="00517F5E">
        <w:trPr>
          <w:trHeight w:val="754"/>
        </w:trPr>
        <w:tc>
          <w:tcPr>
            <w:tcW w:w="8791" w:type="dxa"/>
            <w:gridSpan w:val="4"/>
            <w:vAlign w:val="center"/>
          </w:tcPr>
          <w:p w:rsidR="00517F5E" w:rsidRPr="000E5A9D" w:rsidRDefault="00517F5E" w:rsidP="00517F5E">
            <w:pPr>
              <w:ind w:left="132"/>
              <w:jc w:val="center"/>
              <w:rPr>
                <w:rFonts w:cstheme="minorHAnsi"/>
              </w:rPr>
            </w:pPr>
          </w:p>
        </w:tc>
        <w:tc>
          <w:tcPr>
            <w:tcW w:w="1213" w:type="dxa"/>
            <w:vAlign w:val="center"/>
          </w:tcPr>
          <w:p w:rsidR="00517F5E" w:rsidRPr="000E5A9D" w:rsidRDefault="00517F5E" w:rsidP="00517F5E">
            <w:pPr>
              <w:spacing w:after="120"/>
              <w:jc w:val="center"/>
              <w:rPr>
                <w:rFonts w:cstheme="minorHAnsi"/>
              </w:rPr>
            </w:pPr>
            <w:r w:rsidRPr="000E5A9D">
              <w:rPr>
                <w:rFonts w:cstheme="minorHAnsi"/>
              </w:rPr>
              <w:t>100%</w:t>
            </w:r>
          </w:p>
        </w:tc>
      </w:tr>
    </w:tbl>
    <w:p w:rsidR="00517F5E" w:rsidRPr="000E5A9D" w:rsidRDefault="00517F5E" w:rsidP="00517F5E">
      <w:pPr>
        <w:spacing w:before="120"/>
        <w:rPr>
          <w:rFonts w:cstheme="minorHAnsi"/>
        </w:rPr>
      </w:pPr>
    </w:p>
    <w:p w:rsidR="00517F5E" w:rsidRPr="00E50E98" w:rsidRDefault="00517F5E" w:rsidP="00E50E98">
      <w:pPr>
        <w:spacing w:after="240"/>
        <w:jc w:val="center"/>
        <w:rPr>
          <w:rFonts w:cstheme="minorHAnsi"/>
          <w:b/>
          <w:sz w:val="36"/>
          <w:szCs w:val="36"/>
        </w:rPr>
      </w:pPr>
      <w:r w:rsidRPr="009A7C47">
        <w:rPr>
          <w:rFonts w:eastAsia="Calibri" w:cstheme="minorHAnsi"/>
          <w:b/>
          <w:sz w:val="36"/>
          <w:szCs w:val="36"/>
        </w:rPr>
        <w:t>YEAR</w:t>
      </w:r>
      <w:r w:rsidRPr="009A7C47">
        <w:rPr>
          <w:rFonts w:cstheme="minorHAnsi"/>
          <w:b/>
          <w:sz w:val="36"/>
          <w:szCs w:val="36"/>
        </w:rPr>
        <w:t xml:space="preserve"> 9 </w:t>
      </w:r>
      <w:r w:rsidRPr="009A7C47">
        <w:rPr>
          <w:rFonts w:eastAsia="Calibri" w:cstheme="minorHAnsi"/>
          <w:b/>
          <w:i/>
          <w:sz w:val="36"/>
          <w:szCs w:val="36"/>
        </w:rPr>
        <w:t>GEOGRAPHY</w:t>
      </w:r>
      <w:r w:rsidR="00E50E98">
        <w:rPr>
          <w:rFonts w:cstheme="minorHAnsi"/>
          <w:b/>
          <w:sz w:val="36"/>
          <w:szCs w:val="36"/>
        </w:rPr>
        <w:t xml:space="preserve"> 2019</w:t>
      </w:r>
    </w:p>
    <w:p w:rsidR="00517F5E" w:rsidRDefault="00517F5E" w:rsidP="00517F5E">
      <w:pPr>
        <w:jc w:val="center"/>
        <w:rPr>
          <w:rFonts w:cstheme="minorHAnsi"/>
          <w:b/>
          <w:smallCaps/>
          <w:sz w:val="28"/>
          <w:szCs w:val="28"/>
        </w:rPr>
      </w:pPr>
      <w:r w:rsidRPr="009A7C47">
        <w:rPr>
          <w:rFonts w:eastAsia="Calibri" w:cstheme="minorHAnsi"/>
          <w:b/>
          <w:smallCaps/>
          <w:sz w:val="28"/>
          <w:szCs w:val="28"/>
        </w:rPr>
        <w:t>Junior</w:t>
      </w:r>
      <w:r w:rsidRPr="009A7C47">
        <w:rPr>
          <w:rFonts w:cstheme="minorHAnsi"/>
          <w:b/>
          <w:smallCaps/>
          <w:sz w:val="28"/>
          <w:szCs w:val="28"/>
        </w:rPr>
        <w:t xml:space="preserve"> </w:t>
      </w:r>
      <w:r w:rsidRPr="009A7C47">
        <w:rPr>
          <w:rFonts w:eastAsia="Calibri" w:cstheme="minorHAnsi"/>
          <w:b/>
          <w:smallCaps/>
          <w:sz w:val="28"/>
          <w:szCs w:val="28"/>
        </w:rPr>
        <w:t>Assessment</w:t>
      </w:r>
      <w:r w:rsidRPr="009A7C47">
        <w:rPr>
          <w:rFonts w:cstheme="minorHAnsi"/>
          <w:b/>
          <w:smallCaps/>
          <w:sz w:val="28"/>
          <w:szCs w:val="28"/>
        </w:rPr>
        <w:t xml:space="preserve"> </w:t>
      </w:r>
      <w:r w:rsidRPr="009A7C47">
        <w:rPr>
          <w:rFonts w:eastAsia="Calibri" w:cstheme="minorHAnsi"/>
          <w:b/>
          <w:smallCaps/>
          <w:sz w:val="28"/>
          <w:szCs w:val="28"/>
        </w:rPr>
        <w:t>Schedule</w:t>
      </w:r>
      <w:r w:rsidRPr="009A7C47">
        <w:rPr>
          <w:rFonts w:cstheme="minorHAnsi"/>
          <w:b/>
          <w:smallCaps/>
          <w:sz w:val="28"/>
          <w:szCs w:val="28"/>
        </w:rPr>
        <w:t xml:space="preserve"> </w:t>
      </w:r>
    </w:p>
    <w:p w:rsidR="00E50E98" w:rsidRDefault="00E50E98" w:rsidP="00517F5E">
      <w:pPr>
        <w:jc w:val="center"/>
        <w:rPr>
          <w:rFonts w:cstheme="minorHAnsi"/>
          <w:b/>
          <w:smallCaps/>
          <w:sz w:val="28"/>
          <w:szCs w:val="28"/>
        </w:rPr>
      </w:pPr>
    </w:p>
    <w:p w:rsidR="00517F5E" w:rsidRPr="0095075D" w:rsidRDefault="00517F5E" w:rsidP="00517F5E">
      <w:pPr>
        <w:rPr>
          <w:rFonts w:cstheme="minorHAnsi"/>
          <w:b/>
          <w:smallCaps/>
          <w:sz w:val="28"/>
          <w:szCs w:val="28"/>
        </w:rPr>
      </w:pPr>
      <w:r w:rsidRPr="0095075D">
        <w:rPr>
          <w:rFonts w:cstheme="minorHAnsi"/>
          <w:b/>
          <w:smallCaps/>
          <w:sz w:val="28"/>
          <w:szCs w:val="28"/>
        </w:rPr>
        <w:t>Report Outcomes</w:t>
      </w:r>
    </w:p>
    <w:p w:rsidR="00517F5E" w:rsidRPr="009A7C47" w:rsidRDefault="00517F5E" w:rsidP="00517F5E">
      <w:pPr>
        <w:jc w:val="both"/>
        <w:rPr>
          <w:rFonts w:cstheme="minorHAnsi"/>
        </w:rPr>
      </w:pPr>
    </w:p>
    <w:p w:rsidR="00517F5E" w:rsidRPr="00517F5E" w:rsidRDefault="00517F5E" w:rsidP="00517F5E">
      <w:pPr>
        <w:spacing w:after="120"/>
        <w:jc w:val="both"/>
        <w:rPr>
          <w:rFonts w:cstheme="minorHAnsi"/>
          <w:b/>
          <w:sz w:val="24"/>
          <w:szCs w:val="24"/>
        </w:rPr>
      </w:pPr>
      <w:r w:rsidRPr="00517F5E">
        <w:rPr>
          <w:rFonts w:eastAsia="Calibri" w:cstheme="minorHAnsi"/>
          <w:b/>
          <w:sz w:val="24"/>
          <w:szCs w:val="24"/>
        </w:rPr>
        <w:t>Semester</w:t>
      </w:r>
      <w:r w:rsidRPr="00517F5E">
        <w:rPr>
          <w:rFonts w:cstheme="minorHAnsi"/>
          <w:b/>
          <w:sz w:val="24"/>
          <w:szCs w:val="24"/>
        </w:rPr>
        <w:t xml:space="preserve"> 1: </w:t>
      </w:r>
      <w:r w:rsidRPr="00517F5E">
        <w:rPr>
          <w:rFonts w:eastAsia="Calibri" w:cstheme="minorHAnsi"/>
          <w:b/>
          <w:sz w:val="24"/>
          <w:szCs w:val="24"/>
        </w:rPr>
        <w:t>Term</w:t>
      </w:r>
      <w:r w:rsidRPr="00517F5E">
        <w:rPr>
          <w:rFonts w:cstheme="minorHAnsi"/>
          <w:b/>
          <w:sz w:val="24"/>
          <w:szCs w:val="24"/>
        </w:rPr>
        <w:t xml:space="preserve"> 1 </w:t>
      </w:r>
      <w:r w:rsidRPr="00517F5E">
        <w:rPr>
          <w:rFonts w:eastAsia="Calibri" w:cstheme="minorHAnsi"/>
          <w:b/>
          <w:sz w:val="24"/>
          <w:szCs w:val="24"/>
        </w:rPr>
        <w:t>and</w:t>
      </w:r>
      <w:r w:rsidRPr="00517F5E">
        <w:rPr>
          <w:rFonts w:cstheme="minorHAnsi"/>
          <w:b/>
          <w:sz w:val="24"/>
          <w:szCs w:val="24"/>
        </w:rPr>
        <w:t xml:space="preserve"> 2</w:t>
      </w:r>
    </w:p>
    <w:p w:rsidR="00517F5E" w:rsidRPr="00517F5E" w:rsidRDefault="00517F5E" w:rsidP="00517F5E">
      <w:pPr>
        <w:spacing w:after="120"/>
        <w:jc w:val="both"/>
        <w:rPr>
          <w:rFonts w:cstheme="minorHAnsi"/>
          <w:b/>
          <w:sz w:val="24"/>
          <w:szCs w:val="24"/>
        </w:rPr>
      </w:pPr>
      <w:r w:rsidRPr="00517F5E">
        <w:rPr>
          <w:rFonts w:eastAsia="Calibri" w:cstheme="minorHAnsi"/>
          <w:b/>
          <w:sz w:val="24"/>
          <w:szCs w:val="24"/>
        </w:rPr>
        <w:t>Semester</w:t>
      </w:r>
      <w:r w:rsidRPr="00517F5E">
        <w:rPr>
          <w:rFonts w:cstheme="minorHAnsi"/>
          <w:b/>
          <w:sz w:val="24"/>
          <w:szCs w:val="24"/>
        </w:rPr>
        <w:t xml:space="preserve"> 2: </w:t>
      </w:r>
      <w:r w:rsidRPr="00517F5E">
        <w:rPr>
          <w:rFonts w:eastAsia="Calibri" w:cstheme="minorHAnsi"/>
          <w:b/>
          <w:sz w:val="24"/>
          <w:szCs w:val="24"/>
        </w:rPr>
        <w:t>Term</w:t>
      </w:r>
      <w:r w:rsidRPr="00517F5E">
        <w:rPr>
          <w:rFonts w:cstheme="minorHAnsi"/>
          <w:b/>
          <w:sz w:val="24"/>
          <w:szCs w:val="24"/>
        </w:rPr>
        <w:t xml:space="preserve"> 3 </w:t>
      </w:r>
      <w:r w:rsidRPr="00517F5E">
        <w:rPr>
          <w:rFonts w:eastAsia="Calibri" w:cstheme="minorHAnsi"/>
          <w:b/>
          <w:sz w:val="24"/>
          <w:szCs w:val="24"/>
        </w:rPr>
        <w:t>and</w:t>
      </w:r>
      <w:r w:rsidRPr="00517F5E">
        <w:rPr>
          <w:rFonts w:cstheme="minorHAnsi"/>
          <w:b/>
          <w:sz w:val="24"/>
          <w:szCs w:val="24"/>
        </w:rPr>
        <w:t xml:space="preserve"> 4</w:t>
      </w:r>
    </w:p>
    <w:p w:rsidR="00517F5E" w:rsidRPr="00517F5E" w:rsidRDefault="00517F5E" w:rsidP="00517F5E">
      <w:pPr>
        <w:spacing w:after="120"/>
        <w:jc w:val="both"/>
        <w:rPr>
          <w:rFonts w:cstheme="minorHAnsi"/>
          <w:b/>
          <w:sz w:val="24"/>
          <w:szCs w:val="24"/>
        </w:rPr>
      </w:pPr>
      <w:r w:rsidRPr="00517F5E">
        <w:rPr>
          <w:rFonts w:eastAsia="Calibri" w:cstheme="minorHAnsi"/>
          <w:b/>
          <w:sz w:val="24"/>
          <w:szCs w:val="24"/>
        </w:rPr>
        <w:t>A</w:t>
      </w:r>
      <w:r w:rsidRPr="00517F5E">
        <w:rPr>
          <w:rFonts w:cstheme="minorHAnsi"/>
          <w:b/>
          <w:sz w:val="24"/>
          <w:szCs w:val="24"/>
        </w:rPr>
        <w:t xml:space="preserve"> </w:t>
      </w:r>
      <w:r w:rsidRPr="00517F5E">
        <w:rPr>
          <w:rFonts w:eastAsia="Calibri" w:cstheme="minorHAnsi"/>
          <w:b/>
          <w:sz w:val="24"/>
          <w:szCs w:val="24"/>
        </w:rPr>
        <w:t>student</w:t>
      </w:r>
      <w:r w:rsidRPr="00517F5E">
        <w:rPr>
          <w:rFonts w:cstheme="minorHAnsi"/>
          <w:b/>
          <w:sz w:val="24"/>
          <w:szCs w:val="24"/>
        </w:rPr>
        <w:t>:</w:t>
      </w:r>
    </w:p>
    <w:p w:rsidR="00517F5E" w:rsidRPr="00517F5E" w:rsidRDefault="00517F5E" w:rsidP="00CA4887">
      <w:pPr>
        <w:spacing w:after="0" w:line="360" w:lineRule="auto"/>
        <w:rPr>
          <w:rFonts w:cstheme="minorHAnsi"/>
          <w:sz w:val="24"/>
          <w:szCs w:val="24"/>
          <w:lang w:val="en-US"/>
        </w:rPr>
      </w:pPr>
      <w:r w:rsidRPr="00517F5E">
        <w:rPr>
          <w:rFonts w:cstheme="minorHAnsi"/>
          <w:b/>
          <w:sz w:val="24"/>
          <w:szCs w:val="24"/>
          <w:lang w:val="en-US"/>
        </w:rPr>
        <w:t>GE5-1</w:t>
      </w:r>
      <w:r w:rsidRPr="00517F5E">
        <w:rPr>
          <w:rFonts w:cstheme="minorHAnsi"/>
          <w:sz w:val="24"/>
          <w:szCs w:val="24"/>
          <w:lang w:val="en-US"/>
        </w:rPr>
        <w:t xml:space="preserve"> explains the diverse features and characteristics of a range of places and environments</w:t>
      </w:r>
    </w:p>
    <w:p w:rsidR="00517F5E" w:rsidRPr="00517F5E" w:rsidRDefault="00517F5E" w:rsidP="00CA4887">
      <w:pPr>
        <w:spacing w:after="0" w:line="360" w:lineRule="auto"/>
        <w:rPr>
          <w:rFonts w:cstheme="minorHAnsi"/>
          <w:sz w:val="24"/>
          <w:szCs w:val="24"/>
          <w:lang w:val="en-US"/>
        </w:rPr>
      </w:pPr>
      <w:r w:rsidRPr="00517F5E">
        <w:rPr>
          <w:rFonts w:cstheme="minorHAnsi"/>
          <w:b/>
          <w:sz w:val="24"/>
          <w:szCs w:val="24"/>
          <w:lang w:val="en-US"/>
        </w:rPr>
        <w:t>GE5-2</w:t>
      </w:r>
      <w:r w:rsidRPr="00517F5E">
        <w:rPr>
          <w:rFonts w:cstheme="minorHAnsi"/>
          <w:sz w:val="24"/>
          <w:szCs w:val="24"/>
          <w:lang w:val="en-US"/>
        </w:rPr>
        <w:t xml:space="preserve"> explains processes and influences that form and transform places and environments</w:t>
      </w:r>
    </w:p>
    <w:p w:rsidR="00517F5E" w:rsidRPr="00517F5E" w:rsidRDefault="00517F5E" w:rsidP="00CA4887">
      <w:pPr>
        <w:spacing w:after="0" w:line="360" w:lineRule="auto"/>
        <w:rPr>
          <w:rFonts w:cstheme="minorHAnsi"/>
          <w:sz w:val="24"/>
          <w:szCs w:val="24"/>
          <w:lang w:val="en-US"/>
        </w:rPr>
      </w:pPr>
      <w:r w:rsidRPr="00517F5E">
        <w:rPr>
          <w:rFonts w:cstheme="minorHAnsi"/>
          <w:b/>
          <w:sz w:val="24"/>
          <w:szCs w:val="24"/>
          <w:lang w:val="en-US"/>
        </w:rPr>
        <w:t>GE5-3</w:t>
      </w:r>
      <w:r w:rsidRPr="00517F5E">
        <w:rPr>
          <w:rFonts w:cstheme="minorHAnsi"/>
          <w:sz w:val="24"/>
          <w:szCs w:val="24"/>
          <w:lang w:val="en-US"/>
        </w:rPr>
        <w:t xml:space="preserve"> analyses the effect of interactions and connections between people, places and environments</w:t>
      </w:r>
    </w:p>
    <w:p w:rsidR="00517F5E" w:rsidRPr="00517F5E" w:rsidRDefault="00517F5E" w:rsidP="00CA4887">
      <w:pPr>
        <w:shd w:val="clear" w:color="auto" w:fill="FFFFFF"/>
        <w:spacing w:after="0" w:line="360" w:lineRule="auto"/>
        <w:rPr>
          <w:rFonts w:cstheme="minorHAnsi"/>
          <w:sz w:val="24"/>
          <w:szCs w:val="24"/>
          <w:lang w:val="en-US"/>
        </w:rPr>
      </w:pPr>
      <w:r w:rsidRPr="00517F5E">
        <w:rPr>
          <w:rFonts w:cstheme="minorHAnsi"/>
          <w:b/>
          <w:sz w:val="24"/>
          <w:szCs w:val="24"/>
          <w:lang w:val="en-US"/>
        </w:rPr>
        <w:t>GE5-4</w:t>
      </w:r>
      <w:r w:rsidRPr="00517F5E">
        <w:rPr>
          <w:rFonts w:cstheme="minorHAnsi"/>
          <w:sz w:val="24"/>
          <w:szCs w:val="24"/>
          <w:lang w:val="en-US"/>
        </w:rPr>
        <w:t xml:space="preserve"> accounts for perspectives of people and organisations on a range of geographical issues</w:t>
      </w:r>
    </w:p>
    <w:p w:rsidR="00517F5E" w:rsidRPr="00517F5E" w:rsidRDefault="00517F5E" w:rsidP="00CA4887">
      <w:pPr>
        <w:spacing w:after="0" w:line="360" w:lineRule="auto"/>
        <w:rPr>
          <w:rFonts w:cstheme="minorHAnsi"/>
          <w:sz w:val="24"/>
          <w:szCs w:val="24"/>
          <w:lang w:val="en-US"/>
        </w:rPr>
      </w:pPr>
      <w:r w:rsidRPr="00517F5E">
        <w:rPr>
          <w:rFonts w:cstheme="minorHAnsi"/>
          <w:b/>
          <w:sz w:val="24"/>
          <w:szCs w:val="24"/>
          <w:lang w:val="en-US"/>
        </w:rPr>
        <w:t>GE5-5</w:t>
      </w:r>
      <w:r w:rsidRPr="00517F5E">
        <w:rPr>
          <w:rFonts w:cstheme="minorHAnsi"/>
          <w:sz w:val="24"/>
          <w:szCs w:val="24"/>
          <w:lang w:val="en-US"/>
        </w:rPr>
        <w:t xml:space="preserve"> assesses management strategies for places and environments for their sustainability</w:t>
      </w:r>
    </w:p>
    <w:p w:rsidR="00517F5E" w:rsidRPr="00517F5E" w:rsidRDefault="00517F5E" w:rsidP="00CA4887">
      <w:pPr>
        <w:shd w:val="clear" w:color="auto" w:fill="FFFFFF"/>
        <w:spacing w:after="0" w:line="360" w:lineRule="auto"/>
        <w:rPr>
          <w:rFonts w:cstheme="minorHAnsi"/>
          <w:sz w:val="24"/>
          <w:szCs w:val="24"/>
          <w:lang w:val="en-US"/>
        </w:rPr>
      </w:pPr>
      <w:r w:rsidRPr="00517F5E">
        <w:rPr>
          <w:rFonts w:cstheme="minorHAnsi"/>
          <w:b/>
          <w:sz w:val="24"/>
          <w:szCs w:val="24"/>
          <w:lang w:val="en-US"/>
        </w:rPr>
        <w:t>GE5-6</w:t>
      </w:r>
      <w:r w:rsidRPr="00517F5E">
        <w:rPr>
          <w:rFonts w:cstheme="minorHAnsi"/>
          <w:sz w:val="24"/>
          <w:szCs w:val="24"/>
          <w:lang w:val="en-US"/>
        </w:rPr>
        <w:t xml:space="preserve"> analyses differences in human wellbeing and ways to improve human wellbeing</w:t>
      </w:r>
    </w:p>
    <w:p w:rsidR="00517F5E" w:rsidRPr="00517F5E" w:rsidRDefault="00517F5E" w:rsidP="00CA4887">
      <w:pPr>
        <w:spacing w:after="0" w:line="360" w:lineRule="auto"/>
        <w:rPr>
          <w:rFonts w:cstheme="minorHAnsi"/>
          <w:sz w:val="24"/>
          <w:szCs w:val="24"/>
          <w:lang w:val="en-US"/>
        </w:rPr>
      </w:pPr>
      <w:r w:rsidRPr="00517F5E">
        <w:rPr>
          <w:rFonts w:cstheme="minorHAnsi"/>
          <w:b/>
          <w:sz w:val="24"/>
          <w:szCs w:val="24"/>
          <w:lang w:val="en-US"/>
        </w:rPr>
        <w:t>GE5-7</w:t>
      </w:r>
      <w:r w:rsidRPr="00517F5E">
        <w:rPr>
          <w:rFonts w:cstheme="minorHAnsi"/>
          <w:sz w:val="24"/>
          <w:szCs w:val="24"/>
          <w:lang w:val="en-US"/>
        </w:rPr>
        <w:t xml:space="preserve"> acquires and processes geographical information by selecting and using appropriate and relevant geographical tools for inquiry</w:t>
      </w:r>
    </w:p>
    <w:p w:rsidR="00517F5E" w:rsidRPr="00517F5E" w:rsidRDefault="00517F5E" w:rsidP="00CA4887">
      <w:pPr>
        <w:spacing w:after="0" w:line="360" w:lineRule="auto"/>
        <w:rPr>
          <w:rFonts w:cstheme="minorHAnsi"/>
          <w:sz w:val="24"/>
          <w:szCs w:val="24"/>
          <w:lang w:val="en-US"/>
        </w:rPr>
      </w:pPr>
      <w:r w:rsidRPr="00517F5E">
        <w:rPr>
          <w:rFonts w:cstheme="minorHAnsi"/>
          <w:b/>
          <w:sz w:val="24"/>
          <w:szCs w:val="24"/>
          <w:lang w:val="en-US"/>
        </w:rPr>
        <w:t>GE5-8</w:t>
      </w:r>
      <w:r w:rsidRPr="00517F5E">
        <w:rPr>
          <w:rFonts w:cstheme="minorHAnsi"/>
          <w:sz w:val="24"/>
          <w:szCs w:val="24"/>
          <w:lang w:val="en-US"/>
        </w:rPr>
        <w:t xml:space="preserve"> communicates geographical information to a range of audiences using a variety of strategies</w:t>
      </w:r>
    </w:p>
    <w:p w:rsidR="00517F5E" w:rsidRPr="009A7C47" w:rsidRDefault="00517F5E" w:rsidP="00517F5E">
      <w:pPr>
        <w:autoSpaceDE w:val="0"/>
        <w:autoSpaceDN w:val="0"/>
        <w:adjustRightInd w:val="0"/>
        <w:rPr>
          <w:rFonts w:cstheme="minorHAnsi"/>
          <w:color w:val="000000"/>
          <w:sz w:val="20"/>
          <w:szCs w:val="20"/>
        </w:rPr>
      </w:pPr>
    </w:p>
    <w:tbl>
      <w:tblPr>
        <w:tblStyle w:val="TableGrid"/>
        <w:tblW w:w="0" w:type="auto"/>
        <w:tblLook w:val="04A0" w:firstRow="1" w:lastRow="0" w:firstColumn="1" w:lastColumn="0" w:noHBand="0" w:noVBand="1"/>
      </w:tblPr>
      <w:tblGrid>
        <w:gridCol w:w="1154"/>
        <w:gridCol w:w="1582"/>
        <w:gridCol w:w="2239"/>
        <w:gridCol w:w="3818"/>
        <w:gridCol w:w="1663"/>
      </w:tblGrid>
      <w:tr w:rsidR="00517F5E" w:rsidRPr="009A7C47" w:rsidTr="00517F5E">
        <w:trPr>
          <w:trHeight w:val="1172"/>
        </w:trPr>
        <w:tc>
          <w:tcPr>
            <w:tcW w:w="1384" w:type="dxa"/>
            <w:vAlign w:val="center"/>
          </w:tcPr>
          <w:p w:rsidR="00517F5E" w:rsidRPr="009A7C47" w:rsidRDefault="00517F5E" w:rsidP="00517F5E">
            <w:pPr>
              <w:autoSpaceDE w:val="0"/>
              <w:autoSpaceDN w:val="0"/>
              <w:adjustRightInd w:val="0"/>
              <w:jc w:val="center"/>
              <w:rPr>
                <w:rFonts w:cstheme="minorHAnsi"/>
                <w:b/>
                <w:color w:val="000000"/>
              </w:rPr>
            </w:pPr>
            <w:r w:rsidRPr="00D251D0">
              <w:rPr>
                <w:rFonts w:cstheme="minorHAnsi"/>
                <w:b/>
                <w:smallCaps/>
              </w:rPr>
              <w:t>Task Number</w:t>
            </w:r>
          </w:p>
        </w:tc>
        <w:tc>
          <w:tcPr>
            <w:tcW w:w="2442" w:type="dxa"/>
            <w:vAlign w:val="center"/>
          </w:tcPr>
          <w:p w:rsidR="00517F5E" w:rsidRPr="009A7C47" w:rsidRDefault="00517F5E" w:rsidP="00517F5E">
            <w:pPr>
              <w:autoSpaceDE w:val="0"/>
              <w:autoSpaceDN w:val="0"/>
              <w:adjustRightInd w:val="0"/>
              <w:jc w:val="center"/>
              <w:rPr>
                <w:rFonts w:cstheme="minorHAnsi"/>
                <w:b/>
                <w:color w:val="000000"/>
              </w:rPr>
            </w:pPr>
            <w:r w:rsidRPr="00D251D0">
              <w:rPr>
                <w:rFonts w:cstheme="minorHAnsi"/>
                <w:b/>
                <w:smallCaps/>
              </w:rPr>
              <w:t>Date Due</w:t>
            </w:r>
          </w:p>
        </w:tc>
        <w:tc>
          <w:tcPr>
            <w:tcW w:w="3370" w:type="dxa"/>
            <w:vAlign w:val="center"/>
          </w:tcPr>
          <w:p w:rsidR="00517F5E" w:rsidRPr="009A7C47" w:rsidRDefault="00517F5E" w:rsidP="00517F5E">
            <w:pPr>
              <w:autoSpaceDE w:val="0"/>
              <w:autoSpaceDN w:val="0"/>
              <w:adjustRightInd w:val="0"/>
              <w:jc w:val="center"/>
              <w:rPr>
                <w:rFonts w:cstheme="minorHAnsi"/>
                <w:b/>
                <w:color w:val="000000"/>
              </w:rPr>
            </w:pPr>
            <w:r w:rsidRPr="00D251D0">
              <w:rPr>
                <w:rFonts w:cstheme="minorHAnsi"/>
                <w:b/>
                <w:smallCaps/>
              </w:rPr>
              <w:t>Report Outcomes Assessed</w:t>
            </w:r>
          </w:p>
        </w:tc>
        <w:tc>
          <w:tcPr>
            <w:tcW w:w="6237" w:type="dxa"/>
            <w:vAlign w:val="center"/>
          </w:tcPr>
          <w:p w:rsidR="00517F5E" w:rsidRPr="009A7C47" w:rsidRDefault="00517F5E" w:rsidP="00517F5E">
            <w:pPr>
              <w:autoSpaceDE w:val="0"/>
              <w:autoSpaceDN w:val="0"/>
              <w:adjustRightInd w:val="0"/>
              <w:jc w:val="center"/>
              <w:rPr>
                <w:rFonts w:cstheme="minorHAnsi"/>
                <w:b/>
                <w:color w:val="000000"/>
              </w:rPr>
            </w:pPr>
            <w:r w:rsidRPr="00D251D0">
              <w:rPr>
                <w:rFonts w:cstheme="minorHAnsi"/>
                <w:b/>
                <w:smallCaps/>
              </w:rPr>
              <w:t>Task</w:t>
            </w:r>
          </w:p>
        </w:tc>
        <w:tc>
          <w:tcPr>
            <w:tcW w:w="2181" w:type="dxa"/>
            <w:vAlign w:val="center"/>
          </w:tcPr>
          <w:p w:rsidR="00517F5E" w:rsidRPr="009A7C47" w:rsidRDefault="00517F5E" w:rsidP="00517F5E">
            <w:pPr>
              <w:autoSpaceDE w:val="0"/>
              <w:autoSpaceDN w:val="0"/>
              <w:adjustRightInd w:val="0"/>
              <w:jc w:val="center"/>
              <w:rPr>
                <w:rFonts w:cstheme="minorHAnsi"/>
                <w:b/>
                <w:color w:val="000000"/>
              </w:rPr>
            </w:pPr>
            <w:r w:rsidRPr="00D251D0">
              <w:rPr>
                <w:rFonts w:cstheme="minorHAnsi"/>
                <w:b/>
                <w:smallCaps/>
              </w:rPr>
              <w:t>Weighting</w:t>
            </w:r>
          </w:p>
        </w:tc>
      </w:tr>
      <w:tr w:rsidR="00517F5E" w:rsidRPr="009A7C47" w:rsidTr="00517F5E">
        <w:trPr>
          <w:trHeight w:val="1172"/>
        </w:trPr>
        <w:tc>
          <w:tcPr>
            <w:tcW w:w="1384" w:type="dxa"/>
            <w:vAlign w:val="center"/>
          </w:tcPr>
          <w:p w:rsidR="00517F5E" w:rsidRPr="009A7C47" w:rsidRDefault="00517F5E" w:rsidP="00517F5E">
            <w:pPr>
              <w:autoSpaceDE w:val="0"/>
              <w:autoSpaceDN w:val="0"/>
              <w:adjustRightInd w:val="0"/>
              <w:jc w:val="center"/>
              <w:rPr>
                <w:rFonts w:cstheme="minorHAnsi"/>
                <w:color w:val="000000"/>
              </w:rPr>
            </w:pPr>
            <w:r w:rsidRPr="009A7C47">
              <w:rPr>
                <w:rFonts w:cstheme="minorHAnsi"/>
                <w:color w:val="000000"/>
              </w:rPr>
              <w:t>1</w:t>
            </w:r>
          </w:p>
        </w:tc>
        <w:tc>
          <w:tcPr>
            <w:tcW w:w="2442" w:type="dxa"/>
            <w:vAlign w:val="center"/>
          </w:tcPr>
          <w:p w:rsidR="00517F5E" w:rsidRPr="009A7C47" w:rsidRDefault="00517F5E" w:rsidP="00517F5E">
            <w:pPr>
              <w:autoSpaceDE w:val="0"/>
              <w:autoSpaceDN w:val="0"/>
              <w:adjustRightInd w:val="0"/>
              <w:jc w:val="center"/>
              <w:rPr>
                <w:rFonts w:cstheme="minorHAnsi"/>
                <w:color w:val="000000"/>
              </w:rPr>
            </w:pPr>
            <w:r w:rsidRPr="009A7C47">
              <w:rPr>
                <w:rFonts w:eastAsia="Calibri" w:cstheme="minorHAnsi"/>
                <w:color w:val="000000"/>
              </w:rPr>
              <w:t>Term</w:t>
            </w:r>
            <w:r w:rsidRPr="009A7C47">
              <w:rPr>
                <w:rFonts w:cstheme="minorHAnsi"/>
                <w:color w:val="000000"/>
              </w:rPr>
              <w:t xml:space="preserve"> 1 </w:t>
            </w:r>
            <w:r w:rsidRPr="009A7C47">
              <w:rPr>
                <w:rFonts w:eastAsia="Calibri" w:cstheme="minorHAnsi"/>
                <w:color w:val="000000"/>
              </w:rPr>
              <w:t>Week</w:t>
            </w:r>
            <w:r w:rsidRPr="009A7C47">
              <w:rPr>
                <w:rFonts w:cstheme="minorHAnsi"/>
                <w:color w:val="000000"/>
              </w:rPr>
              <w:t xml:space="preserve"> 10</w:t>
            </w:r>
          </w:p>
          <w:p w:rsidR="00517F5E" w:rsidRPr="009A7C47" w:rsidRDefault="00517F5E" w:rsidP="00517F5E">
            <w:pPr>
              <w:autoSpaceDE w:val="0"/>
              <w:autoSpaceDN w:val="0"/>
              <w:adjustRightInd w:val="0"/>
              <w:jc w:val="center"/>
              <w:rPr>
                <w:rFonts w:cstheme="minorHAnsi"/>
                <w:color w:val="000000"/>
              </w:rPr>
            </w:pPr>
            <w:r w:rsidRPr="009A7C47">
              <w:rPr>
                <w:rFonts w:eastAsia="Calibri" w:cstheme="minorHAnsi"/>
                <w:color w:val="000000"/>
              </w:rPr>
              <w:t>Term</w:t>
            </w:r>
            <w:r w:rsidRPr="009A7C47">
              <w:rPr>
                <w:rFonts w:cstheme="minorHAnsi"/>
                <w:color w:val="000000"/>
              </w:rPr>
              <w:t xml:space="preserve"> 3 </w:t>
            </w:r>
            <w:r w:rsidRPr="009A7C47">
              <w:rPr>
                <w:rFonts w:eastAsia="Calibri" w:cstheme="minorHAnsi"/>
                <w:color w:val="000000"/>
              </w:rPr>
              <w:t>Week</w:t>
            </w:r>
            <w:r w:rsidRPr="009A7C47">
              <w:rPr>
                <w:rFonts w:cstheme="minorHAnsi"/>
                <w:color w:val="000000"/>
              </w:rPr>
              <w:t xml:space="preserve"> 10</w:t>
            </w:r>
          </w:p>
        </w:tc>
        <w:tc>
          <w:tcPr>
            <w:tcW w:w="3370" w:type="dxa"/>
            <w:vAlign w:val="center"/>
          </w:tcPr>
          <w:p w:rsidR="00517F5E" w:rsidRPr="003B506B" w:rsidRDefault="00517F5E" w:rsidP="00517F5E">
            <w:pPr>
              <w:autoSpaceDE w:val="0"/>
              <w:autoSpaceDN w:val="0"/>
              <w:adjustRightInd w:val="0"/>
              <w:jc w:val="center"/>
              <w:rPr>
                <w:rFonts w:cstheme="minorHAnsi"/>
                <w:b/>
                <w:color w:val="000000"/>
              </w:rPr>
            </w:pPr>
            <w:r w:rsidRPr="003B506B">
              <w:rPr>
                <w:rFonts w:cstheme="minorHAnsi"/>
                <w:b/>
                <w:color w:val="000000"/>
              </w:rPr>
              <w:t>5-1</w:t>
            </w:r>
            <w:r w:rsidRPr="003B506B">
              <w:rPr>
                <w:rFonts w:eastAsia="Calibri" w:cstheme="minorHAnsi"/>
                <w:b/>
                <w:color w:val="000000"/>
              </w:rPr>
              <w:t>, 5-2,</w:t>
            </w:r>
            <w:r w:rsidRPr="003B506B">
              <w:rPr>
                <w:rFonts w:cstheme="minorHAnsi"/>
                <w:b/>
                <w:color w:val="000000"/>
              </w:rPr>
              <w:t xml:space="preserve"> 5-7, 5-8</w:t>
            </w:r>
          </w:p>
        </w:tc>
        <w:tc>
          <w:tcPr>
            <w:tcW w:w="6237" w:type="dxa"/>
            <w:vAlign w:val="center"/>
          </w:tcPr>
          <w:p w:rsidR="00517F5E" w:rsidRPr="003B506B" w:rsidRDefault="00517F5E" w:rsidP="00517F5E">
            <w:pPr>
              <w:autoSpaceDE w:val="0"/>
              <w:autoSpaceDN w:val="0"/>
              <w:adjustRightInd w:val="0"/>
              <w:jc w:val="center"/>
              <w:rPr>
                <w:rFonts w:cstheme="minorHAnsi"/>
                <w:b/>
                <w:color w:val="000000"/>
              </w:rPr>
            </w:pPr>
            <w:r w:rsidRPr="003B506B">
              <w:rPr>
                <w:rFonts w:eastAsia="Calibri" w:cstheme="minorHAnsi"/>
                <w:b/>
                <w:color w:val="000000"/>
              </w:rPr>
              <w:t>Research</w:t>
            </w:r>
            <w:r w:rsidRPr="003B506B">
              <w:rPr>
                <w:rFonts w:cstheme="minorHAnsi"/>
                <w:b/>
                <w:color w:val="000000"/>
              </w:rPr>
              <w:t xml:space="preserve"> </w:t>
            </w:r>
            <w:r w:rsidRPr="003B506B">
              <w:rPr>
                <w:rFonts w:eastAsia="Calibri" w:cstheme="minorHAnsi"/>
                <w:b/>
                <w:color w:val="000000"/>
              </w:rPr>
              <w:t>Task</w:t>
            </w:r>
            <w:r w:rsidRPr="003B506B">
              <w:rPr>
                <w:rFonts w:cstheme="minorHAnsi"/>
                <w:b/>
                <w:color w:val="000000"/>
              </w:rPr>
              <w:t xml:space="preserve"> </w:t>
            </w:r>
            <w:r w:rsidRPr="003B506B">
              <w:rPr>
                <w:rFonts w:eastAsia="Calibri" w:cstheme="minorHAnsi"/>
                <w:b/>
                <w:color w:val="000000"/>
              </w:rPr>
              <w:t>‘Sustainable Biomes</w:t>
            </w:r>
          </w:p>
        </w:tc>
        <w:tc>
          <w:tcPr>
            <w:tcW w:w="2181" w:type="dxa"/>
            <w:vAlign w:val="center"/>
          </w:tcPr>
          <w:p w:rsidR="00517F5E" w:rsidRPr="009A7C47" w:rsidRDefault="00517F5E" w:rsidP="00517F5E">
            <w:pPr>
              <w:autoSpaceDE w:val="0"/>
              <w:autoSpaceDN w:val="0"/>
              <w:adjustRightInd w:val="0"/>
              <w:jc w:val="center"/>
              <w:rPr>
                <w:rFonts w:cstheme="minorHAnsi"/>
                <w:color w:val="000000"/>
              </w:rPr>
            </w:pPr>
            <w:r w:rsidRPr="009A7C47">
              <w:rPr>
                <w:rFonts w:cstheme="minorHAnsi"/>
                <w:color w:val="000000"/>
              </w:rPr>
              <w:t>40</w:t>
            </w:r>
            <w:r w:rsidRPr="009A7C47">
              <w:rPr>
                <w:rFonts w:eastAsia="Calibri" w:cstheme="minorHAnsi"/>
                <w:color w:val="000000"/>
              </w:rPr>
              <w:t>%</w:t>
            </w:r>
          </w:p>
        </w:tc>
      </w:tr>
      <w:tr w:rsidR="00517F5E" w:rsidRPr="009A7C47" w:rsidTr="00517F5E">
        <w:trPr>
          <w:trHeight w:val="1172"/>
        </w:trPr>
        <w:tc>
          <w:tcPr>
            <w:tcW w:w="1384" w:type="dxa"/>
            <w:vAlign w:val="center"/>
          </w:tcPr>
          <w:p w:rsidR="00517F5E" w:rsidRPr="009A7C47" w:rsidRDefault="00517F5E" w:rsidP="00517F5E">
            <w:pPr>
              <w:autoSpaceDE w:val="0"/>
              <w:autoSpaceDN w:val="0"/>
              <w:adjustRightInd w:val="0"/>
              <w:jc w:val="center"/>
              <w:rPr>
                <w:rFonts w:cstheme="minorHAnsi"/>
                <w:color w:val="000000"/>
              </w:rPr>
            </w:pPr>
            <w:r w:rsidRPr="009A7C47">
              <w:rPr>
                <w:rFonts w:cstheme="minorHAnsi"/>
                <w:color w:val="000000"/>
              </w:rPr>
              <w:t>2</w:t>
            </w:r>
          </w:p>
        </w:tc>
        <w:tc>
          <w:tcPr>
            <w:tcW w:w="2442" w:type="dxa"/>
            <w:vAlign w:val="center"/>
          </w:tcPr>
          <w:p w:rsidR="00517F5E" w:rsidRPr="009A7C47" w:rsidRDefault="00517F5E" w:rsidP="00517F5E">
            <w:pPr>
              <w:autoSpaceDE w:val="0"/>
              <w:autoSpaceDN w:val="0"/>
              <w:adjustRightInd w:val="0"/>
              <w:jc w:val="center"/>
              <w:rPr>
                <w:rFonts w:eastAsia="Calibri" w:cstheme="minorHAnsi"/>
                <w:color w:val="000000"/>
              </w:rPr>
            </w:pPr>
            <w:r w:rsidRPr="009A7C47">
              <w:rPr>
                <w:rFonts w:eastAsia="Calibri" w:cstheme="minorHAnsi"/>
                <w:color w:val="000000"/>
              </w:rPr>
              <w:t>Term 2 Week 3</w:t>
            </w:r>
          </w:p>
          <w:p w:rsidR="00517F5E" w:rsidRPr="009A7C47" w:rsidRDefault="00517F5E" w:rsidP="00517F5E">
            <w:pPr>
              <w:autoSpaceDE w:val="0"/>
              <w:autoSpaceDN w:val="0"/>
              <w:adjustRightInd w:val="0"/>
              <w:jc w:val="center"/>
              <w:rPr>
                <w:rFonts w:eastAsia="Calibri" w:cstheme="minorHAnsi"/>
                <w:color w:val="000000"/>
              </w:rPr>
            </w:pPr>
            <w:r w:rsidRPr="009A7C47">
              <w:rPr>
                <w:rFonts w:eastAsia="Calibri" w:cstheme="minorHAnsi"/>
                <w:color w:val="000000"/>
              </w:rPr>
              <w:t>Term 4 Week 3</w:t>
            </w:r>
          </w:p>
        </w:tc>
        <w:tc>
          <w:tcPr>
            <w:tcW w:w="3370" w:type="dxa"/>
            <w:vAlign w:val="center"/>
          </w:tcPr>
          <w:p w:rsidR="00517F5E" w:rsidRPr="003B506B" w:rsidRDefault="00517F5E" w:rsidP="00517F5E">
            <w:pPr>
              <w:autoSpaceDE w:val="0"/>
              <w:autoSpaceDN w:val="0"/>
              <w:adjustRightInd w:val="0"/>
              <w:jc w:val="center"/>
              <w:rPr>
                <w:rFonts w:cstheme="minorHAnsi"/>
                <w:b/>
                <w:color w:val="000000"/>
              </w:rPr>
            </w:pPr>
            <w:r w:rsidRPr="003B506B">
              <w:rPr>
                <w:rFonts w:cstheme="minorHAnsi"/>
                <w:b/>
                <w:color w:val="000000"/>
              </w:rPr>
              <w:t>5-7</w:t>
            </w:r>
          </w:p>
        </w:tc>
        <w:tc>
          <w:tcPr>
            <w:tcW w:w="6237" w:type="dxa"/>
            <w:vAlign w:val="center"/>
          </w:tcPr>
          <w:p w:rsidR="00517F5E" w:rsidRPr="003B506B" w:rsidRDefault="00517F5E" w:rsidP="00517F5E">
            <w:pPr>
              <w:autoSpaceDE w:val="0"/>
              <w:autoSpaceDN w:val="0"/>
              <w:adjustRightInd w:val="0"/>
              <w:jc w:val="center"/>
              <w:rPr>
                <w:rFonts w:eastAsia="Calibri" w:cstheme="minorHAnsi"/>
                <w:b/>
                <w:color w:val="000000"/>
              </w:rPr>
            </w:pPr>
            <w:r w:rsidRPr="003B506B">
              <w:rPr>
                <w:rFonts w:eastAsia="Calibri" w:cstheme="minorHAnsi"/>
                <w:b/>
                <w:color w:val="000000"/>
              </w:rPr>
              <w:t>Progressive Geographical Skills Portfolio</w:t>
            </w:r>
          </w:p>
        </w:tc>
        <w:tc>
          <w:tcPr>
            <w:tcW w:w="2181" w:type="dxa"/>
            <w:vAlign w:val="center"/>
          </w:tcPr>
          <w:p w:rsidR="00517F5E" w:rsidRPr="009A7C47" w:rsidRDefault="00517F5E" w:rsidP="00517F5E">
            <w:pPr>
              <w:autoSpaceDE w:val="0"/>
              <w:autoSpaceDN w:val="0"/>
              <w:adjustRightInd w:val="0"/>
              <w:jc w:val="center"/>
              <w:rPr>
                <w:rFonts w:cstheme="minorHAnsi"/>
                <w:color w:val="000000"/>
              </w:rPr>
            </w:pPr>
            <w:r w:rsidRPr="009A7C47">
              <w:rPr>
                <w:rFonts w:cstheme="minorHAnsi"/>
                <w:color w:val="000000"/>
              </w:rPr>
              <w:t>20%</w:t>
            </w:r>
          </w:p>
        </w:tc>
      </w:tr>
      <w:tr w:rsidR="00517F5E" w:rsidRPr="009A7C47" w:rsidTr="00517F5E">
        <w:trPr>
          <w:trHeight w:val="1172"/>
        </w:trPr>
        <w:tc>
          <w:tcPr>
            <w:tcW w:w="1384" w:type="dxa"/>
            <w:tcBorders>
              <w:bottom w:val="single" w:sz="4" w:space="0" w:color="auto"/>
            </w:tcBorders>
            <w:vAlign w:val="center"/>
          </w:tcPr>
          <w:p w:rsidR="00517F5E" w:rsidRPr="009A7C47" w:rsidRDefault="00517F5E" w:rsidP="00517F5E">
            <w:pPr>
              <w:autoSpaceDE w:val="0"/>
              <w:autoSpaceDN w:val="0"/>
              <w:adjustRightInd w:val="0"/>
              <w:jc w:val="center"/>
              <w:rPr>
                <w:rFonts w:cstheme="minorHAnsi"/>
                <w:color w:val="000000"/>
              </w:rPr>
            </w:pPr>
            <w:r w:rsidRPr="009A7C47">
              <w:rPr>
                <w:rFonts w:cstheme="minorHAnsi"/>
                <w:color w:val="000000"/>
              </w:rPr>
              <w:t>3</w:t>
            </w:r>
          </w:p>
        </w:tc>
        <w:tc>
          <w:tcPr>
            <w:tcW w:w="2442" w:type="dxa"/>
            <w:tcBorders>
              <w:bottom w:val="single" w:sz="4" w:space="0" w:color="auto"/>
            </w:tcBorders>
            <w:vAlign w:val="center"/>
          </w:tcPr>
          <w:p w:rsidR="00517F5E" w:rsidRPr="009A7C47" w:rsidRDefault="00517F5E" w:rsidP="00517F5E">
            <w:pPr>
              <w:autoSpaceDE w:val="0"/>
              <w:autoSpaceDN w:val="0"/>
              <w:adjustRightInd w:val="0"/>
              <w:jc w:val="center"/>
              <w:rPr>
                <w:rFonts w:cstheme="minorHAnsi"/>
                <w:color w:val="000000"/>
              </w:rPr>
            </w:pPr>
            <w:r w:rsidRPr="009A7C47">
              <w:rPr>
                <w:rFonts w:eastAsia="Calibri" w:cstheme="minorHAnsi"/>
                <w:color w:val="000000"/>
              </w:rPr>
              <w:t>Term</w:t>
            </w:r>
            <w:r w:rsidRPr="009A7C47">
              <w:rPr>
                <w:rFonts w:cstheme="minorHAnsi"/>
                <w:color w:val="000000"/>
              </w:rPr>
              <w:t xml:space="preserve"> 2 </w:t>
            </w:r>
            <w:r w:rsidRPr="009A7C47">
              <w:rPr>
                <w:rFonts w:eastAsia="Calibri" w:cstheme="minorHAnsi"/>
                <w:color w:val="000000"/>
              </w:rPr>
              <w:t>Week 5</w:t>
            </w:r>
          </w:p>
          <w:p w:rsidR="00517F5E" w:rsidRPr="009A7C47" w:rsidRDefault="00517F5E" w:rsidP="00517F5E">
            <w:pPr>
              <w:autoSpaceDE w:val="0"/>
              <w:autoSpaceDN w:val="0"/>
              <w:adjustRightInd w:val="0"/>
              <w:jc w:val="center"/>
              <w:rPr>
                <w:rFonts w:cstheme="minorHAnsi"/>
                <w:color w:val="000000"/>
              </w:rPr>
            </w:pPr>
            <w:r w:rsidRPr="009A7C47">
              <w:rPr>
                <w:rFonts w:eastAsia="Calibri" w:cstheme="minorHAnsi"/>
                <w:color w:val="000000"/>
              </w:rPr>
              <w:t>Term</w:t>
            </w:r>
            <w:r w:rsidRPr="009A7C47">
              <w:rPr>
                <w:rFonts w:cstheme="minorHAnsi"/>
                <w:color w:val="000000"/>
              </w:rPr>
              <w:t xml:space="preserve"> 4 </w:t>
            </w:r>
            <w:r w:rsidRPr="009A7C47">
              <w:rPr>
                <w:rFonts w:eastAsia="Calibri" w:cstheme="minorHAnsi"/>
                <w:color w:val="000000"/>
              </w:rPr>
              <w:t>Week 5</w:t>
            </w:r>
          </w:p>
        </w:tc>
        <w:tc>
          <w:tcPr>
            <w:tcW w:w="3370" w:type="dxa"/>
            <w:tcBorders>
              <w:bottom w:val="single" w:sz="4" w:space="0" w:color="auto"/>
            </w:tcBorders>
            <w:vAlign w:val="center"/>
          </w:tcPr>
          <w:p w:rsidR="00517F5E" w:rsidRPr="003B506B" w:rsidRDefault="00517F5E" w:rsidP="00517F5E">
            <w:pPr>
              <w:autoSpaceDE w:val="0"/>
              <w:autoSpaceDN w:val="0"/>
              <w:adjustRightInd w:val="0"/>
              <w:jc w:val="center"/>
              <w:rPr>
                <w:rFonts w:cstheme="minorHAnsi"/>
                <w:b/>
                <w:color w:val="000000"/>
              </w:rPr>
            </w:pPr>
            <w:r w:rsidRPr="003B506B">
              <w:rPr>
                <w:rFonts w:cstheme="minorHAnsi"/>
                <w:b/>
                <w:color w:val="000000"/>
              </w:rPr>
              <w:t>5-1, 5-2, 5-3, 5-4, 5-5,</w:t>
            </w:r>
          </w:p>
        </w:tc>
        <w:tc>
          <w:tcPr>
            <w:tcW w:w="6237" w:type="dxa"/>
            <w:tcBorders>
              <w:bottom w:val="single" w:sz="4" w:space="0" w:color="auto"/>
            </w:tcBorders>
            <w:vAlign w:val="center"/>
          </w:tcPr>
          <w:p w:rsidR="00517F5E" w:rsidRPr="003B506B" w:rsidRDefault="00517F5E" w:rsidP="00517F5E">
            <w:pPr>
              <w:autoSpaceDE w:val="0"/>
              <w:autoSpaceDN w:val="0"/>
              <w:adjustRightInd w:val="0"/>
              <w:jc w:val="center"/>
              <w:rPr>
                <w:rFonts w:cstheme="minorHAnsi"/>
                <w:b/>
                <w:color w:val="000000"/>
              </w:rPr>
            </w:pPr>
            <w:r w:rsidRPr="003B506B">
              <w:rPr>
                <w:rFonts w:eastAsia="Calibri" w:cstheme="minorHAnsi"/>
                <w:b/>
                <w:color w:val="000000"/>
              </w:rPr>
              <w:t>Semester</w:t>
            </w:r>
            <w:r w:rsidRPr="003B506B">
              <w:rPr>
                <w:rFonts w:cstheme="minorHAnsi"/>
                <w:b/>
                <w:color w:val="000000"/>
              </w:rPr>
              <w:t xml:space="preserve"> </w:t>
            </w:r>
            <w:r w:rsidRPr="003B506B">
              <w:rPr>
                <w:rFonts w:eastAsia="Calibri" w:cstheme="minorHAnsi"/>
                <w:b/>
                <w:color w:val="000000"/>
              </w:rPr>
              <w:t>Examination</w:t>
            </w:r>
          </w:p>
        </w:tc>
        <w:tc>
          <w:tcPr>
            <w:tcW w:w="2181" w:type="dxa"/>
            <w:tcBorders>
              <w:bottom w:val="single" w:sz="4" w:space="0" w:color="auto"/>
            </w:tcBorders>
            <w:vAlign w:val="center"/>
          </w:tcPr>
          <w:p w:rsidR="00517F5E" w:rsidRPr="009A7C47" w:rsidRDefault="00517F5E" w:rsidP="00517F5E">
            <w:pPr>
              <w:autoSpaceDE w:val="0"/>
              <w:autoSpaceDN w:val="0"/>
              <w:adjustRightInd w:val="0"/>
              <w:jc w:val="center"/>
              <w:rPr>
                <w:rFonts w:cstheme="minorHAnsi"/>
                <w:color w:val="000000"/>
              </w:rPr>
            </w:pPr>
            <w:r w:rsidRPr="009A7C47">
              <w:rPr>
                <w:rFonts w:cstheme="minorHAnsi"/>
                <w:color w:val="000000"/>
              </w:rPr>
              <w:t>40</w:t>
            </w:r>
            <w:r w:rsidRPr="009A7C47">
              <w:rPr>
                <w:rFonts w:eastAsia="Calibri" w:cstheme="minorHAnsi"/>
                <w:color w:val="000000"/>
              </w:rPr>
              <w:t>%</w:t>
            </w:r>
          </w:p>
        </w:tc>
      </w:tr>
      <w:tr w:rsidR="00517F5E" w:rsidRPr="009A7C47" w:rsidTr="00517F5E">
        <w:trPr>
          <w:trHeight w:val="683"/>
        </w:trPr>
        <w:tc>
          <w:tcPr>
            <w:tcW w:w="1384" w:type="dxa"/>
            <w:tcBorders>
              <w:top w:val="single" w:sz="4" w:space="0" w:color="auto"/>
              <w:left w:val="single" w:sz="4" w:space="0" w:color="auto"/>
              <w:bottom w:val="single" w:sz="4" w:space="0" w:color="auto"/>
              <w:right w:val="nil"/>
            </w:tcBorders>
            <w:vAlign w:val="center"/>
          </w:tcPr>
          <w:p w:rsidR="00517F5E" w:rsidRPr="009A7C47" w:rsidRDefault="00517F5E" w:rsidP="00517F5E">
            <w:pPr>
              <w:autoSpaceDE w:val="0"/>
              <w:autoSpaceDN w:val="0"/>
              <w:adjustRightInd w:val="0"/>
              <w:jc w:val="center"/>
              <w:rPr>
                <w:rFonts w:cstheme="minorHAnsi"/>
                <w:color w:val="000000"/>
              </w:rPr>
            </w:pPr>
          </w:p>
        </w:tc>
        <w:tc>
          <w:tcPr>
            <w:tcW w:w="2442" w:type="dxa"/>
            <w:tcBorders>
              <w:top w:val="single" w:sz="4" w:space="0" w:color="auto"/>
              <w:left w:val="nil"/>
              <w:bottom w:val="single" w:sz="4" w:space="0" w:color="auto"/>
              <w:right w:val="nil"/>
            </w:tcBorders>
            <w:vAlign w:val="center"/>
          </w:tcPr>
          <w:p w:rsidR="00517F5E" w:rsidRPr="009A7C47" w:rsidRDefault="00517F5E" w:rsidP="00517F5E">
            <w:pPr>
              <w:autoSpaceDE w:val="0"/>
              <w:autoSpaceDN w:val="0"/>
              <w:adjustRightInd w:val="0"/>
              <w:jc w:val="center"/>
              <w:rPr>
                <w:rFonts w:eastAsia="Calibri" w:cstheme="minorHAnsi"/>
                <w:color w:val="000000"/>
              </w:rPr>
            </w:pPr>
          </w:p>
        </w:tc>
        <w:tc>
          <w:tcPr>
            <w:tcW w:w="3370" w:type="dxa"/>
            <w:tcBorders>
              <w:top w:val="single" w:sz="4" w:space="0" w:color="auto"/>
              <w:left w:val="nil"/>
              <w:bottom w:val="single" w:sz="4" w:space="0" w:color="auto"/>
              <w:right w:val="nil"/>
            </w:tcBorders>
            <w:vAlign w:val="center"/>
          </w:tcPr>
          <w:p w:rsidR="00517F5E" w:rsidRPr="009A7C47" w:rsidRDefault="00517F5E" w:rsidP="00517F5E">
            <w:pPr>
              <w:autoSpaceDE w:val="0"/>
              <w:autoSpaceDN w:val="0"/>
              <w:adjustRightInd w:val="0"/>
              <w:jc w:val="center"/>
              <w:rPr>
                <w:rFonts w:cstheme="minorHAnsi"/>
                <w:color w:val="000000"/>
              </w:rPr>
            </w:pPr>
          </w:p>
        </w:tc>
        <w:tc>
          <w:tcPr>
            <w:tcW w:w="6237" w:type="dxa"/>
            <w:tcBorders>
              <w:top w:val="single" w:sz="4" w:space="0" w:color="auto"/>
              <w:left w:val="nil"/>
              <w:bottom w:val="single" w:sz="4" w:space="0" w:color="auto"/>
              <w:right w:val="nil"/>
            </w:tcBorders>
            <w:vAlign w:val="center"/>
          </w:tcPr>
          <w:p w:rsidR="00517F5E" w:rsidRPr="009A7C47" w:rsidRDefault="00517F5E" w:rsidP="00517F5E">
            <w:pPr>
              <w:autoSpaceDE w:val="0"/>
              <w:autoSpaceDN w:val="0"/>
              <w:adjustRightInd w:val="0"/>
              <w:jc w:val="center"/>
              <w:rPr>
                <w:rFonts w:eastAsia="Calibri" w:cstheme="minorHAnsi"/>
                <w:color w:val="000000"/>
              </w:rPr>
            </w:pPr>
          </w:p>
        </w:tc>
        <w:tc>
          <w:tcPr>
            <w:tcW w:w="2181" w:type="dxa"/>
            <w:tcBorders>
              <w:top w:val="single" w:sz="4" w:space="0" w:color="auto"/>
              <w:left w:val="nil"/>
              <w:bottom w:val="single" w:sz="4" w:space="0" w:color="auto"/>
              <w:right w:val="single" w:sz="4" w:space="0" w:color="auto"/>
            </w:tcBorders>
            <w:vAlign w:val="center"/>
          </w:tcPr>
          <w:p w:rsidR="00517F5E" w:rsidRPr="009A7C47" w:rsidRDefault="00517F5E" w:rsidP="00517F5E">
            <w:pPr>
              <w:autoSpaceDE w:val="0"/>
              <w:autoSpaceDN w:val="0"/>
              <w:adjustRightInd w:val="0"/>
              <w:jc w:val="center"/>
              <w:rPr>
                <w:rFonts w:cstheme="minorHAnsi"/>
                <w:color w:val="000000"/>
              </w:rPr>
            </w:pPr>
            <w:r>
              <w:rPr>
                <w:rFonts w:cstheme="minorHAnsi"/>
                <w:color w:val="000000"/>
              </w:rPr>
              <w:t>100%</w:t>
            </w:r>
          </w:p>
        </w:tc>
      </w:tr>
    </w:tbl>
    <w:p w:rsidR="00517F5E" w:rsidRPr="009A7C47" w:rsidRDefault="00517F5E" w:rsidP="00517F5E">
      <w:pPr>
        <w:autoSpaceDE w:val="0"/>
        <w:autoSpaceDN w:val="0"/>
        <w:adjustRightInd w:val="0"/>
        <w:rPr>
          <w:rFonts w:cstheme="minorHAnsi"/>
          <w:color w:val="000000"/>
          <w:sz w:val="20"/>
          <w:szCs w:val="20"/>
        </w:rPr>
      </w:pPr>
    </w:p>
    <w:p w:rsidR="00517F5E" w:rsidRPr="009A7C47" w:rsidRDefault="00517F5E" w:rsidP="00517F5E">
      <w:pPr>
        <w:autoSpaceDE w:val="0"/>
        <w:autoSpaceDN w:val="0"/>
        <w:adjustRightInd w:val="0"/>
        <w:rPr>
          <w:rFonts w:cstheme="minorHAnsi"/>
          <w:color w:val="000000"/>
          <w:sz w:val="20"/>
          <w:szCs w:val="20"/>
        </w:rPr>
      </w:pPr>
    </w:p>
    <w:p w:rsidR="00517F5E" w:rsidRPr="009A7C47" w:rsidRDefault="00517F5E" w:rsidP="00517F5E">
      <w:pPr>
        <w:spacing w:before="120"/>
        <w:rPr>
          <w:rFonts w:cstheme="minorHAnsi"/>
          <w:sz w:val="8"/>
        </w:rPr>
      </w:pPr>
    </w:p>
    <w:p w:rsidR="00517F5E" w:rsidRPr="00E5398E" w:rsidRDefault="00517F5E" w:rsidP="00517F5E">
      <w:pPr>
        <w:spacing w:before="120"/>
        <w:jc w:val="both"/>
        <w:rPr>
          <w:rFonts w:cstheme="minorHAnsi"/>
        </w:rPr>
      </w:pPr>
    </w:p>
    <w:p w:rsidR="00517F5E" w:rsidRDefault="00517F5E" w:rsidP="00517F5E">
      <w:pPr>
        <w:spacing w:after="0" w:line="240" w:lineRule="auto"/>
      </w:pPr>
    </w:p>
    <w:p w:rsidR="00E50E98" w:rsidRPr="00E50E98" w:rsidRDefault="00E50E98" w:rsidP="00E50E98">
      <w:pPr>
        <w:jc w:val="center"/>
        <w:rPr>
          <w:rFonts w:cstheme="minorHAnsi"/>
          <w:b/>
          <w:sz w:val="36"/>
          <w:szCs w:val="36"/>
        </w:rPr>
      </w:pPr>
      <w:r w:rsidRPr="00DD413F">
        <w:rPr>
          <w:rFonts w:eastAsia="Calibri" w:cstheme="minorHAnsi"/>
          <w:b/>
          <w:sz w:val="36"/>
          <w:szCs w:val="36"/>
        </w:rPr>
        <w:t>YEAR</w:t>
      </w:r>
      <w:r w:rsidRPr="00DD413F">
        <w:rPr>
          <w:rFonts w:cstheme="minorHAnsi"/>
          <w:b/>
          <w:sz w:val="36"/>
          <w:szCs w:val="36"/>
        </w:rPr>
        <w:t xml:space="preserve"> 9 </w:t>
      </w:r>
      <w:r w:rsidRPr="00DD413F">
        <w:rPr>
          <w:rFonts w:eastAsia="Calibri" w:cstheme="minorHAnsi"/>
          <w:b/>
          <w:i/>
          <w:sz w:val="36"/>
          <w:szCs w:val="36"/>
        </w:rPr>
        <w:t>COMMERCE</w:t>
      </w:r>
      <w:r w:rsidRPr="00DD413F">
        <w:rPr>
          <w:rFonts w:cstheme="minorHAnsi"/>
          <w:b/>
          <w:sz w:val="36"/>
          <w:szCs w:val="36"/>
        </w:rPr>
        <w:t xml:space="preserve"> 2019</w:t>
      </w:r>
    </w:p>
    <w:p w:rsidR="00E50E98" w:rsidRDefault="00E50E98" w:rsidP="00E50E98">
      <w:pPr>
        <w:jc w:val="center"/>
        <w:rPr>
          <w:rFonts w:cstheme="minorHAnsi"/>
          <w:b/>
          <w:smallCaps/>
          <w:sz w:val="28"/>
          <w:szCs w:val="28"/>
        </w:rPr>
      </w:pPr>
      <w:r w:rsidRPr="00DD413F">
        <w:rPr>
          <w:rFonts w:eastAsia="Calibri" w:cstheme="minorHAnsi"/>
          <w:b/>
          <w:smallCaps/>
          <w:sz w:val="28"/>
          <w:szCs w:val="28"/>
        </w:rPr>
        <w:t>Junior</w:t>
      </w:r>
      <w:r w:rsidRPr="00DD413F">
        <w:rPr>
          <w:rFonts w:cstheme="minorHAnsi"/>
          <w:b/>
          <w:smallCaps/>
          <w:sz w:val="28"/>
          <w:szCs w:val="28"/>
        </w:rPr>
        <w:t xml:space="preserve"> </w:t>
      </w:r>
      <w:r w:rsidRPr="00DD413F">
        <w:rPr>
          <w:rFonts w:eastAsia="Calibri" w:cstheme="minorHAnsi"/>
          <w:b/>
          <w:smallCaps/>
          <w:sz w:val="28"/>
          <w:szCs w:val="28"/>
        </w:rPr>
        <w:t>Assessment</w:t>
      </w:r>
      <w:r w:rsidRPr="00DD413F">
        <w:rPr>
          <w:rFonts w:cstheme="minorHAnsi"/>
          <w:b/>
          <w:smallCaps/>
          <w:sz w:val="28"/>
          <w:szCs w:val="28"/>
        </w:rPr>
        <w:t xml:space="preserve"> </w:t>
      </w:r>
      <w:r w:rsidRPr="00DD413F">
        <w:rPr>
          <w:rFonts w:eastAsia="Calibri" w:cstheme="minorHAnsi"/>
          <w:b/>
          <w:smallCaps/>
          <w:sz w:val="28"/>
          <w:szCs w:val="28"/>
        </w:rPr>
        <w:t>Schedule</w:t>
      </w:r>
    </w:p>
    <w:p w:rsidR="00E50E98" w:rsidRDefault="00E50E98" w:rsidP="00E50E98">
      <w:pPr>
        <w:rPr>
          <w:rFonts w:cstheme="minorHAnsi"/>
          <w:b/>
          <w:smallCaps/>
          <w:sz w:val="28"/>
          <w:szCs w:val="28"/>
        </w:rPr>
      </w:pPr>
    </w:p>
    <w:p w:rsidR="00E50E98" w:rsidRPr="00DD413F" w:rsidRDefault="00E50E98" w:rsidP="00E50E98">
      <w:pPr>
        <w:rPr>
          <w:rFonts w:cstheme="minorHAnsi"/>
          <w:b/>
          <w:smallCaps/>
          <w:sz w:val="28"/>
          <w:szCs w:val="28"/>
        </w:rPr>
      </w:pPr>
      <w:r w:rsidRPr="00D251D0">
        <w:rPr>
          <w:rFonts w:cstheme="minorHAnsi"/>
          <w:b/>
          <w:smallCaps/>
          <w:sz w:val="28"/>
          <w:szCs w:val="28"/>
        </w:rPr>
        <w:t>Report Outcomes</w:t>
      </w:r>
    </w:p>
    <w:p w:rsidR="00E50E98" w:rsidRPr="00DD413F" w:rsidRDefault="00E50E98" w:rsidP="00E50E98">
      <w:pPr>
        <w:jc w:val="both"/>
        <w:rPr>
          <w:rFonts w:cstheme="minorHAnsi"/>
        </w:rPr>
      </w:pPr>
    </w:p>
    <w:p w:rsidR="00E50E98" w:rsidRPr="00E50E98" w:rsidRDefault="00E50E98" w:rsidP="00E50E98">
      <w:pPr>
        <w:spacing w:after="0" w:line="276" w:lineRule="auto"/>
        <w:jc w:val="both"/>
        <w:rPr>
          <w:rFonts w:cstheme="minorHAnsi"/>
          <w:b/>
          <w:sz w:val="24"/>
          <w:szCs w:val="24"/>
        </w:rPr>
      </w:pPr>
      <w:r w:rsidRPr="00E50E98">
        <w:rPr>
          <w:rFonts w:eastAsia="Calibri" w:cstheme="minorHAnsi"/>
          <w:b/>
          <w:sz w:val="24"/>
          <w:szCs w:val="24"/>
        </w:rPr>
        <w:t>A</w:t>
      </w:r>
      <w:r w:rsidRPr="00E50E98">
        <w:rPr>
          <w:rFonts w:cstheme="minorHAnsi"/>
          <w:b/>
          <w:sz w:val="24"/>
          <w:szCs w:val="24"/>
        </w:rPr>
        <w:t xml:space="preserve"> </w:t>
      </w:r>
      <w:r w:rsidRPr="00E50E98">
        <w:rPr>
          <w:rFonts w:eastAsia="Calibri" w:cstheme="minorHAnsi"/>
          <w:b/>
          <w:sz w:val="24"/>
          <w:szCs w:val="24"/>
        </w:rPr>
        <w:t>student</w:t>
      </w:r>
      <w:r w:rsidRPr="00E50E98">
        <w:rPr>
          <w:rFonts w:cstheme="minorHAnsi"/>
          <w:b/>
          <w:sz w:val="24"/>
          <w:szCs w:val="24"/>
        </w:rPr>
        <w:t>:</w:t>
      </w:r>
    </w:p>
    <w:p w:rsidR="00E50E98" w:rsidRPr="00E50E98" w:rsidRDefault="00E50E98" w:rsidP="00E50E98">
      <w:pPr>
        <w:spacing w:after="0" w:line="276" w:lineRule="auto"/>
        <w:rPr>
          <w:rFonts w:cstheme="minorHAnsi"/>
          <w:sz w:val="24"/>
          <w:szCs w:val="24"/>
          <w:lang w:val="en-US"/>
        </w:rPr>
      </w:pPr>
      <w:r w:rsidRPr="00E50E98">
        <w:rPr>
          <w:rFonts w:cstheme="minorHAnsi"/>
          <w:b/>
          <w:sz w:val="24"/>
          <w:szCs w:val="24"/>
        </w:rPr>
        <w:t>5.1</w:t>
      </w:r>
      <w:r w:rsidRPr="00E50E98">
        <w:rPr>
          <w:rFonts w:cstheme="minorHAnsi"/>
          <w:sz w:val="24"/>
          <w:szCs w:val="24"/>
        </w:rPr>
        <w:t xml:space="preserve"> </w:t>
      </w:r>
      <w:r w:rsidRPr="00E50E98">
        <w:rPr>
          <w:rFonts w:cstheme="minorHAnsi"/>
          <w:sz w:val="24"/>
          <w:szCs w:val="24"/>
          <w:lang w:val="en-US"/>
        </w:rPr>
        <w:t>applies consumer, financial, business, legal and employment concepts and terminology in a variety of contexts</w:t>
      </w:r>
    </w:p>
    <w:p w:rsidR="00E50E98" w:rsidRPr="00E50E98" w:rsidRDefault="00E50E98" w:rsidP="00E50E98">
      <w:pPr>
        <w:spacing w:after="0" w:line="276" w:lineRule="auto"/>
        <w:rPr>
          <w:rFonts w:cstheme="minorHAnsi"/>
          <w:sz w:val="24"/>
          <w:szCs w:val="24"/>
          <w:lang w:val="en-US"/>
        </w:rPr>
      </w:pPr>
      <w:r w:rsidRPr="00E50E98">
        <w:rPr>
          <w:rFonts w:cstheme="minorHAnsi"/>
          <w:b/>
          <w:sz w:val="24"/>
          <w:szCs w:val="24"/>
          <w:lang w:val="en-US"/>
        </w:rPr>
        <w:t>5.2</w:t>
      </w:r>
      <w:r w:rsidRPr="00E50E98">
        <w:rPr>
          <w:rFonts w:cstheme="minorHAnsi"/>
          <w:sz w:val="24"/>
          <w:szCs w:val="24"/>
          <w:lang w:val="en-US"/>
        </w:rPr>
        <w:t xml:space="preserve"> analyses the rights and responsibilities of individuals in a range of consumer, financial, business, legal and employment contexts</w:t>
      </w:r>
    </w:p>
    <w:p w:rsidR="00E50E98" w:rsidRPr="00E50E98" w:rsidRDefault="00E50E98" w:rsidP="00E50E98">
      <w:pPr>
        <w:spacing w:after="0" w:line="276" w:lineRule="auto"/>
        <w:rPr>
          <w:rFonts w:cstheme="minorHAnsi"/>
          <w:sz w:val="24"/>
          <w:szCs w:val="24"/>
          <w:lang w:val="en-US"/>
        </w:rPr>
      </w:pPr>
      <w:r w:rsidRPr="00E50E98">
        <w:rPr>
          <w:rFonts w:cstheme="minorHAnsi"/>
          <w:b/>
          <w:sz w:val="24"/>
          <w:szCs w:val="24"/>
          <w:lang w:val="en-US"/>
        </w:rPr>
        <w:t>5.3</w:t>
      </w:r>
      <w:r w:rsidRPr="00E50E98">
        <w:rPr>
          <w:rFonts w:cstheme="minorHAnsi"/>
          <w:sz w:val="24"/>
          <w:szCs w:val="24"/>
          <w:lang w:val="en-US"/>
        </w:rPr>
        <w:t xml:space="preserve"> examines the role of law in society</w:t>
      </w:r>
    </w:p>
    <w:p w:rsidR="00E50E98" w:rsidRPr="00E50E98" w:rsidRDefault="00E50E98" w:rsidP="00E50E98">
      <w:pPr>
        <w:spacing w:after="0" w:line="276" w:lineRule="auto"/>
        <w:rPr>
          <w:rFonts w:cstheme="minorHAnsi"/>
          <w:sz w:val="24"/>
          <w:szCs w:val="24"/>
          <w:lang w:val="en-US"/>
        </w:rPr>
      </w:pPr>
      <w:r w:rsidRPr="00E50E98">
        <w:rPr>
          <w:rFonts w:cstheme="minorHAnsi"/>
          <w:b/>
          <w:sz w:val="24"/>
          <w:szCs w:val="24"/>
          <w:lang w:val="en-US"/>
        </w:rPr>
        <w:t>5.4</w:t>
      </w:r>
      <w:r w:rsidRPr="00E50E98">
        <w:rPr>
          <w:rFonts w:cstheme="minorHAnsi"/>
          <w:sz w:val="24"/>
          <w:szCs w:val="24"/>
          <w:lang w:val="en-US"/>
        </w:rPr>
        <w:t xml:space="preserve"> analyses key factors affecting commercial and legal decisions</w:t>
      </w:r>
    </w:p>
    <w:p w:rsidR="00E50E98" w:rsidRPr="00E50E98" w:rsidRDefault="00E50E98" w:rsidP="00E50E98">
      <w:pPr>
        <w:spacing w:after="0" w:line="276" w:lineRule="auto"/>
        <w:rPr>
          <w:rFonts w:cstheme="minorHAnsi"/>
          <w:sz w:val="24"/>
          <w:szCs w:val="24"/>
          <w:lang w:val="en-US"/>
        </w:rPr>
      </w:pPr>
      <w:r w:rsidRPr="00E50E98">
        <w:rPr>
          <w:rFonts w:cstheme="minorHAnsi"/>
          <w:b/>
          <w:sz w:val="24"/>
          <w:szCs w:val="24"/>
          <w:lang w:val="en-US"/>
        </w:rPr>
        <w:t>5.5</w:t>
      </w:r>
      <w:r w:rsidRPr="00E50E98">
        <w:rPr>
          <w:rFonts w:cstheme="minorHAnsi"/>
          <w:sz w:val="24"/>
          <w:szCs w:val="24"/>
          <w:lang w:val="en-US"/>
        </w:rPr>
        <w:t xml:space="preserve"> evaluates options for solving commercial and legal problems and issues</w:t>
      </w:r>
    </w:p>
    <w:p w:rsidR="00E50E98" w:rsidRPr="00E50E98" w:rsidRDefault="00E50E98" w:rsidP="00E50E98">
      <w:pPr>
        <w:spacing w:after="0" w:line="276" w:lineRule="auto"/>
        <w:rPr>
          <w:rFonts w:cstheme="minorHAnsi"/>
          <w:sz w:val="24"/>
          <w:szCs w:val="24"/>
          <w:lang w:val="en-US"/>
        </w:rPr>
      </w:pPr>
      <w:r w:rsidRPr="00E50E98">
        <w:rPr>
          <w:rFonts w:cstheme="minorHAnsi"/>
          <w:b/>
          <w:sz w:val="24"/>
          <w:szCs w:val="24"/>
          <w:lang w:val="en-US"/>
        </w:rPr>
        <w:t>5.6</w:t>
      </w:r>
      <w:r w:rsidRPr="00E50E98">
        <w:rPr>
          <w:rFonts w:cstheme="minorHAnsi"/>
          <w:sz w:val="24"/>
          <w:szCs w:val="24"/>
          <w:lang w:val="en-US"/>
        </w:rPr>
        <w:t xml:space="preserve"> monitors and modifies the implementation of plans designed to solve commercial and legal problems and issues</w:t>
      </w:r>
    </w:p>
    <w:p w:rsidR="00E50E98" w:rsidRPr="00E50E98" w:rsidRDefault="00E50E98" w:rsidP="00E50E98">
      <w:pPr>
        <w:spacing w:after="0" w:line="276" w:lineRule="auto"/>
        <w:rPr>
          <w:rFonts w:cstheme="minorHAnsi"/>
          <w:sz w:val="24"/>
          <w:szCs w:val="24"/>
          <w:lang w:val="en-US"/>
        </w:rPr>
      </w:pPr>
      <w:r w:rsidRPr="00E50E98">
        <w:rPr>
          <w:rFonts w:cstheme="minorHAnsi"/>
          <w:b/>
          <w:sz w:val="24"/>
          <w:szCs w:val="24"/>
          <w:lang w:val="en-US"/>
        </w:rPr>
        <w:t>5.7</w:t>
      </w:r>
      <w:r w:rsidRPr="00E50E98">
        <w:rPr>
          <w:rFonts w:cstheme="minorHAnsi"/>
          <w:sz w:val="24"/>
          <w:szCs w:val="24"/>
          <w:lang w:val="en-US"/>
        </w:rPr>
        <w:t xml:space="preserve"> researches and assesses commercial and legal information using a variety of sources</w:t>
      </w:r>
    </w:p>
    <w:p w:rsidR="00E50E98" w:rsidRPr="00E50E98" w:rsidRDefault="00E50E98" w:rsidP="00E50E98">
      <w:pPr>
        <w:spacing w:after="0" w:line="276" w:lineRule="auto"/>
        <w:rPr>
          <w:rFonts w:cstheme="minorHAnsi"/>
          <w:sz w:val="24"/>
          <w:szCs w:val="24"/>
          <w:lang w:val="en-US"/>
        </w:rPr>
      </w:pPr>
      <w:r w:rsidRPr="00E50E98">
        <w:rPr>
          <w:rFonts w:cstheme="minorHAnsi"/>
          <w:b/>
          <w:sz w:val="24"/>
          <w:szCs w:val="24"/>
          <w:lang w:val="en-US"/>
        </w:rPr>
        <w:t>5.8</w:t>
      </w:r>
      <w:r w:rsidRPr="00E50E98">
        <w:rPr>
          <w:rFonts w:cstheme="minorHAnsi"/>
          <w:sz w:val="24"/>
          <w:szCs w:val="24"/>
          <w:lang w:val="en-US"/>
        </w:rPr>
        <w:t xml:space="preserve"> explains commercial and legal information using a variety of forms</w:t>
      </w:r>
    </w:p>
    <w:p w:rsidR="00E50E98" w:rsidRDefault="00E50E98" w:rsidP="00E50E98">
      <w:pPr>
        <w:spacing w:after="0" w:line="276" w:lineRule="auto"/>
        <w:rPr>
          <w:rFonts w:cstheme="minorHAnsi"/>
          <w:sz w:val="24"/>
          <w:szCs w:val="24"/>
          <w:lang w:val="en-US"/>
        </w:rPr>
      </w:pPr>
      <w:r w:rsidRPr="00E50E98">
        <w:rPr>
          <w:rFonts w:cstheme="minorHAnsi"/>
          <w:b/>
          <w:sz w:val="24"/>
          <w:szCs w:val="24"/>
          <w:lang w:val="en-US"/>
        </w:rPr>
        <w:t>5.9</w:t>
      </w:r>
      <w:r w:rsidRPr="00E50E98">
        <w:rPr>
          <w:rFonts w:cstheme="minorHAnsi"/>
          <w:sz w:val="24"/>
          <w:szCs w:val="24"/>
          <w:lang w:val="en-US"/>
        </w:rPr>
        <w:t xml:space="preserve"> works independently and collaboratively to meet individual and collective goals within specified timelines</w:t>
      </w:r>
    </w:p>
    <w:p w:rsidR="00E50E98" w:rsidRPr="00E50E98" w:rsidRDefault="00E50E98" w:rsidP="00E50E98">
      <w:pPr>
        <w:spacing w:after="0" w:line="276" w:lineRule="auto"/>
        <w:rPr>
          <w:rFonts w:cstheme="minorHAnsi"/>
          <w:sz w:val="24"/>
          <w:szCs w:val="24"/>
          <w:lang w:val="en-US"/>
        </w:rPr>
      </w:pPr>
    </w:p>
    <w:tbl>
      <w:tblPr>
        <w:tblStyle w:val="TableGrid"/>
        <w:tblW w:w="0" w:type="auto"/>
        <w:tblLook w:val="04A0" w:firstRow="1" w:lastRow="0" w:firstColumn="1" w:lastColumn="0" w:noHBand="0" w:noVBand="1"/>
      </w:tblPr>
      <w:tblGrid>
        <w:gridCol w:w="1156"/>
        <w:gridCol w:w="1587"/>
        <w:gridCol w:w="2246"/>
        <w:gridCol w:w="3801"/>
        <w:gridCol w:w="1666"/>
      </w:tblGrid>
      <w:tr w:rsidR="00E50E98" w:rsidRPr="00DD413F" w:rsidTr="001E388F">
        <w:trPr>
          <w:trHeight w:val="796"/>
        </w:trPr>
        <w:tc>
          <w:tcPr>
            <w:tcW w:w="1384" w:type="dxa"/>
            <w:vAlign w:val="center"/>
          </w:tcPr>
          <w:p w:rsidR="00E50E98" w:rsidRPr="00DD413F" w:rsidRDefault="00E50E98" w:rsidP="001E388F">
            <w:pPr>
              <w:autoSpaceDE w:val="0"/>
              <w:autoSpaceDN w:val="0"/>
              <w:adjustRightInd w:val="0"/>
              <w:jc w:val="center"/>
              <w:rPr>
                <w:rFonts w:cstheme="minorHAnsi"/>
                <w:b/>
                <w:color w:val="000000"/>
              </w:rPr>
            </w:pPr>
            <w:r w:rsidRPr="00D251D0">
              <w:rPr>
                <w:rFonts w:cstheme="minorHAnsi"/>
                <w:b/>
                <w:smallCaps/>
              </w:rPr>
              <w:t>Task Number</w:t>
            </w:r>
          </w:p>
        </w:tc>
        <w:tc>
          <w:tcPr>
            <w:tcW w:w="2442" w:type="dxa"/>
            <w:vAlign w:val="center"/>
          </w:tcPr>
          <w:p w:rsidR="00E50E98" w:rsidRPr="00DD413F" w:rsidRDefault="00E50E98" w:rsidP="001E388F">
            <w:pPr>
              <w:autoSpaceDE w:val="0"/>
              <w:autoSpaceDN w:val="0"/>
              <w:adjustRightInd w:val="0"/>
              <w:jc w:val="center"/>
              <w:rPr>
                <w:rFonts w:cstheme="minorHAnsi"/>
                <w:b/>
                <w:color w:val="000000"/>
              </w:rPr>
            </w:pPr>
            <w:r w:rsidRPr="00D251D0">
              <w:rPr>
                <w:rFonts w:cstheme="minorHAnsi"/>
                <w:b/>
                <w:smallCaps/>
              </w:rPr>
              <w:t>Date Due</w:t>
            </w:r>
          </w:p>
        </w:tc>
        <w:tc>
          <w:tcPr>
            <w:tcW w:w="3370" w:type="dxa"/>
            <w:vAlign w:val="center"/>
          </w:tcPr>
          <w:p w:rsidR="00E50E98" w:rsidRPr="00DD413F" w:rsidRDefault="00E50E98" w:rsidP="001E388F">
            <w:pPr>
              <w:autoSpaceDE w:val="0"/>
              <w:autoSpaceDN w:val="0"/>
              <w:adjustRightInd w:val="0"/>
              <w:jc w:val="center"/>
              <w:rPr>
                <w:rFonts w:cstheme="minorHAnsi"/>
                <w:b/>
                <w:color w:val="000000"/>
              </w:rPr>
            </w:pPr>
            <w:r w:rsidRPr="00D251D0">
              <w:rPr>
                <w:rFonts w:cstheme="minorHAnsi"/>
                <w:b/>
                <w:smallCaps/>
              </w:rPr>
              <w:t>Report Outcomes Assessed</w:t>
            </w:r>
          </w:p>
        </w:tc>
        <w:tc>
          <w:tcPr>
            <w:tcW w:w="6237" w:type="dxa"/>
            <w:vAlign w:val="center"/>
          </w:tcPr>
          <w:p w:rsidR="00E50E98" w:rsidRPr="00DD413F" w:rsidRDefault="00E50E98" w:rsidP="001E388F">
            <w:pPr>
              <w:autoSpaceDE w:val="0"/>
              <w:autoSpaceDN w:val="0"/>
              <w:adjustRightInd w:val="0"/>
              <w:jc w:val="center"/>
              <w:rPr>
                <w:rFonts w:cstheme="minorHAnsi"/>
                <w:b/>
                <w:color w:val="000000"/>
              </w:rPr>
            </w:pPr>
            <w:r w:rsidRPr="00D251D0">
              <w:rPr>
                <w:rFonts w:cstheme="minorHAnsi"/>
                <w:b/>
                <w:smallCaps/>
              </w:rPr>
              <w:t>Task</w:t>
            </w:r>
          </w:p>
        </w:tc>
        <w:tc>
          <w:tcPr>
            <w:tcW w:w="2181" w:type="dxa"/>
            <w:vAlign w:val="center"/>
          </w:tcPr>
          <w:p w:rsidR="00E50E98" w:rsidRPr="00DD413F" w:rsidRDefault="00E50E98" w:rsidP="001E388F">
            <w:pPr>
              <w:autoSpaceDE w:val="0"/>
              <w:autoSpaceDN w:val="0"/>
              <w:adjustRightInd w:val="0"/>
              <w:jc w:val="center"/>
              <w:rPr>
                <w:rFonts w:cstheme="minorHAnsi"/>
                <w:b/>
                <w:color w:val="000000"/>
              </w:rPr>
            </w:pPr>
            <w:r w:rsidRPr="00D251D0">
              <w:rPr>
                <w:rFonts w:cstheme="minorHAnsi"/>
                <w:b/>
                <w:smallCaps/>
              </w:rPr>
              <w:t>Weighting</w:t>
            </w:r>
          </w:p>
        </w:tc>
      </w:tr>
      <w:tr w:rsidR="00E50E98" w:rsidRPr="00DD413F" w:rsidTr="001E388F">
        <w:trPr>
          <w:trHeight w:val="796"/>
        </w:trPr>
        <w:tc>
          <w:tcPr>
            <w:tcW w:w="1384" w:type="dxa"/>
            <w:vAlign w:val="center"/>
          </w:tcPr>
          <w:p w:rsidR="00E50E98" w:rsidRPr="00DD413F" w:rsidRDefault="00E50E98" w:rsidP="001E388F">
            <w:pPr>
              <w:autoSpaceDE w:val="0"/>
              <w:autoSpaceDN w:val="0"/>
              <w:adjustRightInd w:val="0"/>
              <w:jc w:val="center"/>
              <w:rPr>
                <w:rFonts w:cstheme="minorHAnsi"/>
                <w:color w:val="000000"/>
              </w:rPr>
            </w:pPr>
            <w:r w:rsidRPr="00DD413F">
              <w:rPr>
                <w:rFonts w:cstheme="minorHAnsi"/>
                <w:color w:val="000000"/>
              </w:rPr>
              <w:t>1</w:t>
            </w:r>
          </w:p>
        </w:tc>
        <w:tc>
          <w:tcPr>
            <w:tcW w:w="2442" w:type="dxa"/>
            <w:vAlign w:val="center"/>
          </w:tcPr>
          <w:p w:rsidR="00E50E98" w:rsidRPr="00DD413F" w:rsidRDefault="00E50E98" w:rsidP="001E388F">
            <w:pPr>
              <w:autoSpaceDE w:val="0"/>
              <w:autoSpaceDN w:val="0"/>
              <w:adjustRightInd w:val="0"/>
              <w:jc w:val="center"/>
              <w:rPr>
                <w:rFonts w:cstheme="minorHAnsi"/>
                <w:color w:val="000000"/>
              </w:rPr>
            </w:pPr>
            <w:r w:rsidRPr="00DD413F">
              <w:rPr>
                <w:rFonts w:eastAsia="Calibri" w:cstheme="minorHAnsi"/>
                <w:color w:val="000000"/>
              </w:rPr>
              <w:t>Term</w:t>
            </w:r>
            <w:r w:rsidRPr="00DD413F">
              <w:rPr>
                <w:rFonts w:cstheme="minorHAnsi"/>
                <w:color w:val="000000"/>
              </w:rPr>
              <w:t xml:space="preserve"> 1 </w:t>
            </w:r>
            <w:r w:rsidRPr="00DD413F">
              <w:rPr>
                <w:rFonts w:eastAsia="Calibri" w:cstheme="minorHAnsi"/>
                <w:color w:val="000000"/>
              </w:rPr>
              <w:t>Week</w:t>
            </w:r>
            <w:r w:rsidRPr="00DD413F">
              <w:rPr>
                <w:rFonts w:cstheme="minorHAnsi"/>
                <w:color w:val="000000"/>
              </w:rPr>
              <w:t xml:space="preserve"> 8</w:t>
            </w:r>
          </w:p>
        </w:tc>
        <w:tc>
          <w:tcPr>
            <w:tcW w:w="3370" w:type="dxa"/>
            <w:vAlign w:val="center"/>
          </w:tcPr>
          <w:p w:rsidR="00E50E98" w:rsidRPr="00DD413F" w:rsidRDefault="00E50E98" w:rsidP="001E388F">
            <w:pPr>
              <w:autoSpaceDE w:val="0"/>
              <w:autoSpaceDN w:val="0"/>
              <w:adjustRightInd w:val="0"/>
              <w:jc w:val="center"/>
              <w:rPr>
                <w:rFonts w:cstheme="minorHAnsi"/>
                <w:b/>
                <w:color w:val="000000"/>
              </w:rPr>
            </w:pPr>
            <w:r w:rsidRPr="00DD413F">
              <w:rPr>
                <w:rFonts w:cstheme="minorHAnsi"/>
                <w:b/>
                <w:color w:val="000000"/>
              </w:rPr>
              <w:t>5.1, 5.2, 5.4</w:t>
            </w:r>
          </w:p>
        </w:tc>
        <w:tc>
          <w:tcPr>
            <w:tcW w:w="6237" w:type="dxa"/>
            <w:vAlign w:val="center"/>
          </w:tcPr>
          <w:p w:rsidR="00E50E98" w:rsidRPr="00DD413F" w:rsidRDefault="00E50E98" w:rsidP="001E388F">
            <w:pPr>
              <w:autoSpaceDE w:val="0"/>
              <w:autoSpaceDN w:val="0"/>
              <w:adjustRightInd w:val="0"/>
              <w:jc w:val="center"/>
              <w:rPr>
                <w:rFonts w:cstheme="minorHAnsi"/>
                <w:b/>
                <w:color w:val="000000"/>
              </w:rPr>
            </w:pPr>
            <w:r w:rsidRPr="00DD413F">
              <w:rPr>
                <w:rFonts w:eastAsia="Calibri" w:cstheme="minorHAnsi"/>
                <w:b/>
                <w:color w:val="000000"/>
              </w:rPr>
              <w:t>Research</w:t>
            </w:r>
            <w:r w:rsidRPr="00DD413F">
              <w:rPr>
                <w:rFonts w:cstheme="minorHAnsi"/>
                <w:b/>
                <w:color w:val="000000"/>
              </w:rPr>
              <w:t xml:space="preserve"> </w:t>
            </w:r>
            <w:r w:rsidRPr="00DD413F">
              <w:rPr>
                <w:rFonts w:eastAsia="Calibri" w:cstheme="minorHAnsi"/>
                <w:b/>
                <w:color w:val="000000"/>
              </w:rPr>
              <w:t>Task</w:t>
            </w:r>
            <w:r w:rsidRPr="00DD413F">
              <w:rPr>
                <w:rFonts w:cstheme="minorHAnsi"/>
                <w:b/>
                <w:color w:val="000000"/>
              </w:rPr>
              <w:t xml:space="preserve"> </w:t>
            </w:r>
            <w:r w:rsidRPr="00DD413F">
              <w:rPr>
                <w:rFonts w:eastAsia="Calibri" w:cstheme="minorHAnsi"/>
                <w:b/>
                <w:color w:val="000000"/>
              </w:rPr>
              <w:t>‘Running a Business’</w:t>
            </w:r>
          </w:p>
        </w:tc>
        <w:tc>
          <w:tcPr>
            <w:tcW w:w="2181" w:type="dxa"/>
            <w:vAlign w:val="center"/>
          </w:tcPr>
          <w:p w:rsidR="00E50E98" w:rsidRPr="00DD413F" w:rsidRDefault="00E50E98" w:rsidP="001E388F">
            <w:pPr>
              <w:autoSpaceDE w:val="0"/>
              <w:autoSpaceDN w:val="0"/>
              <w:adjustRightInd w:val="0"/>
              <w:jc w:val="center"/>
              <w:rPr>
                <w:rFonts w:cstheme="minorHAnsi"/>
                <w:color w:val="000000"/>
              </w:rPr>
            </w:pPr>
            <w:r w:rsidRPr="00DD413F">
              <w:rPr>
                <w:rFonts w:cstheme="minorHAnsi"/>
                <w:color w:val="000000"/>
              </w:rPr>
              <w:t>25</w:t>
            </w:r>
            <w:r w:rsidRPr="00DD413F">
              <w:rPr>
                <w:rFonts w:eastAsia="Calibri" w:cstheme="minorHAnsi"/>
                <w:color w:val="000000"/>
              </w:rPr>
              <w:t>%</w:t>
            </w:r>
          </w:p>
        </w:tc>
      </w:tr>
      <w:tr w:rsidR="00E50E98" w:rsidRPr="00DD413F" w:rsidTr="001E388F">
        <w:trPr>
          <w:trHeight w:val="796"/>
        </w:trPr>
        <w:tc>
          <w:tcPr>
            <w:tcW w:w="1384" w:type="dxa"/>
            <w:vAlign w:val="center"/>
          </w:tcPr>
          <w:p w:rsidR="00E50E98" w:rsidRPr="00DD413F" w:rsidRDefault="00E50E98" w:rsidP="001E388F">
            <w:pPr>
              <w:autoSpaceDE w:val="0"/>
              <w:autoSpaceDN w:val="0"/>
              <w:adjustRightInd w:val="0"/>
              <w:jc w:val="center"/>
              <w:rPr>
                <w:rFonts w:cstheme="minorHAnsi"/>
                <w:color w:val="000000"/>
              </w:rPr>
            </w:pPr>
            <w:r w:rsidRPr="00DD413F">
              <w:rPr>
                <w:rFonts w:cstheme="minorHAnsi"/>
                <w:color w:val="000000"/>
              </w:rPr>
              <w:t>2</w:t>
            </w:r>
          </w:p>
        </w:tc>
        <w:tc>
          <w:tcPr>
            <w:tcW w:w="2442" w:type="dxa"/>
            <w:vAlign w:val="center"/>
          </w:tcPr>
          <w:p w:rsidR="00E50E98" w:rsidRPr="00DD413F" w:rsidRDefault="00E50E98" w:rsidP="001E388F">
            <w:pPr>
              <w:autoSpaceDE w:val="0"/>
              <w:autoSpaceDN w:val="0"/>
              <w:adjustRightInd w:val="0"/>
              <w:jc w:val="center"/>
              <w:rPr>
                <w:rFonts w:cstheme="minorHAnsi"/>
                <w:color w:val="000000"/>
              </w:rPr>
            </w:pPr>
            <w:r w:rsidRPr="00DD413F">
              <w:rPr>
                <w:rFonts w:eastAsia="Calibri" w:cstheme="minorHAnsi"/>
                <w:color w:val="000000"/>
              </w:rPr>
              <w:t>Term</w:t>
            </w:r>
            <w:r w:rsidRPr="00DD413F">
              <w:rPr>
                <w:rFonts w:cstheme="minorHAnsi"/>
                <w:color w:val="000000"/>
              </w:rPr>
              <w:t xml:space="preserve"> 2 </w:t>
            </w:r>
            <w:r w:rsidRPr="00DD413F">
              <w:rPr>
                <w:rFonts w:eastAsia="Calibri" w:cstheme="minorHAnsi"/>
                <w:color w:val="000000"/>
              </w:rPr>
              <w:t>Week 5</w:t>
            </w:r>
          </w:p>
        </w:tc>
        <w:tc>
          <w:tcPr>
            <w:tcW w:w="3370" w:type="dxa"/>
            <w:vAlign w:val="center"/>
          </w:tcPr>
          <w:p w:rsidR="00E50E98" w:rsidRPr="00DD413F" w:rsidRDefault="00E50E98" w:rsidP="001E388F">
            <w:pPr>
              <w:autoSpaceDE w:val="0"/>
              <w:autoSpaceDN w:val="0"/>
              <w:adjustRightInd w:val="0"/>
              <w:jc w:val="center"/>
              <w:rPr>
                <w:rFonts w:cstheme="minorHAnsi"/>
                <w:b/>
                <w:color w:val="000000"/>
              </w:rPr>
            </w:pPr>
            <w:r w:rsidRPr="00DD413F">
              <w:rPr>
                <w:rFonts w:cstheme="minorHAnsi"/>
                <w:b/>
                <w:color w:val="000000"/>
              </w:rPr>
              <w:t>5.1, 5.2, 5.4, 5.5</w:t>
            </w:r>
          </w:p>
        </w:tc>
        <w:tc>
          <w:tcPr>
            <w:tcW w:w="6237" w:type="dxa"/>
            <w:vAlign w:val="center"/>
          </w:tcPr>
          <w:p w:rsidR="00E50E98" w:rsidRPr="00DD413F" w:rsidRDefault="00E50E98" w:rsidP="001E388F">
            <w:pPr>
              <w:autoSpaceDE w:val="0"/>
              <w:autoSpaceDN w:val="0"/>
              <w:adjustRightInd w:val="0"/>
              <w:jc w:val="center"/>
              <w:rPr>
                <w:rFonts w:cstheme="minorHAnsi"/>
                <w:b/>
                <w:color w:val="000000"/>
              </w:rPr>
            </w:pPr>
            <w:r w:rsidRPr="00DD413F">
              <w:rPr>
                <w:rFonts w:eastAsia="Calibri" w:cstheme="minorHAnsi"/>
                <w:b/>
                <w:color w:val="000000"/>
              </w:rPr>
              <w:t>Half Yearly</w:t>
            </w:r>
            <w:r w:rsidRPr="00DD413F">
              <w:rPr>
                <w:rFonts w:cstheme="minorHAnsi"/>
                <w:b/>
                <w:color w:val="000000"/>
              </w:rPr>
              <w:t xml:space="preserve"> </w:t>
            </w:r>
            <w:r w:rsidRPr="00DD413F">
              <w:rPr>
                <w:rFonts w:eastAsia="Calibri" w:cstheme="minorHAnsi"/>
                <w:b/>
                <w:color w:val="000000"/>
              </w:rPr>
              <w:t>Examination</w:t>
            </w:r>
          </w:p>
        </w:tc>
        <w:tc>
          <w:tcPr>
            <w:tcW w:w="2181" w:type="dxa"/>
            <w:vAlign w:val="center"/>
          </w:tcPr>
          <w:p w:rsidR="00E50E98" w:rsidRPr="00DD413F" w:rsidRDefault="00E50E98" w:rsidP="001E388F">
            <w:pPr>
              <w:autoSpaceDE w:val="0"/>
              <w:autoSpaceDN w:val="0"/>
              <w:adjustRightInd w:val="0"/>
              <w:jc w:val="center"/>
              <w:rPr>
                <w:rFonts w:cstheme="minorHAnsi"/>
                <w:color w:val="000000"/>
              </w:rPr>
            </w:pPr>
            <w:r w:rsidRPr="00DD413F">
              <w:rPr>
                <w:rFonts w:cstheme="minorHAnsi"/>
                <w:color w:val="000000"/>
              </w:rPr>
              <w:t>25</w:t>
            </w:r>
            <w:r w:rsidRPr="00DD413F">
              <w:rPr>
                <w:rFonts w:eastAsia="Calibri" w:cstheme="minorHAnsi"/>
                <w:color w:val="000000"/>
              </w:rPr>
              <w:t>%</w:t>
            </w:r>
          </w:p>
        </w:tc>
      </w:tr>
      <w:tr w:rsidR="00E50E98" w:rsidRPr="00DD413F" w:rsidTr="001E388F">
        <w:trPr>
          <w:trHeight w:val="796"/>
        </w:trPr>
        <w:tc>
          <w:tcPr>
            <w:tcW w:w="1384" w:type="dxa"/>
            <w:vAlign w:val="center"/>
          </w:tcPr>
          <w:p w:rsidR="00E50E98" w:rsidRPr="00DD413F" w:rsidRDefault="00E50E98" w:rsidP="001E388F">
            <w:pPr>
              <w:autoSpaceDE w:val="0"/>
              <w:autoSpaceDN w:val="0"/>
              <w:adjustRightInd w:val="0"/>
              <w:jc w:val="center"/>
              <w:rPr>
                <w:rFonts w:cstheme="minorHAnsi"/>
                <w:color w:val="000000"/>
              </w:rPr>
            </w:pPr>
            <w:r w:rsidRPr="00DD413F">
              <w:rPr>
                <w:rFonts w:cstheme="minorHAnsi"/>
                <w:color w:val="000000"/>
              </w:rPr>
              <w:t>3</w:t>
            </w:r>
          </w:p>
        </w:tc>
        <w:tc>
          <w:tcPr>
            <w:tcW w:w="2442" w:type="dxa"/>
            <w:vAlign w:val="center"/>
          </w:tcPr>
          <w:p w:rsidR="00E50E98" w:rsidRPr="00DD413F" w:rsidRDefault="00E50E98" w:rsidP="001E388F">
            <w:pPr>
              <w:autoSpaceDE w:val="0"/>
              <w:autoSpaceDN w:val="0"/>
              <w:adjustRightInd w:val="0"/>
              <w:jc w:val="center"/>
              <w:rPr>
                <w:rFonts w:eastAsia="Calibri" w:cstheme="minorHAnsi"/>
                <w:color w:val="000000"/>
              </w:rPr>
            </w:pPr>
            <w:r w:rsidRPr="00DD413F">
              <w:rPr>
                <w:rFonts w:eastAsia="Calibri" w:cstheme="minorHAnsi"/>
                <w:color w:val="000000"/>
              </w:rPr>
              <w:t>Term 3 Week 8</w:t>
            </w:r>
          </w:p>
        </w:tc>
        <w:tc>
          <w:tcPr>
            <w:tcW w:w="3370" w:type="dxa"/>
            <w:vAlign w:val="center"/>
          </w:tcPr>
          <w:p w:rsidR="00E50E98" w:rsidRPr="00DD413F" w:rsidRDefault="00E50E98" w:rsidP="001E388F">
            <w:pPr>
              <w:autoSpaceDE w:val="0"/>
              <w:autoSpaceDN w:val="0"/>
              <w:adjustRightInd w:val="0"/>
              <w:jc w:val="center"/>
              <w:rPr>
                <w:rFonts w:cstheme="minorHAnsi"/>
                <w:b/>
                <w:color w:val="000000"/>
              </w:rPr>
            </w:pPr>
            <w:r w:rsidRPr="00DD413F">
              <w:rPr>
                <w:rFonts w:cstheme="minorHAnsi"/>
                <w:b/>
                <w:color w:val="000000"/>
              </w:rPr>
              <w:t>5.3, 5.4, 5.7, 5.8, 5.9</w:t>
            </w:r>
          </w:p>
        </w:tc>
        <w:tc>
          <w:tcPr>
            <w:tcW w:w="6237" w:type="dxa"/>
            <w:vAlign w:val="center"/>
          </w:tcPr>
          <w:p w:rsidR="00E50E98" w:rsidRPr="00DD413F" w:rsidRDefault="00E50E98" w:rsidP="001E388F">
            <w:pPr>
              <w:autoSpaceDE w:val="0"/>
              <w:autoSpaceDN w:val="0"/>
              <w:adjustRightInd w:val="0"/>
              <w:jc w:val="center"/>
              <w:rPr>
                <w:rFonts w:eastAsia="Calibri" w:cstheme="minorHAnsi"/>
                <w:b/>
                <w:color w:val="000000"/>
              </w:rPr>
            </w:pPr>
            <w:r w:rsidRPr="00DD413F">
              <w:rPr>
                <w:rFonts w:eastAsia="Calibri" w:cstheme="minorHAnsi"/>
                <w:b/>
                <w:color w:val="000000"/>
              </w:rPr>
              <w:t>Research Task ‘Law and Society’</w:t>
            </w:r>
          </w:p>
        </w:tc>
        <w:tc>
          <w:tcPr>
            <w:tcW w:w="2181" w:type="dxa"/>
            <w:vAlign w:val="center"/>
          </w:tcPr>
          <w:p w:rsidR="00E50E98" w:rsidRPr="00DD413F" w:rsidRDefault="00E50E98" w:rsidP="001E388F">
            <w:pPr>
              <w:autoSpaceDE w:val="0"/>
              <w:autoSpaceDN w:val="0"/>
              <w:adjustRightInd w:val="0"/>
              <w:jc w:val="center"/>
              <w:rPr>
                <w:rFonts w:cstheme="minorHAnsi"/>
                <w:color w:val="000000"/>
              </w:rPr>
            </w:pPr>
            <w:r w:rsidRPr="00DD413F">
              <w:rPr>
                <w:rFonts w:cstheme="minorHAnsi"/>
                <w:color w:val="000000"/>
              </w:rPr>
              <w:t>25</w:t>
            </w:r>
            <w:r w:rsidRPr="00DD413F">
              <w:rPr>
                <w:rFonts w:eastAsia="Calibri" w:cstheme="minorHAnsi"/>
                <w:color w:val="000000"/>
              </w:rPr>
              <w:t>%</w:t>
            </w:r>
          </w:p>
        </w:tc>
      </w:tr>
      <w:tr w:rsidR="00E50E98" w:rsidRPr="00DD413F" w:rsidTr="001E388F">
        <w:trPr>
          <w:trHeight w:val="796"/>
        </w:trPr>
        <w:tc>
          <w:tcPr>
            <w:tcW w:w="1384" w:type="dxa"/>
            <w:tcBorders>
              <w:bottom w:val="single" w:sz="4" w:space="0" w:color="auto"/>
            </w:tcBorders>
            <w:vAlign w:val="center"/>
          </w:tcPr>
          <w:p w:rsidR="00E50E98" w:rsidRPr="00DD413F" w:rsidRDefault="00E50E98" w:rsidP="001E388F">
            <w:pPr>
              <w:autoSpaceDE w:val="0"/>
              <w:autoSpaceDN w:val="0"/>
              <w:adjustRightInd w:val="0"/>
              <w:jc w:val="center"/>
              <w:rPr>
                <w:rFonts w:cstheme="minorHAnsi"/>
                <w:color w:val="000000"/>
              </w:rPr>
            </w:pPr>
            <w:r w:rsidRPr="00DD413F">
              <w:rPr>
                <w:rFonts w:cstheme="minorHAnsi"/>
                <w:color w:val="000000"/>
              </w:rPr>
              <w:t>4</w:t>
            </w:r>
          </w:p>
        </w:tc>
        <w:tc>
          <w:tcPr>
            <w:tcW w:w="2442" w:type="dxa"/>
            <w:tcBorders>
              <w:bottom w:val="single" w:sz="4" w:space="0" w:color="auto"/>
            </w:tcBorders>
            <w:vAlign w:val="center"/>
          </w:tcPr>
          <w:p w:rsidR="00E50E98" w:rsidRPr="00DD413F" w:rsidRDefault="00E50E98" w:rsidP="001E388F">
            <w:pPr>
              <w:autoSpaceDE w:val="0"/>
              <w:autoSpaceDN w:val="0"/>
              <w:adjustRightInd w:val="0"/>
              <w:jc w:val="center"/>
              <w:rPr>
                <w:rFonts w:eastAsia="Calibri" w:cstheme="minorHAnsi"/>
                <w:color w:val="000000"/>
              </w:rPr>
            </w:pPr>
            <w:r w:rsidRPr="00DD413F">
              <w:rPr>
                <w:rFonts w:eastAsia="Calibri" w:cstheme="minorHAnsi"/>
                <w:color w:val="000000"/>
              </w:rPr>
              <w:t>Term 4 Week 5</w:t>
            </w:r>
          </w:p>
        </w:tc>
        <w:tc>
          <w:tcPr>
            <w:tcW w:w="3370" w:type="dxa"/>
            <w:tcBorders>
              <w:bottom w:val="single" w:sz="4" w:space="0" w:color="auto"/>
            </w:tcBorders>
            <w:vAlign w:val="center"/>
          </w:tcPr>
          <w:p w:rsidR="00E50E98" w:rsidRPr="00DD413F" w:rsidRDefault="00E50E98" w:rsidP="001E388F">
            <w:pPr>
              <w:autoSpaceDE w:val="0"/>
              <w:autoSpaceDN w:val="0"/>
              <w:adjustRightInd w:val="0"/>
              <w:jc w:val="center"/>
              <w:rPr>
                <w:rFonts w:cstheme="minorHAnsi"/>
                <w:b/>
                <w:color w:val="000000"/>
              </w:rPr>
            </w:pPr>
            <w:r w:rsidRPr="00DD413F">
              <w:rPr>
                <w:rFonts w:cstheme="minorHAnsi"/>
                <w:b/>
                <w:color w:val="000000"/>
              </w:rPr>
              <w:t>5.1, 5.2, 5.3, 5.4, 5.5, 5.6</w:t>
            </w:r>
          </w:p>
        </w:tc>
        <w:tc>
          <w:tcPr>
            <w:tcW w:w="6237" w:type="dxa"/>
            <w:tcBorders>
              <w:bottom w:val="single" w:sz="4" w:space="0" w:color="auto"/>
            </w:tcBorders>
            <w:vAlign w:val="center"/>
          </w:tcPr>
          <w:p w:rsidR="00E50E98" w:rsidRPr="00DD413F" w:rsidRDefault="00E50E98" w:rsidP="001E388F">
            <w:pPr>
              <w:autoSpaceDE w:val="0"/>
              <w:autoSpaceDN w:val="0"/>
              <w:adjustRightInd w:val="0"/>
              <w:jc w:val="center"/>
              <w:rPr>
                <w:rFonts w:eastAsia="Calibri" w:cstheme="minorHAnsi"/>
                <w:b/>
                <w:color w:val="000000"/>
              </w:rPr>
            </w:pPr>
            <w:r w:rsidRPr="00DD413F">
              <w:rPr>
                <w:rFonts w:eastAsia="Calibri" w:cstheme="minorHAnsi"/>
                <w:b/>
                <w:color w:val="000000"/>
              </w:rPr>
              <w:t>Yearly Examination</w:t>
            </w:r>
          </w:p>
        </w:tc>
        <w:tc>
          <w:tcPr>
            <w:tcW w:w="2181" w:type="dxa"/>
            <w:tcBorders>
              <w:bottom w:val="single" w:sz="4" w:space="0" w:color="auto"/>
            </w:tcBorders>
            <w:vAlign w:val="center"/>
          </w:tcPr>
          <w:p w:rsidR="00E50E98" w:rsidRPr="00DD413F" w:rsidRDefault="00E50E98" w:rsidP="001E388F">
            <w:pPr>
              <w:autoSpaceDE w:val="0"/>
              <w:autoSpaceDN w:val="0"/>
              <w:adjustRightInd w:val="0"/>
              <w:jc w:val="center"/>
              <w:rPr>
                <w:rFonts w:cstheme="minorHAnsi"/>
                <w:color w:val="000000"/>
              </w:rPr>
            </w:pPr>
            <w:r w:rsidRPr="00DD413F">
              <w:rPr>
                <w:rFonts w:cstheme="minorHAnsi"/>
                <w:color w:val="000000"/>
              </w:rPr>
              <w:t>25</w:t>
            </w:r>
            <w:r w:rsidRPr="00DD413F">
              <w:rPr>
                <w:rFonts w:eastAsia="Calibri" w:cstheme="minorHAnsi"/>
                <w:color w:val="000000"/>
              </w:rPr>
              <w:t>%</w:t>
            </w:r>
          </w:p>
        </w:tc>
      </w:tr>
      <w:tr w:rsidR="00E50E98" w:rsidRPr="00DD413F" w:rsidTr="001E388F">
        <w:trPr>
          <w:trHeight w:val="796"/>
        </w:trPr>
        <w:tc>
          <w:tcPr>
            <w:tcW w:w="1384" w:type="dxa"/>
            <w:tcBorders>
              <w:top w:val="single" w:sz="4" w:space="0" w:color="auto"/>
              <w:left w:val="single" w:sz="4" w:space="0" w:color="auto"/>
              <w:bottom w:val="single" w:sz="4" w:space="0" w:color="auto"/>
              <w:right w:val="nil"/>
            </w:tcBorders>
            <w:vAlign w:val="center"/>
          </w:tcPr>
          <w:p w:rsidR="00E50E98" w:rsidRPr="00DD413F" w:rsidRDefault="00E50E98" w:rsidP="001E388F">
            <w:pPr>
              <w:autoSpaceDE w:val="0"/>
              <w:autoSpaceDN w:val="0"/>
              <w:adjustRightInd w:val="0"/>
              <w:jc w:val="center"/>
              <w:rPr>
                <w:rFonts w:cstheme="minorHAnsi"/>
                <w:color w:val="000000"/>
              </w:rPr>
            </w:pPr>
          </w:p>
        </w:tc>
        <w:tc>
          <w:tcPr>
            <w:tcW w:w="2442" w:type="dxa"/>
            <w:tcBorders>
              <w:top w:val="single" w:sz="4" w:space="0" w:color="auto"/>
              <w:left w:val="nil"/>
              <w:bottom w:val="single" w:sz="4" w:space="0" w:color="auto"/>
              <w:right w:val="nil"/>
            </w:tcBorders>
            <w:vAlign w:val="center"/>
          </w:tcPr>
          <w:p w:rsidR="00E50E98" w:rsidRPr="00DD413F" w:rsidRDefault="00E50E98" w:rsidP="001E388F">
            <w:pPr>
              <w:autoSpaceDE w:val="0"/>
              <w:autoSpaceDN w:val="0"/>
              <w:adjustRightInd w:val="0"/>
              <w:jc w:val="center"/>
              <w:rPr>
                <w:rFonts w:eastAsia="Calibri" w:cstheme="minorHAnsi"/>
                <w:color w:val="000000"/>
              </w:rPr>
            </w:pPr>
          </w:p>
        </w:tc>
        <w:tc>
          <w:tcPr>
            <w:tcW w:w="3370" w:type="dxa"/>
            <w:tcBorders>
              <w:top w:val="single" w:sz="4" w:space="0" w:color="auto"/>
              <w:left w:val="nil"/>
              <w:bottom w:val="single" w:sz="4" w:space="0" w:color="auto"/>
              <w:right w:val="nil"/>
            </w:tcBorders>
            <w:vAlign w:val="center"/>
          </w:tcPr>
          <w:p w:rsidR="00E50E98" w:rsidRPr="00DD413F" w:rsidRDefault="00E50E98" w:rsidP="001E388F">
            <w:pPr>
              <w:autoSpaceDE w:val="0"/>
              <w:autoSpaceDN w:val="0"/>
              <w:adjustRightInd w:val="0"/>
              <w:jc w:val="center"/>
              <w:rPr>
                <w:rFonts w:cstheme="minorHAnsi"/>
                <w:color w:val="000000"/>
              </w:rPr>
            </w:pPr>
          </w:p>
        </w:tc>
        <w:tc>
          <w:tcPr>
            <w:tcW w:w="6237" w:type="dxa"/>
            <w:tcBorders>
              <w:top w:val="single" w:sz="4" w:space="0" w:color="auto"/>
              <w:left w:val="nil"/>
              <w:bottom w:val="single" w:sz="4" w:space="0" w:color="auto"/>
              <w:right w:val="nil"/>
            </w:tcBorders>
            <w:vAlign w:val="center"/>
          </w:tcPr>
          <w:p w:rsidR="00E50E98" w:rsidRPr="00DD413F" w:rsidRDefault="00E50E98" w:rsidP="001E388F">
            <w:pPr>
              <w:autoSpaceDE w:val="0"/>
              <w:autoSpaceDN w:val="0"/>
              <w:adjustRightInd w:val="0"/>
              <w:jc w:val="center"/>
              <w:rPr>
                <w:rFonts w:eastAsia="Calibri" w:cstheme="minorHAnsi"/>
                <w:color w:val="000000"/>
              </w:rPr>
            </w:pPr>
          </w:p>
        </w:tc>
        <w:tc>
          <w:tcPr>
            <w:tcW w:w="2181" w:type="dxa"/>
            <w:tcBorders>
              <w:top w:val="single" w:sz="4" w:space="0" w:color="auto"/>
              <w:left w:val="nil"/>
              <w:bottom w:val="single" w:sz="4" w:space="0" w:color="auto"/>
              <w:right w:val="single" w:sz="4" w:space="0" w:color="auto"/>
            </w:tcBorders>
            <w:vAlign w:val="center"/>
          </w:tcPr>
          <w:p w:rsidR="00E50E98" w:rsidRPr="00DD413F" w:rsidRDefault="00E50E98" w:rsidP="001E388F">
            <w:pPr>
              <w:autoSpaceDE w:val="0"/>
              <w:autoSpaceDN w:val="0"/>
              <w:adjustRightInd w:val="0"/>
              <w:jc w:val="center"/>
              <w:rPr>
                <w:rFonts w:cstheme="minorHAnsi"/>
                <w:color w:val="000000"/>
              </w:rPr>
            </w:pPr>
            <w:r>
              <w:rPr>
                <w:rFonts w:cstheme="minorHAnsi"/>
                <w:color w:val="000000"/>
              </w:rPr>
              <w:t>100%</w:t>
            </w:r>
          </w:p>
        </w:tc>
      </w:tr>
    </w:tbl>
    <w:p w:rsidR="00E50E98" w:rsidRDefault="00E50E98" w:rsidP="00E50E98">
      <w:pPr>
        <w:autoSpaceDE w:val="0"/>
        <w:autoSpaceDN w:val="0"/>
        <w:adjustRightInd w:val="0"/>
        <w:rPr>
          <w:rFonts w:ascii="Comic Sans MS" w:hAnsi="Comic Sans MS" w:cs="Beirut"/>
          <w:color w:val="000000"/>
          <w:sz w:val="20"/>
          <w:szCs w:val="20"/>
        </w:rPr>
      </w:pPr>
    </w:p>
    <w:p w:rsidR="00E50E98" w:rsidRDefault="00E50E98" w:rsidP="00E50E98">
      <w:pPr>
        <w:autoSpaceDE w:val="0"/>
        <w:autoSpaceDN w:val="0"/>
        <w:adjustRightInd w:val="0"/>
        <w:rPr>
          <w:rFonts w:ascii="Comic Sans MS" w:hAnsi="Comic Sans MS" w:cs="Beirut"/>
          <w:color w:val="000000"/>
          <w:sz w:val="20"/>
          <w:szCs w:val="20"/>
        </w:rPr>
      </w:pPr>
    </w:p>
    <w:p w:rsidR="00E50E98" w:rsidRDefault="00E50E98" w:rsidP="00E50E98">
      <w:pPr>
        <w:autoSpaceDE w:val="0"/>
        <w:autoSpaceDN w:val="0"/>
        <w:adjustRightInd w:val="0"/>
        <w:rPr>
          <w:rFonts w:ascii="Comic Sans MS" w:hAnsi="Comic Sans MS" w:cs="Beirut"/>
          <w:color w:val="000000"/>
          <w:sz w:val="20"/>
          <w:szCs w:val="20"/>
        </w:rPr>
      </w:pPr>
    </w:p>
    <w:p w:rsidR="00E50E98" w:rsidRPr="00C12A9E" w:rsidRDefault="00E50E98" w:rsidP="00E50E98">
      <w:pPr>
        <w:autoSpaceDE w:val="0"/>
        <w:autoSpaceDN w:val="0"/>
        <w:adjustRightInd w:val="0"/>
        <w:rPr>
          <w:rFonts w:ascii="Comic Sans MS" w:hAnsi="Comic Sans MS" w:cs="Beirut"/>
          <w:color w:val="000000"/>
          <w:sz w:val="20"/>
          <w:szCs w:val="20"/>
        </w:rPr>
      </w:pPr>
    </w:p>
    <w:p w:rsidR="00E50E98" w:rsidRPr="00C12A9E" w:rsidRDefault="00E50E98" w:rsidP="00E50E98">
      <w:pPr>
        <w:autoSpaceDE w:val="0"/>
        <w:autoSpaceDN w:val="0"/>
        <w:adjustRightInd w:val="0"/>
        <w:rPr>
          <w:rFonts w:ascii="Comic Sans MS" w:hAnsi="Comic Sans MS" w:cs="Beirut"/>
          <w:color w:val="000000"/>
          <w:sz w:val="20"/>
          <w:szCs w:val="20"/>
        </w:rPr>
      </w:pPr>
    </w:p>
    <w:p w:rsidR="00E50E98" w:rsidRPr="00E50E98" w:rsidRDefault="00E50E98" w:rsidP="00E50E98">
      <w:pPr>
        <w:jc w:val="center"/>
        <w:rPr>
          <w:rFonts w:cstheme="minorHAnsi"/>
          <w:b/>
          <w:sz w:val="36"/>
          <w:szCs w:val="36"/>
        </w:rPr>
      </w:pPr>
      <w:r w:rsidRPr="00A25886">
        <w:rPr>
          <w:rFonts w:cstheme="minorHAnsi"/>
          <w:b/>
          <w:sz w:val="36"/>
          <w:szCs w:val="36"/>
        </w:rPr>
        <w:t xml:space="preserve">YEAR 9 </w:t>
      </w:r>
      <w:r w:rsidRPr="00690298">
        <w:rPr>
          <w:rFonts w:cstheme="minorHAnsi"/>
          <w:b/>
          <w:i/>
          <w:sz w:val="36"/>
          <w:szCs w:val="36"/>
        </w:rPr>
        <w:t>FOOD TECHNOLOGY</w:t>
      </w:r>
      <w:r w:rsidRPr="00A25886">
        <w:rPr>
          <w:rFonts w:cstheme="minorHAnsi"/>
          <w:b/>
          <w:sz w:val="36"/>
          <w:szCs w:val="36"/>
        </w:rPr>
        <w:t xml:space="preserve"> 2019</w:t>
      </w:r>
    </w:p>
    <w:p w:rsidR="00E50E98" w:rsidRDefault="00E50E98" w:rsidP="00E50E98">
      <w:pPr>
        <w:jc w:val="center"/>
        <w:rPr>
          <w:rFonts w:cstheme="minorHAnsi"/>
          <w:b/>
          <w:smallCaps/>
          <w:sz w:val="28"/>
          <w:szCs w:val="28"/>
        </w:rPr>
      </w:pPr>
      <w:r>
        <w:rPr>
          <w:rFonts w:cstheme="minorHAnsi"/>
          <w:b/>
          <w:smallCaps/>
          <w:sz w:val="28"/>
          <w:szCs w:val="28"/>
        </w:rPr>
        <w:t>Junior</w:t>
      </w:r>
      <w:r w:rsidRPr="00A25886">
        <w:rPr>
          <w:rFonts w:cstheme="minorHAnsi"/>
          <w:b/>
          <w:smallCaps/>
          <w:sz w:val="28"/>
          <w:szCs w:val="28"/>
        </w:rPr>
        <w:t xml:space="preserve"> Assessment Schedule </w:t>
      </w:r>
    </w:p>
    <w:p w:rsidR="00E50E98" w:rsidRPr="00A25886" w:rsidRDefault="00E50E98" w:rsidP="00E50E98">
      <w:pPr>
        <w:rPr>
          <w:rFonts w:cstheme="minorHAnsi"/>
          <w:b/>
          <w:smallCaps/>
          <w:sz w:val="20"/>
          <w:szCs w:val="20"/>
        </w:rPr>
      </w:pPr>
    </w:p>
    <w:p w:rsidR="00E50E98" w:rsidRPr="0095075D" w:rsidRDefault="00E50E98" w:rsidP="00E50E98">
      <w:pPr>
        <w:rPr>
          <w:rFonts w:cstheme="minorHAnsi"/>
          <w:b/>
          <w:smallCaps/>
          <w:sz w:val="28"/>
          <w:szCs w:val="28"/>
        </w:rPr>
      </w:pPr>
      <w:r w:rsidRPr="0095075D">
        <w:rPr>
          <w:rFonts w:cstheme="minorHAnsi"/>
          <w:b/>
          <w:smallCaps/>
          <w:sz w:val="28"/>
          <w:szCs w:val="28"/>
        </w:rPr>
        <w:t>Report Outcomes</w:t>
      </w:r>
    </w:p>
    <w:p w:rsidR="00E50E98" w:rsidRPr="00A25886" w:rsidRDefault="00E50E98" w:rsidP="00E50E98">
      <w:pPr>
        <w:jc w:val="both"/>
        <w:rPr>
          <w:rFonts w:cstheme="minorHAnsi"/>
        </w:rPr>
      </w:pPr>
    </w:p>
    <w:p w:rsidR="00E50E98" w:rsidRPr="00E50E98" w:rsidRDefault="00E50E98" w:rsidP="00E50E98">
      <w:pPr>
        <w:spacing w:after="0" w:line="276" w:lineRule="auto"/>
        <w:jc w:val="both"/>
        <w:rPr>
          <w:rFonts w:cstheme="minorHAnsi"/>
          <w:b/>
          <w:sz w:val="24"/>
          <w:szCs w:val="24"/>
        </w:rPr>
      </w:pPr>
      <w:r w:rsidRPr="00E50E98">
        <w:rPr>
          <w:rFonts w:cstheme="minorHAnsi"/>
          <w:b/>
          <w:sz w:val="24"/>
          <w:szCs w:val="24"/>
        </w:rPr>
        <w:t>Semester 1</w:t>
      </w:r>
    </w:p>
    <w:p w:rsidR="00E50E98" w:rsidRPr="00E50E98" w:rsidRDefault="00E50E98" w:rsidP="00E50E98">
      <w:pPr>
        <w:autoSpaceDE w:val="0"/>
        <w:autoSpaceDN w:val="0"/>
        <w:adjustRightInd w:val="0"/>
        <w:spacing w:after="0" w:line="276" w:lineRule="auto"/>
        <w:rPr>
          <w:rFonts w:cstheme="minorHAnsi"/>
          <w:color w:val="000000"/>
          <w:sz w:val="24"/>
          <w:szCs w:val="24"/>
        </w:rPr>
      </w:pPr>
      <w:r w:rsidRPr="00E50E98">
        <w:rPr>
          <w:rFonts w:cstheme="minorHAnsi"/>
          <w:b/>
          <w:color w:val="000000"/>
          <w:sz w:val="24"/>
          <w:szCs w:val="24"/>
        </w:rPr>
        <w:t>1.1</w:t>
      </w:r>
      <w:r w:rsidRPr="00E50E98">
        <w:rPr>
          <w:rFonts w:cstheme="minorHAnsi"/>
          <w:color w:val="000000"/>
          <w:sz w:val="24"/>
          <w:szCs w:val="24"/>
        </w:rPr>
        <w:t xml:space="preserve"> demonstrate hygienic and safe practices in the selection, handling and storage of food</w:t>
      </w:r>
    </w:p>
    <w:p w:rsidR="00E50E98" w:rsidRPr="00E50E98" w:rsidRDefault="00E50E98" w:rsidP="00E50E98">
      <w:pPr>
        <w:autoSpaceDE w:val="0"/>
        <w:autoSpaceDN w:val="0"/>
        <w:adjustRightInd w:val="0"/>
        <w:spacing w:after="0" w:line="276" w:lineRule="auto"/>
        <w:rPr>
          <w:rFonts w:cstheme="minorHAnsi"/>
          <w:color w:val="000000"/>
          <w:sz w:val="24"/>
          <w:szCs w:val="24"/>
        </w:rPr>
      </w:pPr>
      <w:r w:rsidRPr="00E50E98">
        <w:rPr>
          <w:rFonts w:cstheme="minorHAnsi"/>
          <w:b/>
          <w:color w:val="000000"/>
          <w:sz w:val="24"/>
          <w:szCs w:val="24"/>
        </w:rPr>
        <w:t>1.2</w:t>
      </w:r>
      <w:r w:rsidRPr="00E50E98">
        <w:rPr>
          <w:rFonts w:cstheme="minorHAnsi"/>
          <w:color w:val="000000"/>
          <w:sz w:val="24"/>
          <w:szCs w:val="24"/>
        </w:rPr>
        <w:t xml:space="preserve"> selects and applies appropriate techniques and equipment when preparing food</w:t>
      </w:r>
    </w:p>
    <w:p w:rsidR="00E50E98" w:rsidRPr="00E50E98" w:rsidRDefault="00E50E98" w:rsidP="00E50E98">
      <w:pPr>
        <w:autoSpaceDE w:val="0"/>
        <w:autoSpaceDN w:val="0"/>
        <w:adjustRightInd w:val="0"/>
        <w:spacing w:after="0" w:line="276" w:lineRule="auto"/>
        <w:rPr>
          <w:rFonts w:cstheme="minorHAnsi"/>
          <w:color w:val="000000"/>
          <w:sz w:val="24"/>
          <w:szCs w:val="24"/>
        </w:rPr>
      </w:pPr>
      <w:r w:rsidRPr="00E50E98">
        <w:rPr>
          <w:rFonts w:cstheme="minorHAnsi"/>
          <w:b/>
          <w:color w:val="000000"/>
          <w:sz w:val="24"/>
          <w:szCs w:val="24"/>
        </w:rPr>
        <w:t>1.3</w:t>
      </w:r>
      <w:r w:rsidRPr="00E50E98">
        <w:rPr>
          <w:rFonts w:cstheme="minorHAnsi"/>
          <w:color w:val="000000"/>
          <w:sz w:val="24"/>
          <w:szCs w:val="24"/>
        </w:rPr>
        <w:t xml:space="preserve"> collects, evaluates and applies information from a variety of sources</w:t>
      </w:r>
    </w:p>
    <w:p w:rsidR="00E50E98" w:rsidRPr="00E50E98" w:rsidRDefault="00E50E98" w:rsidP="00E50E98">
      <w:pPr>
        <w:autoSpaceDE w:val="0"/>
        <w:autoSpaceDN w:val="0"/>
        <w:adjustRightInd w:val="0"/>
        <w:spacing w:after="0" w:line="276" w:lineRule="auto"/>
        <w:rPr>
          <w:rFonts w:cstheme="minorHAnsi"/>
          <w:color w:val="000000"/>
          <w:sz w:val="24"/>
          <w:szCs w:val="24"/>
        </w:rPr>
      </w:pPr>
      <w:r w:rsidRPr="00E50E98">
        <w:rPr>
          <w:rFonts w:cstheme="minorHAnsi"/>
          <w:b/>
          <w:color w:val="000000"/>
          <w:sz w:val="24"/>
          <w:szCs w:val="24"/>
        </w:rPr>
        <w:t>1.4</w:t>
      </w:r>
      <w:r w:rsidRPr="00E50E98">
        <w:rPr>
          <w:rFonts w:cstheme="minorHAnsi"/>
          <w:color w:val="000000"/>
          <w:sz w:val="24"/>
          <w:szCs w:val="24"/>
        </w:rPr>
        <w:t xml:space="preserve"> examines the relationship between food, technology and society</w:t>
      </w:r>
    </w:p>
    <w:p w:rsidR="00E50E98" w:rsidRPr="00E50E98" w:rsidRDefault="00E50E98" w:rsidP="00E50E98">
      <w:pPr>
        <w:autoSpaceDE w:val="0"/>
        <w:autoSpaceDN w:val="0"/>
        <w:adjustRightInd w:val="0"/>
        <w:spacing w:line="276" w:lineRule="auto"/>
        <w:rPr>
          <w:rFonts w:cstheme="minorHAnsi"/>
          <w:color w:val="000000"/>
          <w:sz w:val="24"/>
          <w:szCs w:val="24"/>
        </w:rPr>
      </w:pPr>
    </w:p>
    <w:p w:rsidR="00E50E98" w:rsidRPr="00E50E98" w:rsidRDefault="00E50E98" w:rsidP="00E50E98">
      <w:pPr>
        <w:autoSpaceDE w:val="0"/>
        <w:autoSpaceDN w:val="0"/>
        <w:adjustRightInd w:val="0"/>
        <w:spacing w:after="0" w:line="276" w:lineRule="auto"/>
        <w:rPr>
          <w:rFonts w:cstheme="minorHAnsi"/>
          <w:b/>
          <w:color w:val="000000"/>
          <w:sz w:val="24"/>
          <w:szCs w:val="24"/>
        </w:rPr>
      </w:pPr>
      <w:r w:rsidRPr="00E50E98">
        <w:rPr>
          <w:rFonts w:cstheme="minorHAnsi"/>
          <w:b/>
          <w:color w:val="000000"/>
          <w:sz w:val="24"/>
          <w:szCs w:val="24"/>
        </w:rPr>
        <w:t>Semester 2</w:t>
      </w:r>
    </w:p>
    <w:p w:rsidR="00E50E98" w:rsidRPr="00E50E98" w:rsidRDefault="00E50E98" w:rsidP="00E50E98">
      <w:pPr>
        <w:autoSpaceDE w:val="0"/>
        <w:autoSpaceDN w:val="0"/>
        <w:adjustRightInd w:val="0"/>
        <w:spacing w:after="0" w:line="276" w:lineRule="auto"/>
        <w:rPr>
          <w:rFonts w:cstheme="minorHAnsi"/>
          <w:color w:val="000000"/>
          <w:sz w:val="24"/>
          <w:szCs w:val="24"/>
        </w:rPr>
      </w:pPr>
      <w:r w:rsidRPr="00E50E98">
        <w:rPr>
          <w:rFonts w:cstheme="minorHAnsi"/>
          <w:b/>
          <w:color w:val="000000"/>
          <w:sz w:val="24"/>
          <w:szCs w:val="24"/>
        </w:rPr>
        <w:t>2.1</w:t>
      </w:r>
      <w:r w:rsidRPr="00E50E98">
        <w:rPr>
          <w:rFonts w:cstheme="minorHAnsi"/>
          <w:color w:val="000000"/>
          <w:sz w:val="24"/>
          <w:szCs w:val="24"/>
        </w:rPr>
        <w:t xml:space="preserve"> demonstrates hygienic and safe practices in the selection, handling and storage of food</w:t>
      </w:r>
    </w:p>
    <w:p w:rsidR="00E50E98" w:rsidRPr="00E50E98" w:rsidRDefault="00E50E98" w:rsidP="00E50E98">
      <w:pPr>
        <w:autoSpaceDE w:val="0"/>
        <w:autoSpaceDN w:val="0"/>
        <w:adjustRightInd w:val="0"/>
        <w:spacing w:after="0" w:line="276" w:lineRule="auto"/>
        <w:rPr>
          <w:rFonts w:cstheme="minorHAnsi"/>
          <w:color w:val="000000"/>
          <w:sz w:val="24"/>
          <w:szCs w:val="24"/>
        </w:rPr>
      </w:pPr>
      <w:r w:rsidRPr="00E50E98">
        <w:rPr>
          <w:rFonts w:cstheme="minorHAnsi"/>
          <w:b/>
          <w:color w:val="000000"/>
          <w:sz w:val="24"/>
          <w:szCs w:val="24"/>
        </w:rPr>
        <w:t>2.2</w:t>
      </w:r>
      <w:r w:rsidRPr="00E50E98">
        <w:rPr>
          <w:rFonts w:cstheme="minorHAnsi"/>
          <w:color w:val="000000"/>
          <w:sz w:val="24"/>
          <w:szCs w:val="24"/>
        </w:rPr>
        <w:t xml:space="preserve"> selects and applies appropriate techniques and equipment when preparing food</w:t>
      </w:r>
    </w:p>
    <w:p w:rsidR="00E50E98" w:rsidRPr="00E50E98" w:rsidRDefault="00E50E98" w:rsidP="00E50E98">
      <w:pPr>
        <w:autoSpaceDE w:val="0"/>
        <w:autoSpaceDN w:val="0"/>
        <w:adjustRightInd w:val="0"/>
        <w:spacing w:after="0" w:line="276" w:lineRule="auto"/>
        <w:rPr>
          <w:rFonts w:cstheme="minorHAnsi"/>
          <w:color w:val="000000"/>
          <w:sz w:val="24"/>
          <w:szCs w:val="24"/>
        </w:rPr>
      </w:pPr>
      <w:r w:rsidRPr="00E50E98">
        <w:rPr>
          <w:rFonts w:cstheme="minorHAnsi"/>
          <w:b/>
          <w:color w:val="000000"/>
          <w:sz w:val="24"/>
          <w:szCs w:val="24"/>
        </w:rPr>
        <w:t>2.3</w:t>
      </w:r>
      <w:r w:rsidRPr="00E50E98">
        <w:rPr>
          <w:rFonts w:cstheme="minorHAnsi"/>
          <w:color w:val="000000"/>
          <w:sz w:val="24"/>
          <w:szCs w:val="24"/>
        </w:rPr>
        <w:t xml:space="preserve"> describes the relationship between diet and the health of individuals</w:t>
      </w:r>
    </w:p>
    <w:p w:rsidR="00E50E98" w:rsidRPr="00E50E98" w:rsidRDefault="00E50E98" w:rsidP="00E50E98">
      <w:pPr>
        <w:autoSpaceDE w:val="0"/>
        <w:autoSpaceDN w:val="0"/>
        <w:adjustRightInd w:val="0"/>
        <w:spacing w:after="0" w:line="276" w:lineRule="auto"/>
        <w:rPr>
          <w:rFonts w:cstheme="minorHAnsi"/>
          <w:color w:val="000000"/>
          <w:sz w:val="24"/>
          <w:szCs w:val="24"/>
        </w:rPr>
      </w:pPr>
      <w:r w:rsidRPr="00E50E98">
        <w:rPr>
          <w:rFonts w:cstheme="minorHAnsi"/>
          <w:b/>
          <w:color w:val="000000"/>
          <w:sz w:val="24"/>
          <w:szCs w:val="24"/>
        </w:rPr>
        <w:t>2.4</w:t>
      </w:r>
      <w:r w:rsidRPr="00E50E98">
        <w:rPr>
          <w:rFonts w:cstheme="minorHAnsi"/>
          <w:color w:val="000000"/>
          <w:sz w:val="24"/>
          <w:szCs w:val="24"/>
        </w:rPr>
        <w:t xml:space="preserve"> communicates ideas and information using a range of methods and appropriate terminology</w:t>
      </w:r>
    </w:p>
    <w:p w:rsidR="00E50E98" w:rsidRPr="00690298" w:rsidRDefault="00E50E98" w:rsidP="00E50E98">
      <w:pPr>
        <w:autoSpaceDE w:val="0"/>
        <w:autoSpaceDN w:val="0"/>
        <w:adjustRightInd w:val="0"/>
        <w:spacing w:line="276" w:lineRule="auto"/>
        <w:rPr>
          <w:rFonts w:cstheme="minorHAnsi"/>
          <w:color w:val="000000"/>
        </w:rPr>
      </w:pPr>
    </w:p>
    <w:p w:rsidR="00E50E98" w:rsidRPr="00A25886" w:rsidRDefault="00E50E98" w:rsidP="00E50E98">
      <w:pPr>
        <w:autoSpaceDE w:val="0"/>
        <w:autoSpaceDN w:val="0"/>
        <w:adjustRightInd w:val="0"/>
        <w:rPr>
          <w:rFonts w:cstheme="minorHAnsi"/>
          <w:color w:val="000000"/>
          <w:sz w:val="20"/>
          <w:szCs w:val="20"/>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449"/>
        <w:gridCol w:w="1985"/>
        <w:gridCol w:w="4287"/>
        <w:gridCol w:w="1213"/>
      </w:tblGrid>
      <w:tr w:rsidR="00E50E98" w:rsidRPr="00A25886" w:rsidTr="00E50E98">
        <w:trPr>
          <w:trHeight w:val="909"/>
        </w:trPr>
        <w:tc>
          <w:tcPr>
            <w:tcW w:w="1070" w:type="dxa"/>
            <w:vAlign w:val="center"/>
          </w:tcPr>
          <w:p w:rsidR="00E50E98" w:rsidRPr="00E50E98" w:rsidRDefault="00E50E98" w:rsidP="00E50E98">
            <w:pPr>
              <w:spacing w:after="0"/>
              <w:jc w:val="center"/>
              <w:rPr>
                <w:rFonts w:cstheme="minorHAnsi"/>
                <w:b/>
                <w:smallCaps/>
                <w:sz w:val="24"/>
                <w:szCs w:val="24"/>
              </w:rPr>
            </w:pPr>
            <w:r w:rsidRPr="00E50E98">
              <w:rPr>
                <w:rFonts w:cstheme="minorHAnsi"/>
                <w:b/>
                <w:smallCaps/>
                <w:sz w:val="24"/>
                <w:szCs w:val="24"/>
              </w:rPr>
              <w:t>Task Number</w:t>
            </w:r>
          </w:p>
        </w:tc>
        <w:tc>
          <w:tcPr>
            <w:tcW w:w="1449" w:type="dxa"/>
            <w:vAlign w:val="center"/>
          </w:tcPr>
          <w:p w:rsidR="00E50E98" w:rsidRPr="00E50E98" w:rsidRDefault="00E50E98" w:rsidP="00E50E98">
            <w:pPr>
              <w:spacing w:after="0"/>
              <w:jc w:val="center"/>
              <w:rPr>
                <w:rFonts w:cstheme="minorHAnsi"/>
                <w:b/>
                <w:smallCaps/>
                <w:sz w:val="24"/>
                <w:szCs w:val="24"/>
              </w:rPr>
            </w:pPr>
            <w:r w:rsidRPr="00E50E98">
              <w:rPr>
                <w:rFonts w:cstheme="minorHAnsi"/>
                <w:b/>
                <w:smallCaps/>
                <w:sz w:val="24"/>
                <w:szCs w:val="24"/>
              </w:rPr>
              <w:t>Date Due</w:t>
            </w:r>
          </w:p>
        </w:tc>
        <w:tc>
          <w:tcPr>
            <w:tcW w:w="1985" w:type="dxa"/>
            <w:vAlign w:val="center"/>
          </w:tcPr>
          <w:p w:rsidR="00E50E98" w:rsidRPr="00E50E98" w:rsidRDefault="00E50E98" w:rsidP="00E50E98">
            <w:pPr>
              <w:spacing w:after="0"/>
              <w:jc w:val="center"/>
              <w:rPr>
                <w:rFonts w:cstheme="minorHAnsi"/>
                <w:b/>
                <w:smallCaps/>
                <w:sz w:val="24"/>
                <w:szCs w:val="24"/>
              </w:rPr>
            </w:pPr>
            <w:r w:rsidRPr="00E50E98">
              <w:rPr>
                <w:rFonts w:cstheme="minorHAnsi"/>
                <w:b/>
                <w:smallCaps/>
                <w:sz w:val="24"/>
                <w:szCs w:val="24"/>
              </w:rPr>
              <w:t>Report Outcomes Assessed</w:t>
            </w:r>
          </w:p>
        </w:tc>
        <w:tc>
          <w:tcPr>
            <w:tcW w:w="4287" w:type="dxa"/>
            <w:vAlign w:val="center"/>
          </w:tcPr>
          <w:p w:rsidR="00E50E98" w:rsidRPr="00E50E98" w:rsidRDefault="00E50E98" w:rsidP="00E50E98">
            <w:pPr>
              <w:spacing w:after="0"/>
              <w:ind w:left="130"/>
              <w:jc w:val="center"/>
              <w:rPr>
                <w:rFonts w:cstheme="minorHAnsi"/>
                <w:b/>
                <w:smallCaps/>
                <w:sz w:val="24"/>
                <w:szCs w:val="24"/>
              </w:rPr>
            </w:pPr>
            <w:r w:rsidRPr="00E50E98">
              <w:rPr>
                <w:rFonts w:cstheme="minorHAnsi"/>
                <w:b/>
                <w:smallCaps/>
                <w:sz w:val="24"/>
                <w:szCs w:val="24"/>
              </w:rPr>
              <w:t>Task</w:t>
            </w:r>
          </w:p>
        </w:tc>
        <w:tc>
          <w:tcPr>
            <w:tcW w:w="1213" w:type="dxa"/>
            <w:vAlign w:val="center"/>
          </w:tcPr>
          <w:p w:rsidR="00E50E98" w:rsidRPr="00A25886" w:rsidRDefault="00E50E98" w:rsidP="00E50E98">
            <w:pPr>
              <w:spacing w:after="0"/>
              <w:jc w:val="center"/>
              <w:rPr>
                <w:rFonts w:cstheme="minorHAnsi"/>
                <w:b/>
                <w:smallCaps/>
              </w:rPr>
            </w:pPr>
          </w:p>
          <w:p w:rsidR="00E50E98" w:rsidRPr="00A25886" w:rsidRDefault="00E50E98" w:rsidP="00E50E98">
            <w:pPr>
              <w:spacing w:after="0"/>
              <w:jc w:val="center"/>
              <w:rPr>
                <w:rFonts w:cstheme="minorHAnsi"/>
                <w:b/>
                <w:smallCaps/>
              </w:rPr>
            </w:pPr>
            <w:r w:rsidRPr="00A25886">
              <w:rPr>
                <w:rFonts w:cstheme="minorHAnsi"/>
                <w:b/>
                <w:smallCaps/>
              </w:rPr>
              <w:t>Weighting</w:t>
            </w:r>
          </w:p>
        </w:tc>
      </w:tr>
      <w:tr w:rsidR="00E50E98" w:rsidRPr="00A25886" w:rsidTr="00E50E98">
        <w:trPr>
          <w:trHeight w:val="851"/>
        </w:trPr>
        <w:tc>
          <w:tcPr>
            <w:tcW w:w="1070" w:type="dxa"/>
            <w:vAlign w:val="center"/>
          </w:tcPr>
          <w:p w:rsidR="00E50E98" w:rsidRPr="00E50E98" w:rsidRDefault="00E50E98" w:rsidP="00E50E98">
            <w:pPr>
              <w:spacing w:after="0"/>
              <w:jc w:val="center"/>
              <w:rPr>
                <w:rFonts w:cstheme="minorHAnsi"/>
                <w:sz w:val="24"/>
                <w:szCs w:val="24"/>
              </w:rPr>
            </w:pPr>
            <w:r w:rsidRPr="00E50E98">
              <w:rPr>
                <w:rFonts w:cstheme="minorHAnsi"/>
                <w:sz w:val="24"/>
                <w:szCs w:val="24"/>
              </w:rPr>
              <w:t>1</w:t>
            </w:r>
          </w:p>
        </w:tc>
        <w:tc>
          <w:tcPr>
            <w:tcW w:w="1449" w:type="dxa"/>
            <w:vAlign w:val="center"/>
          </w:tcPr>
          <w:p w:rsidR="00E50E98" w:rsidRPr="00E50E98" w:rsidRDefault="00E50E98" w:rsidP="00E50E98">
            <w:pPr>
              <w:spacing w:after="0"/>
              <w:jc w:val="center"/>
              <w:rPr>
                <w:rFonts w:cstheme="minorHAnsi"/>
                <w:sz w:val="24"/>
                <w:szCs w:val="24"/>
              </w:rPr>
            </w:pPr>
            <w:r w:rsidRPr="00E50E98">
              <w:rPr>
                <w:rFonts w:cstheme="minorHAnsi"/>
                <w:sz w:val="24"/>
                <w:szCs w:val="24"/>
              </w:rPr>
              <w:t>Term 1</w:t>
            </w:r>
          </w:p>
          <w:p w:rsidR="00E50E98" w:rsidRPr="00E50E98" w:rsidRDefault="00E50E98" w:rsidP="00E50E98">
            <w:pPr>
              <w:spacing w:after="0"/>
              <w:jc w:val="center"/>
              <w:rPr>
                <w:rFonts w:cstheme="minorHAnsi"/>
                <w:sz w:val="24"/>
                <w:szCs w:val="24"/>
              </w:rPr>
            </w:pPr>
            <w:r w:rsidRPr="00E50E98">
              <w:rPr>
                <w:rFonts w:cstheme="minorHAnsi"/>
                <w:sz w:val="24"/>
                <w:szCs w:val="24"/>
              </w:rPr>
              <w:t>Week 10</w:t>
            </w:r>
          </w:p>
        </w:tc>
        <w:tc>
          <w:tcPr>
            <w:tcW w:w="1985" w:type="dxa"/>
            <w:vAlign w:val="center"/>
          </w:tcPr>
          <w:p w:rsidR="00E50E98" w:rsidRPr="00E50E98" w:rsidRDefault="00E50E98" w:rsidP="00E50E98">
            <w:pPr>
              <w:spacing w:after="0"/>
              <w:jc w:val="center"/>
              <w:rPr>
                <w:rFonts w:cstheme="minorHAnsi"/>
                <w:b/>
                <w:sz w:val="24"/>
                <w:szCs w:val="24"/>
              </w:rPr>
            </w:pPr>
            <w:r w:rsidRPr="00E50E98">
              <w:rPr>
                <w:rFonts w:cstheme="minorHAnsi"/>
                <w:b/>
                <w:sz w:val="24"/>
                <w:szCs w:val="24"/>
              </w:rPr>
              <w:t>1.3, 1.4</w:t>
            </w:r>
          </w:p>
        </w:tc>
        <w:tc>
          <w:tcPr>
            <w:tcW w:w="4287" w:type="dxa"/>
            <w:vAlign w:val="center"/>
          </w:tcPr>
          <w:p w:rsidR="00E50E98" w:rsidRPr="00E50E98" w:rsidRDefault="00E50E98" w:rsidP="00E50E98">
            <w:pPr>
              <w:spacing w:after="0"/>
              <w:jc w:val="center"/>
              <w:rPr>
                <w:rFonts w:cstheme="minorHAnsi"/>
                <w:b/>
                <w:sz w:val="24"/>
                <w:szCs w:val="24"/>
              </w:rPr>
            </w:pPr>
            <w:r w:rsidRPr="00E50E98">
              <w:rPr>
                <w:rFonts w:cstheme="minorHAnsi"/>
                <w:b/>
                <w:sz w:val="24"/>
                <w:szCs w:val="24"/>
              </w:rPr>
              <w:t>Food In Australia Research Task</w:t>
            </w:r>
          </w:p>
        </w:tc>
        <w:tc>
          <w:tcPr>
            <w:tcW w:w="1213" w:type="dxa"/>
            <w:vAlign w:val="center"/>
          </w:tcPr>
          <w:p w:rsidR="00E50E98" w:rsidRPr="00A25886" w:rsidRDefault="00E50E98" w:rsidP="00E50E98">
            <w:pPr>
              <w:spacing w:after="0"/>
              <w:jc w:val="center"/>
              <w:rPr>
                <w:rFonts w:cstheme="minorHAnsi"/>
              </w:rPr>
            </w:pPr>
            <w:r w:rsidRPr="00A25886">
              <w:rPr>
                <w:rFonts w:cstheme="minorHAnsi"/>
              </w:rPr>
              <w:t>20%</w:t>
            </w:r>
          </w:p>
        </w:tc>
      </w:tr>
      <w:tr w:rsidR="00E50E98" w:rsidRPr="00A25886" w:rsidTr="001E388F">
        <w:trPr>
          <w:trHeight w:val="420"/>
        </w:trPr>
        <w:tc>
          <w:tcPr>
            <w:tcW w:w="1070" w:type="dxa"/>
            <w:vMerge w:val="restart"/>
            <w:vAlign w:val="center"/>
          </w:tcPr>
          <w:p w:rsidR="00E50E98" w:rsidRPr="00E50E98" w:rsidRDefault="00E50E98" w:rsidP="00E50E98">
            <w:pPr>
              <w:spacing w:after="0"/>
              <w:jc w:val="center"/>
              <w:rPr>
                <w:rFonts w:cstheme="minorHAnsi"/>
                <w:sz w:val="24"/>
                <w:szCs w:val="24"/>
              </w:rPr>
            </w:pPr>
            <w:r w:rsidRPr="00E50E98">
              <w:rPr>
                <w:rFonts w:cstheme="minorHAnsi"/>
                <w:sz w:val="24"/>
                <w:szCs w:val="24"/>
              </w:rPr>
              <w:t>2</w:t>
            </w:r>
          </w:p>
        </w:tc>
        <w:tc>
          <w:tcPr>
            <w:tcW w:w="1449" w:type="dxa"/>
            <w:vMerge w:val="restart"/>
            <w:vAlign w:val="center"/>
          </w:tcPr>
          <w:p w:rsidR="00E50E98" w:rsidRPr="00E50E98" w:rsidRDefault="00E50E98" w:rsidP="00E50E98">
            <w:pPr>
              <w:spacing w:after="0"/>
              <w:jc w:val="center"/>
              <w:rPr>
                <w:rFonts w:cstheme="minorHAnsi"/>
                <w:sz w:val="24"/>
                <w:szCs w:val="24"/>
              </w:rPr>
            </w:pPr>
            <w:r w:rsidRPr="00E50E98">
              <w:rPr>
                <w:rFonts w:cstheme="minorHAnsi"/>
                <w:sz w:val="24"/>
                <w:szCs w:val="24"/>
              </w:rPr>
              <w:t>Terms</w:t>
            </w:r>
          </w:p>
          <w:p w:rsidR="00E50E98" w:rsidRPr="00E50E98" w:rsidRDefault="00E50E98" w:rsidP="00E50E98">
            <w:pPr>
              <w:spacing w:after="0"/>
              <w:jc w:val="center"/>
              <w:rPr>
                <w:rFonts w:cstheme="minorHAnsi"/>
                <w:sz w:val="24"/>
                <w:szCs w:val="24"/>
              </w:rPr>
            </w:pPr>
            <w:r w:rsidRPr="00E50E98">
              <w:rPr>
                <w:rFonts w:cstheme="minorHAnsi"/>
                <w:sz w:val="24"/>
                <w:szCs w:val="24"/>
              </w:rPr>
              <w:t>1 - 4</w:t>
            </w:r>
          </w:p>
        </w:tc>
        <w:tc>
          <w:tcPr>
            <w:tcW w:w="1985" w:type="dxa"/>
            <w:vMerge w:val="restart"/>
            <w:vAlign w:val="center"/>
          </w:tcPr>
          <w:p w:rsidR="00E50E98" w:rsidRPr="00E50E98" w:rsidRDefault="00E50E98" w:rsidP="00E50E98">
            <w:pPr>
              <w:spacing w:after="0"/>
              <w:jc w:val="center"/>
              <w:rPr>
                <w:rFonts w:cstheme="minorHAnsi"/>
                <w:b/>
                <w:sz w:val="24"/>
                <w:szCs w:val="24"/>
              </w:rPr>
            </w:pPr>
            <w:r w:rsidRPr="00E50E98">
              <w:rPr>
                <w:rFonts w:cstheme="minorHAnsi"/>
                <w:b/>
                <w:sz w:val="24"/>
                <w:szCs w:val="24"/>
              </w:rPr>
              <w:t>1.1, 1.2, 2.1, 2.2</w:t>
            </w:r>
          </w:p>
        </w:tc>
        <w:tc>
          <w:tcPr>
            <w:tcW w:w="4287" w:type="dxa"/>
            <w:vMerge w:val="restart"/>
            <w:vAlign w:val="center"/>
          </w:tcPr>
          <w:p w:rsidR="00E50E98" w:rsidRPr="00E50E98" w:rsidRDefault="00E50E98" w:rsidP="00E50E98">
            <w:pPr>
              <w:spacing w:after="0"/>
              <w:jc w:val="center"/>
              <w:rPr>
                <w:rFonts w:cstheme="minorHAnsi"/>
                <w:b/>
                <w:sz w:val="24"/>
                <w:szCs w:val="24"/>
              </w:rPr>
            </w:pPr>
          </w:p>
          <w:p w:rsidR="00E50E98" w:rsidRPr="00E50E98" w:rsidRDefault="00E50E98" w:rsidP="00E50E98">
            <w:pPr>
              <w:spacing w:after="0"/>
              <w:jc w:val="center"/>
              <w:rPr>
                <w:rFonts w:cstheme="minorHAnsi"/>
                <w:b/>
                <w:sz w:val="24"/>
                <w:szCs w:val="24"/>
              </w:rPr>
            </w:pPr>
            <w:r w:rsidRPr="00E50E98">
              <w:rPr>
                <w:rFonts w:cstheme="minorHAnsi"/>
                <w:b/>
                <w:sz w:val="24"/>
                <w:szCs w:val="24"/>
              </w:rPr>
              <w:t>Ongoing  in class practicals</w:t>
            </w:r>
          </w:p>
        </w:tc>
        <w:tc>
          <w:tcPr>
            <w:tcW w:w="1213" w:type="dxa"/>
            <w:vAlign w:val="center"/>
          </w:tcPr>
          <w:p w:rsidR="00E50E98" w:rsidRPr="00A25886" w:rsidRDefault="00E50E98" w:rsidP="00E50E98">
            <w:pPr>
              <w:spacing w:after="0"/>
              <w:jc w:val="center"/>
              <w:rPr>
                <w:rFonts w:cstheme="minorHAnsi"/>
              </w:rPr>
            </w:pPr>
            <w:r w:rsidRPr="00A25886">
              <w:rPr>
                <w:rFonts w:cstheme="minorHAnsi"/>
              </w:rPr>
              <w:t>S1  20%</w:t>
            </w:r>
          </w:p>
        </w:tc>
      </w:tr>
      <w:tr w:rsidR="00E50E98" w:rsidRPr="00A25886" w:rsidTr="001E388F">
        <w:trPr>
          <w:trHeight w:val="420"/>
        </w:trPr>
        <w:tc>
          <w:tcPr>
            <w:tcW w:w="1070" w:type="dxa"/>
            <w:vMerge/>
            <w:vAlign w:val="center"/>
          </w:tcPr>
          <w:p w:rsidR="00E50E98" w:rsidRPr="00E50E98" w:rsidRDefault="00E50E98" w:rsidP="00E50E98">
            <w:pPr>
              <w:spacing w:after="0"/>
              <w:jc w:val="center"/>
              <w:rPr>
                <w:rFonts w:cstheme="minorHAnsi"/>
                <w:sz w:val="24"/>
                <w:szCs w:val="24"/>
              </w:rPr>
            </w:pPr>
          </w:p>
        </w:tc>
        <w:tc>
          <w:tcPr>
            <w:tcW w:w="1449" w:type="dxa"/>
            <w:vMerge/>
            <w:vAlign w:val="center"/>
          </w:tcPr>
          <w:p w:rsidR="00E50E98" w:rsidRPr="00E50E98" w:rsidRDefault="00E50E98" w:rsidP="00E50E98">
            <w:pPr>
              <w:spacing w:after="0"/>
              <w:jc w:val="center"/>
              <w:rPr>
                <w:rFonts w:cstheme="minorHAnsi"/>
                <w:sz w:val="24"/>
                <w:szCs w:val="24"/>
              </w:rPr>
            </w:pPr>
          </w:p>
        </w:tc>
        <w:tc>
          <w:tcPr>
            <w:tcW w:w="1985" w:type="dxa"/>
            <w:vMerge/>
            <w:vAlign w:val="center"/>
          </w:tcPr>
          <w:p w:rsidR="00E50E98" w:rsidRPr="00E50E98" w:rsidRDefault="00E50E98" w:rsidP="00E50E98">
            <w:pPr>
              <w:spacing w:after="0"/>
              <w:jc w:val="center"/>
              <w:rPr>
                <w:rFonts w:cstheme="minorHAnsi"/>
                <w:b/>
                <w:sz w:val="24"/>
                <w:szCs w:val="24"/>
              </w:rPr>
            </w:pPr>
          </w:p>
        </w:tc>
        <w:tc>
          <w:tcPr>
            <w:tcW w:w="4287" w:type="dxa"/>
            <w:vMerge/>
            <w:vAlign w:val="center"/>
          </w:tcPr>
          <w:p w:rsidR="00E50E98" w:rsidRPr="00E50E98" w:rsidRDefault="00E50E98" w:rsidP="00E50E98">
            <w:pPr>
              <w:spacing w:after="0"/>
              <w:jc w:val="center"/>
              <w:rPr>
                <w:rFonts w:cstheme="minorHAnsi"/>
                <w:b/>
                <w:sz w:val="24"/>
                <w:szCs w:val="24"/>
              </w:rPr>
            </w:pPr>
          </w:p>
        </w:tc>
        <w:tc>
          <w:tcPr>
            <w:tcW w:w="1213" w:type="dxa"/>
            <w:vAlign w:val="center"/>
          </w:tcPr>
          <w:p w:rsidR="00E50E98" w:rsidRPr="00A25886" w:rsidRDefault="00E50E98" w:rsidP="00E50E98">
            <w:pPr>
              <w:spacing w:after="0"/>
              <w:jc w:val="center"/>
              <w:rPr>
                <w:rFonts w:cstheme="minorHAnsi"/>
              </w:rPr>
            </w:pPr>
            <w:r w:rsidRPr="00A25886">
              <w:rPr>
                <w:rFonts w:cstheme="minorHAnsi"/>
              </w:rPr>
              <w:t>S2  20%</w:t>
            </w:r>
          </w:p>
        </w:tc>
      </w:tr>
      <w:tr w:rsidR="00E50E98" w:rsidRPr="00A25886" w:rsidTr="001E388F">
        <w:trPr>
          <w:trHeight w:val="831"/>
        </w:trPr>
        <w:tc>
          <w:tcPr>
            <w:tcW w:w="1070" w:type="dxa"/>
            <w:vAlign w:val="center"/>
          </w:tcPr>
          <w:p w:rsidR="00E50E98" w:rsidRPr="00E50E98" w:rsidRDefault="00E50E98" w:rsidP="00E50E98">
            <w:pPr>
              <w:spacing w:after="0"/>
              <w:jc w:val="center"/>
              <w:rPr>
                <w:rFonts w:cstheme="minorHAnsi"/>
                <w:sz w:val="24"/>
                <w:szCs w:val="24"/>
              </w:rPr>
            </w:pPr>
            <w:r w:rsidRPr="00E50E98">
              <w:rPr>
                <w:rFonts w:cstheme="minorHAnsi"/>
                <w:sz w:val="24"/>
                <w:szCs w:val="24"/>
              </w:rPr>
              <w:t>3</w:t>
            </w:r>
          </w:p>
          <w:p w:rsidR="00E50E98" w:rsidRPr="00E50E98" w:rsidRDefault="00E50E98" w:rsidP="00E50E98">
            <w:pPr>
              <w:spacing w:after="0"/>
              <w:jc w:val="center"/>
              <w:rPr>
                <w:rFonts w:cstheme="minorHAnsi"/>
                <w:sz w:val="24"/>
                <w:szCs w:val="24"/>
              </w:rPr>
            </w:pPr>
          </w:p>
        </w:tc>
        <w:tc>
          <w:tcPr>
            <w:tcW w:w="1449" w:type="dxa"/>
            <w:vAlign w:val="center"/>
          </w:tcPr>
          <w:p w:rsidR="00E50E98" w:rsidRPr="00E50E98" w:rsidRDefault="00E50E98" w:rsidP="00E50E98">
            <w:pPr>
              <w:spacing w:after="0"/>
              <w:jc w:val="center"/>
              <w:rPr>
                <w:rFonts w:cstheme="minorHAnsi"/>
                <w:sz w:val="24"/>
                <w:szCs w:val="24"/>
              </w:rPr>
            </w:pPr>
            <w:r w:rsidRPr="00E50E98">
              <w:rPr>
                <w:rFonts w:cstheme="minorHAnsi"/>
                <w:sz w:val="24"/>
                <w:szCs w:val="24"/>
              </w:rPr>
              <w:t>Term 2</w:t>
            </w:r>
          </w:p>
          <w:p w:rsidR="00E50E98" w:rsidRPr="00E50E98" w:rsidRDefault="00E50E98" w:rsidP="00E50E98">
            <w:pPr>
              <w:spacing w:after="0"/>
              <w:jc w:val="center"/>
              <w:rPr>
                <w:rFonts w:cstheme="minorHAnsi"/>
                <w:sz w:val="24"/>
                <w:szCs w:val="24"/>
              </w:rPr>
            </w:pPr>
            <w:r w:rsidRPr="00E50E98">
              <w:rPr>
                <w:rFonts w:cstheme="minorHAnsi"/>
                <w:sz w:val="24"/>
                <w:szCs w:val="24"/>
              </w:rPr>
              <w:t>Week 5</w:t>
            </w:r>
          </w:p>
        </w:tc>
        <w:tc>
          <w:tcPr>
            <w:tcW w:w="1985" w:type="dxa"/>
            <w:vAlign w:val="center"/>
          </w:tcPr>
          <w:p w:rsidR="00E50E98" w:rsidRPr="00E50E98" w:rsidRDefault="00E50E98" w:rsidP="00E50E98">
            <w:pPr>
              <w:spacing w:after="0"/>
              <w:jc w:val="center"/>
              <w:rPr>
                <w:rFonts w:cstheme="minorHAnsi"/>
                <w:b/>
                <w:sz w:val="24"/>
                <w:szCs w:val="24"/>
              </w:rPr>
            </w:pPr>
            <w:r w:rsidRPr="00E50E98">
              <w:rPr>
                <w:rFonts w:cstheme="minorHAnsi"/>
                <w:b/>
                <w:sz w:val="24"/>
                <w:szCs w:val="24"/>
              </w:rPr>
              <w:t>1.1-1.4</w:t>
            </w:r>
          </w:p>
        </w:tc>
        <w:tc>
          <w:tcPr>
            <w:tcW w:w="4287" w:type="dxa"/>
            <w:vAlign w:val="center"/>
          </w:tcPr>
          <w:p w:rsidR="00E50E98" w:rsidRPr="00E50E98" w:rsidRDefault="00E50E98" w:rsidP="00E50E98">
            <w:pPr>
              <w:spacing w:after="0"/>
              <w:ind w:left="132"/>
              <w:jc w:val="center"/>
              <w:rPr>
                <w:rFonts w:cstheme="minorHAnsi"/>
                <w:b/>
                <w:sz w:val="24"/>
                <w:szCs w:val="24"/>
              </w:rPr>
            </w:pPr>
            <w:r w:rsidRPr="00E50E98">
              <w:rPr>
                <w:rFonts w:cstheme="minorHAnsi"/>
                <w:b/>
                <w:sz w:val="24"/>
                <w:szCs w:val="24"/>
              </w:rPr>
              <w:t>Half Yearly Examination</w:t>
            </w:r>
          </w:p>
        </w:tc>
        <w:tc>
          <w:tcPr>
            <w:tcW w:w="1213" w:type="dxa"/>
            <w:vAlign w:val="center"/>
          </w:tcPr>
          <w:p w:rsidR="00E50E98" w:rsidRPr="00A25886" w:rsidRDefault="00E50E98" w:rsidP="00E50E98">
            <w:pPr>
              <w:spacing w:after="0"/>
              <w:jc w:val="center"/>
              <w:rPr>
                <w:rFonts w:cstheme="minorHAnsi"/>
              </w:rPr>
            </w:pPr>
            <w:r w:rsidRPr="00A25886">
              <w:rPr>
                <w:rFonts w:cstheme="minorHAnsi"/>
              </w:rPr>
              <w:t>10%</w:t>
            </w:r>
          </w:p>
        </w:tc>
      </w:tr>
      <w:tr w:rsidR="00E50E98" w:rsidRPr="00A25886" w:rsidTr="001E388F">
        <w:trPr>
          <w:trHeight w:val="843"/>
        </w:trPr>
        <w:tc>
          <w:tcPr>
            <w:tcW w:w="1070" w:type="dxa"/>
            <w:vAlign w:val="center"/>
          </w:tcPr>
          <w:p w:rsidR="00E50E98" w:rsidRPr="00E50E98" w:rsidRDefault="00E50E98" w:rsidP="00E50E98">
            <w:pPr>
              <w:spacing w:after="0"/>
              <w:jc w:val="center"/>
              <w:rPr>
                <w:rFonts w:cstheme="minorHAnsi"/>
                <w:sz w:val="24"/>
                <w:szCs w:val="24"/>
              </w:rPr>
            </w:pPr>
            <w:r w:rsidRPr="00E50E98">
              <w:rPr>
                <w:rFonts w:cstheme="minorHAnsi"/>
                <w:sz w:val="24"/>
                <w:szCs w:val="24"/>
              </w:rPr>
              <w:t>4</w:t>
            </w:r>
          </w:p>
          <w:p w:rsidR="00E50E98" w:rsidRPr="00E50E98" w:rsidRDefault="00E50E98" w:rsidP="00E50E98">
            <w:pPr>
              <w:spacing w:after="0"/>
              <w:jc w:val="center"/>
              <w:rPr>
                <w:rFonts w:cstheme="minorHAnsi"/>
                <w:sz w:val="24"/>
                <w:szCs w:val="24"/>
              </w:rPr>
            </w:pPr>
          </w:p>
        </w:tc>
        <w:tc>
          <w:tcPr>
            <w:tcW w:w="1449" w:type="dxa"/>
            <w:vAlign w:val="center"/>
          </w:tcPr>
          <w:p w:rsidR="00E50E98" w:rsidRPr="00E50E98" w:rsidRDefault="00E50E98" w:rsidP="00E50E98">
            <w:pPr>
              <w:spacing w:after="0"/>
              <w:jc w:val="center"/>
              <w:rPr>
                <w:rFonts w:cstheme="minorHAnsi"/>
                <w:sz w:val="24"/>
                <w:szCs w:val="24"/>
              </w:rPr>
            </w:pPr>
            <w:r w:rsidRPr="00E50E98">
              <w:rPr>
                <w:rFonts w:cstheme="minorHAnsi"/>
                <w:sz w:val="24"/>
                <w:szCs w:val="24"/>
              </w:rPr>
              <w:t>Term 3</w:t>
            </w:r>
          </w:p>
          <w:p w:rsidR="00E50E98" w:rsidRPr="00E50E98" w:rsidRDefault="00E50E98" w:rsidP="00E50E98">
            <w:pPr>
              <w:spacing w:after="0"/>
              <w:jc w:val="center"/>
              <w:rPr>
                <w:rFonts w:cstheme="minorHAnsi"/>
                <w:sz w:val="24"/>
                <w:szCs w:val="24"/>
              </w:rPr>
            </w:pPr>
            <w:r w:rsidRPr="00E50E98">
              <w:rPr>
                <w:rFonts w:cstheme="minorHAnsi"/>
                <w:sz w:val="24"/>
                <w:szCs w:val="24"/>
              </w:rPr>
              <w:t>Week 6</w:t>
            </w:r>
          </w:p>
        </w:tc>
        <w:tc>
          <w:tcPr>
            <w:tcW w:w="1985" w:type="dxa"/>
            <w:vAlign w:val="center"/>
          </w:tcPr>
          <w:p w:rsidR="00E50E98" w:rsidRPr="00E50E98" w:rsidRDefault="00E50E98" w:rsidP="00E50E98">
            <w:pPr>
              <w:spacing w:after="0"/>
              <w:jc w:val="center"/>
              <w:rPr>
                <w:rFonts w:cstheme="minorHAnsi"/>
                <w:b/>
                <w:sz w:val="24"/>
                <w:szCs w:val="24"/>
              </w:rPr>
            </w:pPr>
            <w:r w:rsidRPr="00E50E98">
              <w:rPr>
                <w:rFonts w:cstheme="minorHAnsi"/>
                <w:b/>
                <w:sz w:val="24"/>
                <w:szCs w:val="24"/>
              </w:rPr>
              <w:t>2.3, 2.4</w:t>
            </w:r>
          </w:p>
        </w:tc>
        <w:tc>
          <w:tcPr>
            <w:tcW w:w="4287" w:type="dxa"/>
            <w:vAlign w:val="center"/>
          </w:tcPr>
          <w:p w:rsidR="00E50E98" w:rsidRPr="00E50E98" w:rsidRDefault="00E50E98" w:rsidP="00E50E98">
            <w:pPr>
              <w:spacing w:after="0"/>
              <w:ind w:left="132"/>
              <w:jc w:val="center"/>
              <w:rPr>
                <w:rFonts w:cstheme="minorHAnsi"/>
                <w:b/>
                <w:sz w:val="24"/>
                <w:szCs w:val="24"/>
              </w:rPr>
            </w:pPr>
            <w:r w:rsidRPr="00E50E98">
              <w:rPr>
                <w:rFonts w:cstheme="minorHAnsi"/>
                <w:b/>
                <w:sz w:val="24"/>
                <w:szCs w:val="24"/>
              </w:rPr>
              <w:t>Food for Special Needs Research Task</w:t>
            </w:r>
          </w:p>
        </w:tc>
        <w:tc>
          <w:tcPr>
            <w:tcW w:w="1213" w:type="dxa"/>
            <w:vAlign w:val="center"/>
          </w:tcPr>
          <w:p w:rsidR="00E50E98" w:rsidRPr="00A25886" w:rsidRDefault="00E50E98" w:rsidP="00E50E98">
            <w:pPr>
              <w:spacing w:after="0"/>
              <w:jc w:val="center"/>
              <w:rPr>
                <w:rFonts w:cstheme="minorHAnsi"/>
              </w:rPr>
            </w:pPr>
            <w:r w:rsidRPr="00A25886">
              <w:rPr>
                <w:rFonts w:cstheme="minorHAnsi"/>
              </w:rPr>
              <w:t>20%</w:t>
            </w:r>
          </w:p>
        </w:tc>
      </w:tr>
      <w:tr w:rsidR="00E50E98" w:rsidRPr="00A25886" w:rsidTr="001E388F">
        <w:trPr>
          <w:trHeight w:val="983"/>
        </w:trPr>
        <w:tc>
          <w:tcPr>
            <w:tcW w:w="1070" w:type="dxa"/>
            <w:vAlign w:val="center"/>
          </w:tcPr>
          <w:p w:rsidR="00E50E98" w:rsidRPr="00E50E98" w:rsidRDefault="00E50E98" w:rsidP="00E50E98">
            <w:pPr>
              <w:spacing w:after="0"/>
              <w:jc w:val="center"/>
              <w:rPr>
                <w:rFonts w:cstheme="minorHAnsi"/>
                <w:sz w:val="24"/>
                <w:szCs w:val="24"/>
              </w:rPr>
            </w:pPr>
            <w:r w:rsidRPr="00E50E98">
              <w:rPr>
                <w:rFonts w:cstheme="minorHAnsi"/>
                <w:sz w:val="24"/>
                <w:szCs w:val="24"/>
              </w:rPr>
              <w:t>5</w:t>
            </w:r>
          </w:p>
        </w:tc>
        <w:tc>
          <w:tcPr>
            <w:tcW w:w="1449" w:type="dxa"/>
            <w:vAlign w:val="center"/>
          </w:tcPr>
          <w:p w:rsidR="00E50E98" w:rsidRPr="00E50E98" w:rsidRDefault="00E50E98" w:rsidP="00E50E98">
            <w:pPr>
              <w:spacing w:after="0"/>
              <w:jc w:val="center"/>
              <w:rPr>
                <w:rFonts w:cstheme="minorHAnsi"/>
                <w:sz w:val="24"/>
                <w:szCs w:val="24"/>
              </w:rPr>
            </w:pPr>
            <w:r w:rsidRPr="00E50E98">
              <w:rPr>
                <w:rFonts w:cstheme="minorHAnsi"/>
                <w:sz w:val="24"/>
                <w:szCs w:val="24"/>
              </w:rPr>
              <w:t>Term 4</w:t>
            </w:r>
          </w:p>
          <w:p w:rsidR="00E50E98" w:rsidRPr="00E50E98" w:rsidRDefault="00E50E98" w:rsidP="00E50E98">
            <w:pPr>
              <w:spacing w:after="0"/>
              <w:jc w:val="center"/>
              <w:rPr>
                <w:rFonts w:cstheme="minorHAnsi"/>
                <w:sz w:val="24"/>
                <w:szCs w:val="24"/>
              </w:rPr>
            </w:pPr>
            <w:r w:rsidRPr="00E50E98">
              <w:rPr>
                <w:rFonts w:cstheme="minorHAnsi"/>
                <w:sz w:val="24"/>
                <w:szCs w:val="24"/>
              </w:rPr>
              <w:t>Week 6</w:t>
            </w:r>
          </w:p>
        </w:tc>
        <w:tc>
          <w:tcPr>
            <w:tcW w:w="1985" w:type="dxa"/>
            <w:vAlign w:val="center"/>
          </w:tcPr>
          <w:p w:rsidR="00E50E98" w:rsidRPr="00E50E98" w:rsidRDefault="00E50E98" w:rsidP="00E50E98">
            <w:pPr>
              <w:spacing w:after="0"/>
              <w:jc w:val="center"/>
              <w:rPr>
                <w:rFonts w:cstheme="minorHAnsi"/>
                <w:b/>
                <w:sz w:val="24"/>
                <w:szCs w:val="24"/>
              </w:rPr>
            </w:pPr>
            <w:r w:rsidRPr="00E50E98">
              <w:rPr>
                <w:rFonts w:cstheme="minorHAnsi"/>
                <w:b/>
                <w:sz w:val="24"/>
                <w:szCs w:val="24"/>
              </w:rPr>
              <w:t>2.1-2.4</w:t>
            </w:r>
          </w:p>
        </w:tc>
        <w:tc>
          <w:tcPr>
            <w:tcW w:w="4287" w:type="dxa"/>
            <w:vAlign w:val="center"/>
          </w:tcPr>
          <w:p w:rsidR="00E50E98" w:rsidRPr="00E50E98" w:rsidRDefault="00E50E98" w:rsidP="00E50E98">
            <w:pPr>
              <w:spacing w:after="0"/>
              <w:ind w:left="132"/>
              <w:jc w:val="center"/>
              <w:rPr>
                <w:rFonts w:cstheme="minorHAnsi"/>
                <w:b/>
                <w:sz w:val="24"/>
                <w:szCs w:val="24"/>
              </w:rPr>
            </w:pPr>
            <w:r w:rsidRPr="00E50E98">
              <w:rPr>
                <w:rFonts w:cstheme="minorHAnsi"/>
                <w:b/>
                <w:sz w:val="24"/>
                <w:szCs w:val="24"/>
              </w:rPr>
              <w:t>Yearly Examination</w:t>
            </w:r>
          </w:p>
        </w:tc>
        <w:tc>
          <w:tcPr>
            <w:tcW w:w="1213" w:type="dxa"/>
            <w:vAlign w:val="center"/>
          </w:tcPr>
          <w:p w:rsidR="00E50E98" w:rsidRPr="00A25886" w:rsidRDefault="00E50E98" w:rsidP="00E50E98">
            <w:pPr>
              <w:spacing w:after="0"/>
              <w:jc w:val="center"/>
              <w:rPr>
                <w:rFonts w:cstheme="minorHAnsi"/>
              </w:rPr>
            </w:pPr>
            <w:r w:rsidRPr="00A25886">
              <w:rPr>
                <w:rFonts w:cstheme="minorHAnsi"/>
              </w:rPr>
              <w:t>10%</w:t>
            </w:r>
          </w:p>
        </w:tc>
      </w:tr>
      <w:tr w:rsidR="00E50E98" w:rsidRPr="00A25886" w:rsidTr="001E388F">
        <w:trPr>
          <w:trHeight w:val="532"/>
        </w:trPr>
        <w:tc>
          <w:tcPr>
            <w:tcW w:w="8791" w:type="dxa"/>
            <w:gridSpan w:val="4"/>
            <w:vAlign w:val="center"/>
          </w:tcPr>
          <w:p w:rsidR="00E50E98" w:rsidRPr="00E50E98" w:rsidRDefault="00E50E98" w:rsidP="00E50E98">
            <w:pPr>
              <w:spacing w:after="0"/>
              <w:jc w:val="center"/>
              <w:rPr>
                <w:rFonts w:cstheme="minorHAnsi"/>
                <w:sz w:val="24"/>
                <w:szCs w:val="24"/>
              </w:rPr>
            </w:pPr>
          </w:p>
        </w:tc>
        <w:tc>
          <w:tcPr>
            <w:tcW w:w="1213" w:type="dxa"/>
            <w:vAlign w:val="center"/>
          </w:tcPr>
          <w:p w:rsidR="00E50E98" w:rsidRPr="00A25886" w:rsidRDefault="00E50E98" w:rsidP="00E50E98">
            <w:pPr>
              <w:spacing w:after="0"/>
              <w:jc w:val="center"/>
              <w:rPr>
                <w:rFonts w:cstheme="minorHAnsi"/>
              </w:rPr>
            </w:pPr>
            <w:r w:rsidRPr="00A25886">
              <w:rPr>
                <w:rFonts w:cstheme="minorHAnsi"/>
              </w:rPr>
              <w:t>100%</w:t>
            </w:r>
          </w:p>
        </w:tc>
      </w:tr>
    </w:tbl>
    <w:p w:rsidR="00E50E98" w:rsidRPr="00A25886" w:rsidRDefault="00E50E98" w:rsidP="00E50E98">
      <w:pPr>
        <w:spacing w:before="120"/>
        <w:jc w:val="center"/>
        <w:rPr>
          <w:rFonts w:cstheme="minorHAnsi"/>
        </w:rPr>
      </w:pPr>
    </w:p>
    <w:p w:rsidR="00E50E98" w:rsidRPr="00A25886" w:rsidRDefault="00E50E98" w:rsidP="00E50E98">
      <w:pPr>
        <w:spacing w:before="120"/>
        <w:rPr>
          <w:rFonts w:cstheme="minorHAnsi"/>
          <w:sz w:val="16"/>
        </w:rPr>
      </w:pPr>
    </w:p>
    <w:p w:rsidR="00E50E98" w:rsidRDefault="00E50E98" w:rsidP="00E50E98">
      <w:pPr>
        <w:spacing w:before="120"/>
        <w:rPr>
          <w:rFonts w:cstheme="minorHAnsi"/>
        </w:rPr>
      </w:pPr>
    </w:p>
    <w:p w:rsidR="00E50E98" w:rsidRDefault="00E50E98" w:rsidP="00E50E98">
      <w:pPr>
        <w:spacing w:before="120"/>
        <w:rPr>
          <w:rFonts w:cstheme="minorHAnsi"/>
        </w:rPr>
      </w:pPr>
    </w:p>
    <w:p w:rsidR="00E50E98" w:rsidRPr="00E50E98" w:rsidRDefault="00E50E98" w:rsidP="00E50E98">
      <w:pPr>
        <w:jc w:val="center"/>
        <w:rPr>
          <w:rFonts w:cstheme="minorHAnsi"/>
          <w:sz w:val="28"/>
          <w:szCs w:val="28"/>
        </w:rPr>
      </w:pPr>
      <w:r w:rsidRPr="00C761B7">
        <w:rPr>
          <w:rFonts w:cstheme="minorHAnsi"/>
          <w:b/>
          <w:sz w:val="36"/>
          <w:szCs w:val="36"/>
        </w:rPr>
        <w:t xml:space="preserve">YEAR 9 </w:t>
      </w:r>
      <w:r w:rsidRPr="00C761B7">
        <w:rPr>
          <w:rFonts w:cstheme="minorHAnsi"/>
          <w:b/>
          <w:i/>
          <w:sz w:val="36"/>
          <w:szCs w:val="36"/>
        </w:rPr>
        <w:t>CHILD STUDIES</w:t>
      </w:r>
      <w:r w:rsidRPr="00C761B7">
        <w:rPr>
          <w:rFonts w:cstheme="minorHAnsi"/>
          <w:b/>
          <w:sz w:val="36"/>
          <w:szCs w:val="36"/>
        </w:rPr>
        <w:t xml:space="preserve"> 2019</w:t>
      </w:r>
    </w:p>
    <w:p w:rsidR="00E50E98" w:rsidRPr="000E5A9D" w:rsidRDefault="00E50E98" w:rsidP="00E50E98">
      <w:pPr>
        <w:jc w:val="center"/>
        <w:rPr>
          <w:rFonts w:cstheme="minorHAnsi"/>
          <w:b/>
          <w:smallCaps/>
          <w:sz w:val="28"/>
          <w:szCs w:val="28"/>
        </w:rPr>
      </w:pPr>
      <w:r w:rsidRPr="000E5A9D">
        <w:rPr>
          <w:rFonts w:cstheme="minorHAnsi"/>
          <w:b/>
          <w:smallCaps/>
          <w:sz w:val="28"/>
          <w:szCs w:val="28"/>
        </w:rPr>
        <w:t xml:space="preserve">Junior Assessment Schedule </w:t>
      </w:r>
    </w:p>
    <w:p w:rsidR="00E50E98" w:rsidRPr="00C761B7" w:rsidRDefault="00E50E98" w:rsidP="00E50E98">
      <w:pPr>
        <w:jc w:val="center"/>
        <w:rPr>
          <w:rFonts w:cstheme="minorHAnsi"/>
          <w:b/>
          <w:smallCaps/>
          <w:sz w:val="28"/>
          <w:szCs w:val="28"/>
        </w:rPr>
      </w:pPr>
    </w:p>
    <w:p w:rsidR="00E50E98" w:rsidRPr="00C761B7" w:rsidRDefault="00E50E98" w:rsidP="00E50E98">
      <w:pPr>
        <w:jc w:val="center"/>
        <w:rPr>
          <w:rFonts w:cstheme="minorHAnsi"/>
          <w:b/>
          <w:smallCaps/>
        </w:rPr>
      </w:pPr>
    </w:p>
    <w:p w:rsidR="00E50E98" w:rsidRPr="00E50E98" w:rsidRDefault="00E50E98" w:rsidP="00E50E98">
      <w:pPr>
        <w:rPr>
          <w:rFonts w:cstheme="minorHAnsi"/>
          <w:b/>
          <w:smallCaps/>
          <w:sz w:val="28"/>
          <w:szCs w:val="28"/>
        </w:rPr>
      </w:pPr>
      <w:r w:rsidRPr="000E5A9D">
        <w:rPr>
          <w:rFonts w:cstheme="minorHAnsi"/>
          <w:b/>
          <w:smallCaps/>
          <w:sz w:val="28"/>
          <w:szCs w:val="28"/>
        </w:rPr>
        <w:t>Report Outcomes</w:t>
      </w:r>
    </w:p>
    <w:p w:rsidR="00E50E98" w:rsidRPr="00E50E98" w:rsidRDefault="00E50E98" w:rsidP="00E50E98">
      <w:pPr>
        <w:spacing w:after="0" w:line="276" w:lineRule="auto"/>
        <w:jc w:val="both"/>
        <w:rPr>
          <w:rFonts w:cstheme="minorHAnsi"/>
          <w:b/>
          <w:sz w:val="24"/>
          <w:szCs w:val="24"/>
        </w:rPr>
      </w:pPr>
      <w:r w:rsidRPr="00E50E98">
        <w:rPr>
          <w:rFonts w:cstheme="minorHAnsi"/>
          <w:b/>
          <w:sz w:val="24"/>
          <w:szCs w:val="24"/>
        </w:rPr>
        <w:t>Semester 1</w:t>
      </w:r>
    </w:p>
    <w:p w:rsidR="00E50E98" w:rsidRPr="00E50E98" w:rsidRDefault="00E50E98" w:rsidP="00CA4887">
      <w:pPr>
        <w:spacing w:after="0" w:line="276" w:lineRule="auto"/>
        <w:ind w:left="426" w:hanging="426"/>
        <w:rPr>
          <w:rFonts w:cstheme="minorHAnsi"/>
          <w:sz w:val="24"/>
          <w:szCs w:val="24"/>
        </w:rPr>
      </w:pPr>
      <w:r w:rsidRPr="00E50E98">
        <w:rPr>
          <w:rFonts w:cstheme="minorHAnsi"/>
          <w:b/>
          <w:sz w:val="24"/>
          <w:szCs w:val="24"/>
        </w:rPr>
        <w:t>4.3</w:t>
      </w:r>
      <w:r w:rsidRPr="00E50E98">
        <w:rPr>
          <w:rFonts w:cstheme="minorHAnsi"/>
          <w:sz w:val="24"/>
          <w:szCs w:val="24"/>
        </w:rPr>
        <w:t xml:space="preserve"> </w:t>
      </w:r>
      <w:r w:rsidRPr="00E50E98">
        <w:rPr>
          <w:rFonts w:cstheme="minorHAnsi"/>
          <w:sz w:val="24"/>
          <w:szCs w:val="24"/>
        </w:rPr>
        <w:tab/>
      </w:r>
      <w:r>
        <w:rPr>
          <w:rFonts w:cstheme="minorHAnsi"/>
          <w:sz w:val="24"/>
          <w:szCs w:val="24"/>
        </w:rPr>
        <w:t>a</w:t>
      </w:r>
      <w:r w:rsidRPr="00E50E98">
        <w:rPr>
          <w:rFonts w:cstheme="minorHAnsi"/>
          <w:sz w:val="24"/>
          <w:szCs w:val="24"/>
        </w:rPr>
        <w:t xml:space="preserve">pplies evaluation techniques when creating and assessing information relating to child growth and development. </w:t>
      </w:r>
    </w:p>
    <w:p w:rsidR="00E50E98" w:rsidRPr="00E50E98" w:rsidRDefault="00E50E98" w:rsidP="00CA4887">
      <w:pPr>
        <w:spacing w:after="0" w:line="276" w:lineRule="auto"/>
        <w:ind w:left="426" w:hanging="426"/>
        <w:rPr>
          <w:rFonts w:cstheme="minorHAnsi"/>
          <w:sz w:val="24"/>
          <w:szCs w:val="24"/>
        </w:rPr>
      </w:pPr>
      <w:r w:rsidRPr="00E50E98">
        <w:rPr>
          <w:rFonts w:cstheme="minorHAnsi"/>
          <w:b/>
          <w:sz w:val="24"/>
          <w:szCs w:val="24"/>
        </w:rPr>
        <w:t>1.1</w:t>
      </w:r>
      <w:r>
        <w:rPr>
          <w:rFonts w:cstheme="minorHAnsi"/>
          <w:sz w:val="24"/>
          <w:szCs w:val="24"/>
        </w:rPr>
        <w:t xml:space="preserve"> </w:t>
      </w:r>
      <w:r>
        <w:rPr>
          <w:rFonts w:cstheme="minorHAnsi"/>
          <w:sz w:val="24"/>
          <w:szCs w:val="24"/>
        </w:rPr>
        <w:tab/>
        <w:t>i</w:t>
      </w:r>
      <w:r w:rsidRPr="00E50E98">
        <w:rPr>
          <w:rFonts w:cstheme="minorHAnsi"/>
          <w:sz w:val="24"/>
          <w:szCs w:val="24"/>
        </w:rPr>
        <w:t xml:space="preserve">dentifies the characteristics of a child at each stage of development   </w:t>
      </w:r>
    </w:p>
    <w:p w:rsidR="00E50E98" w:rsidRPr="00E50E98" w:rsidRDefault="00E50E98" w:rsidP="00CA4887">
      <w:pPr>
        <w:spacing w:after="0" w:line="276" w:lineRule="auto"/>
        <w:ind w:left="426" w:hanging="426"/>
        <w:rPr>
          <w:rFonts w:cstheme="minorHAnsi"/>
          <w:sz w:val="24"/>
          <w:szCs w:val="24"/>
        </w:rPr>
      </w:pPr>
      <w:r w:rsidRPr="00E50E98">
        <w:rPr>
          <w:rFonts w:cstheme="minorHAnsi"/>
          <w:b/>
          <w:sz w:val="24"/>
          <w:szCs w:val="24"/>
        </w:rPr>
        <w:t>1.2</w:t>
      </w:r>
      <w:r>
        <w:rPr>
          <w:rFonts w:cstheme="minorHAnsi"/>
          <w:sz w:val="24"/>
          <w:szCs w:val="24"/>
        </w:rPr>
        <w:t xml:space="preserve"> </w:t>
      </w:r>
      <w:r>
        <w:rPr>
          <w:rFonts w:cstheme="minorHAnsi"/>
          <w:sz w:val="24"/>
          <w:szCs w:val="24"/>
        </w:rPr>
        <w:tab/>
        <w:t>d</w:t>
      </w:r>
      <w:r w:rsidRPr="00E50E98">
        <w:rPr>
          <w:rFonts w:cstheme="minorHAnsi"/>
          <w:sz w:val="24"/>
          <w:szCs w:val="24"/>
        </w:rPr>
        <w:t xml:space="preserve">escribes the factors that affect the health and wellbeing of the child   </w:t>
      </w:r>
    </w:p>
    <w:p w:rsidR="00E50E98" w:rsidRPr="00E50E98" w:rsidRDefault="00E50E98" w:rsidP="00CA4887">
      <w:pPr>
        <w:ind w:left="426" w:hanging="426"/>
        <w:jc w:val="both"/>
        <w:rPr>
          <w:rFonts w:cstheme="minorHAnsi"/>
          <w:b/>
          <w:sz w:val="24"/>
          <w:szCs w:val="24"/>
        </w:rPr>
      </w:pPr>
    </w:p>
    <w:p w:rsidR="00E50E98" w:rsidRPr="00E50E98" w:rsidRDefault="00E50E98" w:rsidP="00CA4887">
      <w:pPr>
        <w:spacing w:after="0" w:line="276" w:lineRule="auto"/>
        <w:ind w:left="426" w:hanging="426"/>
        <w:jc w:val="both"/>
        <w:rPr>
          <w:rFonts w:cstheme="minorHAnsi"/>
          <w:b/>
          <w:sz w:val="24"/>
          <w:szCs w:val="24"/>
        </w:rPr>
      </w:pPr>
      <w:r w:rsidRPr="00E50E98">
        <w:rPr>
          <w:rFonts w:cstheme="minorHAnsi"/>
          <w:b/>
          <w:sz w:val="24"/>
          <w:szCs w:val="24"/>
        </w:rPr>
        <w:t>Semester 2</w:t>
      </w:r>
    </w:p>
    <w:p w:rsidR="00E50E98" w:rsidRPr="00E50E98" w:rsidRDefault="00E50E98" w:rsidP="00CA4887">
      <w:pPr>
        <w:spacing w:after="0" w:line="276" w:lineRule="auto"/>
        <w:ind w:left="426" w:hanging="426"/>
        <w:rPr>
          <w:rFonts w:cstheme="minorHAnsi"/>
          <w:sz w:val="24"/>
          <w:szCs w:val="24"/>
        </w:rPr>
      </w:pPr>
      <w:r w:rsidRPr="00E50E98">
        <w:rPr>
          <w:rFonts w:cstheme="minorHAnsi"/>
          <w:b/>
          <w:sz w:val="24"/>
          <w:szCs w:val="24"/>
        </w:rPr>
        <w:t>4.2</w:t>
      </w:r>
      <w:r>
        <w:rPr>
          <w:rFonts w:cstheme="minorHAnsi"/>
          <w:sz w:val="24"/>
          <w:szCs w:val="24"/>
        </w:rPr>
        <w:t xml:space="preserve"> </w:t>
      </w:r>
      <w:r>
        <w:rPr>
          <w:rFonts w:cstheme="minorHAnsi"/>
          <w:sz w:val="24"/>
          <w:szCs w:val="24"/>
        </w:rPr>
        <w:tab/>
        <w:t>a</w:t>
      </w:r>
      <w:r w:rsidRPr="00E50E98">
        <w:rPr>
          <w:rFonts w:cstheme="minorHAnsi"/>
          <w:sz w:val="24"/>
          <w:szCs w:val="24"/>
        </w:rPr>
        <w:t xml:space="preserve">nalyses and compares information from a variety of sources to develop an understanding of child growth and development.         </w:t>
      </w:r>
    </w:p>
    <w:p w:rsidR="00E50E98" w:rsidRPr="00E50E98" w:rsidRDefault="00E50E98" w:rsidP="00CA4887">
      <w:pPr>
        <w:spacing w:after="0" w:line="276" w:lineRule="auto"/>
        <w:ind w:left="426" w:hanging="426"/>
        <w:rPr>
          <w:rFonts w:cstheme="minorHAnsi"/>
          <w:sz w:val="24"/>
          <w:szCs w:val="24"/>
        </w:rPr>
      </w:pPr>
      <w:r w:rsidRPr="00E50E98">
        <w:rPr>
          <w:rFonts w:cstheme="minorHAnsi"/>
          <w:b/>
          <w:sz w:val="24"/>
          <w:szCs w:val="24"/>
        </w:rPr>
        <w:t>2.3</w:t>
      </w:r>
      <w:r>
        <w:rPr>
          <w:rFonts w:cstheme="minorHAnsi"/>
          <w:sz w:val="24"/>
          <w:szCs w:val="24"/>
        </w:rPr>
        <w:t xml:space="preserve"> </w:t>
      </w:r>
      <w:r>
        <w:rPr>
          <w:rFonts w:cstheme="minorHAnsi"/>
          <w:sz w:val="24"/>
          <w:szCs w:val="24"/>
        </w:rPr>
        <w:tab/>
        <w:t>d</w:t>
      </w:r>
      <w:r w:rsidRPr="00E50E98">
        <w:rPr>
          <w:rFonts w:cstheme="minorHAnsi"/>
          <w:sz w:val="24"/>
          <w:szCs w:val="24"/>
        </w:rPr>
        <w:t xml:space="preserve">escribes a range of appropriate parenting practices for optimal growth and development                   </w:t>
      </w:r>
    </w:p>
    <w:p w:rsidR="00E50E98" w:rsidRPr="00E50E98" w:rsidRDefault="00E50E98" w:rsidP="00CA4887">
      <w:pPr>
        <w:spacing w:after="0" w:line="276" w:lineRule="auto"/>
        <w:ind w:left="426" w:hanging="426"/>
        <w:rPr>
          <w:rFonts w:cstheme="minorHAnsi"/>
          <w:sz w:val="24"/>
          <w:szCs w:val="24"/>
        </w:rPr>
      </w:pPr>
      <w:r w:rsidRPr="00E50E98">
        <w:rPr>
          <w:rFonts w:cstheme="minorHAnsi"/>
          <w:b/>
          <w:sz w:val="24"/>
          <w:szCs w:val="24"/>
        </w:rPr>
        <w:t>3.2</w:t>
      </w:r>
      <w:r>
        <w:rPr>
          <w:rFonts w:cstheme="minorHAnsi"/>
          <w:sz w:val="24"/>
          <w:szCs w:val="24"/>
        </w:rPr>
        <w:t xml:space="preserve"> </w:t>
      </w:r>
      <w:r>
        <w:rPr>
          <w:rFonts w:cstheme="minorHAnsi"/>
          <w:sz w:val="24"/>
          <w:szCs w:val="24"/>
        </w:rPr>
        <w:tab/>
        <w:t>e</w:t>
      </w:r>
      <w:r w:rsidRPr="00E50E98">
        <w:rPr>
          <w:rFonts w:cstheme="minorHAnsi"/>
          <w:sz w:val="24"/>
          <w:szCs w:val="24"/>
        </w:rPr>
        <w:t>valuates the role of community resources that promote and support the wellbeing of children and families.</w:t>
      </w:r>
    </w:p>
    <w:p w:rsidR="00E50E98" w:rsidRPr="00E50E98" w:rsidRDefault="00E50E98" w:rsidP="00CA4887">
      <w:pPr>
        <w:spacing w:after="0" w:line="276" w:lineRule="auto"/>
        <w:ind w:left="426" w:hanging="426"/>
        <w:rPr>
          <w:rFonts w:cstheme="minorHAnsi"/>
          <w:sz w:val="24"/>
          <w:szCs w:val="24"/>
        </w:rPr>
      </w:pPr>
      <w:r w:rsidRPr="00E50E98">
        <w:rPr>
          <w:rFonts w:cstheme="minorHAnsi"/>
          <w:b/>
          <w:sz w:val="24"/>
          <w:szCs w:val="24"/>
        </w:rPr>
        <w:t>2.1</w:t>
      </w:r>
      <w:r>
        <w:rPr>
          <w:rFonts w:cstheme="minorHAnsi"/>
          <w:sz w:val="24"/>
          <w:szCs w:val="24"/>
        </w:rPr>
        <w:t xml:space="preserve"> </w:t>
      </w:r>
      <w:r>
        <w:rPr>
          <w:rFonts w:cstheme="minorHAnsi"/>
          <w:sz w:val="24"/>
          <w:szCs w:val="24"/>
        </w:rPr>
        <w:tab/>
        <w:t>p</w:t>
      </w:r>
      <w:r w:rsidRPr="00E50E98">
        <w:rPr>
          <w:rFonts w:cstheme="minorHAnsi"/>
          <w:sz w:val="24"/>
          <w:szCs w:val="24"/>
        </w:rPr>
        <w:t xml:space="preserve">lans and implements engaging activities when educating and caring for young children within a safe environment           </w:t>
      </w:r>
    </w:p>
    <w:p w:rsidR="00E50E98" w:rsidRPr="00C761B7" w:rsidRDefault="00E50E98" w:rsidP="00E50E98">
      <w:pPr>
        <w:spacing w:before="120"/>
        <w:jc w:val="both"/>
        <w:rPr>
          <w:rFonts w:cstheme="minorHAnsi"/>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
        <w:gridCol w:w="1451"/>
        <w:gridCol w:w="2268"/>
        <w:gridCol w:w="3827"/>
        <w:gridCol w:w="1361"/>
      </w:tblGrid>
      <w:tr w:rsidR="00E50E98" w:rsidRPr="00C761B7" w:rsidTr="001E388F">
        <w:tc>
          <w:tcPr>
            <w:tcW w:w="1067" w:type="dxa"/>
            <w:vAlign w:val="center"/>
          </w:tcPr>
          <w:p w:rsidR="00E50E98" w:rsidRPr="00E50E98" w:rsidRDefault="00E50E98" w:rsidP="00E50E98">
            <w:pPr>
              <w:spacing w:after="0"/>
              <w:jc w:val="center"/>
              <w:rPr>
                <w:rFonts w:cstheme="minorHAnsi"/>
                <w:b/>
                <w:smallCaps/>
                <w:sz w:val="24"/>
                <w:szCs w:val="24"/>
              </w:rPr>
            </w:pPr>
            <w:r w:rsidRPr="00E50E98">
              <w:rPr>
                <w:rFonts w:cstheme="minorHAnsi"/>
                <w:b/>
                <w:smallCaps/>
                <w:sz w:val="24"/>
                <w:szCs w:val="24"/>
              </w:rPr>
              <w:t>Task Number</w:t>
            </w:r>
          </w:p>
        </w:tc>
        <w:tc>
          <w:tcPr>
            <w:tcW w:w="1451" w:type="dxa"/>
            <w:shd w:val="clear" w:color="auto" w:fill="auto"/>
            <w:vAlign w:val="center"/>
          </w:tcPr>
          <w:p w:rsidR="00E50E98" w:rsidRPr="00E50E98" w:rsidRDefault="00E50E98" w:rsidP="00E50E98">
            <w:pPr>
              <w:spacing w:after="0"/>
              <w:jc w:val="center"/>
              <w:rPr>
                <w:rFonts w:cstheme="minorHAnsi"/>
                <w:b/>
                <w:smallCaps/>
                <w:sz w:val="24"/>
                <w:szCs w:val="24"/>
              </w:rPr>
            </w:pPr>
            <w:r w:rsidRPr="00E50E98">
              <w:rPr>
                <w:rFonts w:cstheme="minorHAnsi"/>
                <w:b/>
                <w:smallCaps/>
                <w:sz w:val="24"/>
                <w:szCs w:val="24"/>
              </w:rPr>
              <w:t>Date Due</w:t>
            </w:r>
          </w:p>
        </w:tc>
        <w:tc>
          <w:tcPr>
            <w:tcW w:w="2268" w:type="dxa"/>
            <w:vAlign w:val="center"/>
          </w:tcPr>
          <w:p w:rsidR="00E50E98" w:rsidRPr="00E50E98" w:rsidRDefault="00E50E98" w:rsidP="00E50E98">
            <w:pPr>
              <w:spacing w:after="0"/>
              <w:jc w:val="center"/>
              <w:rPr>
                <w:rFonts w:cstheme="minorHAnsi"/>
                <w:b/>
                <w:smallCaps/>
                <w:sz w:val="24"/>
                <w:szCs w:val="24"/>
              </w:rPr>
            </w:pPr>
            <w:r w:rsidRPr="00E50E98">
              <w:rPr>
                <w:rFonts w:cstheme="minorHAnsi"/>
                <w:b/>
                <w:smallCaps/>
                <w:sz w:val="24"/>
                <w:szCs w:val="24"/>
              </w:rPr>
              <w:t>Report Outcomes Assessed</w:t>
            </w:r>
          </w:p>
        </w:tc>
        <w:tc>
          <w:tcPr>
            <w:tcW w:w="3827" w:type="dxa"/>
            <w:vAlign w:val="center"/>
          </w:tcPr>
          <w:p w:rsidR="00E50E98" w:rsidRPr="00E50E98" w:rsidRDefault="00E50E98" w:rsidP="00E50E98">
            <w:pPr>
              <w:spacing w:after="0"/>
              <w:ind w:left="130"/>
              <w:jc w:val="center"/>
              <w:rPr>
                <w:rFonts w:cstheme="minorHAnsi"/>
                <w:b/>
                <w:smallCaps/>
                <w:sz w:val="24"/>
                <w:szCs w:val="24"/>
              </w:rPr>
            </w:pPr>
            <w:r w:rsidRPr="00E50E98">
              <w:rPr>
                <w:rFonts w:cstheme="minorHAnsi"/>
                <w:b/>
                <w:smallCaps/>
                <w:sz w:val="24"/>
                <w:szCs w:val="24"/>
              </w:rPr>
              <w:t>Task</w:t>
            </w:r>
          </w:p>
        </w:tc>
        <w:tc>
          <w:tcPr>
            <w:tcW w:w="1361" w:type="dxa"/>
            <w:vAlign w:val="center"/>
          </w:tcPr>
          <w:p w:rsidR="00E50E98" w:rsidRPr="000E5A9D" w:rsidRDefault="00E50E98" w:rsidP="00E50E98">
            <w:pPr>
              <w:spacing w:after="0"/>
              <w:jc w:val="center"/>
              <w:rPr>
                <w:rFonts w:cstheme="minorHAnsi"/>
                <w:b/>
                <w:smallCaps/>
              </w:rPr>
            </w:pPr>
          </w:p>
          <w:p w:rsidR="00E50E98" w:rsidRPr="000E5A9D" w:rsidRDefault="00E50E98" w:rsidP="00E50E98">
            <w:pPr>
              <w:spacing w:after="0"/>
              <w:jc w:val="center"/>
              <w:rPr>
                <w:rFonts w:cstheme="minorHAnsi"/>
                <w:b/>
                <w:smallCaps/>
              </w:rPr>
            </w:pPr>
            <w:r w:rsidRPr="000E5A9D">
              <w:rPr>
                <w:rFonts w:cstheme="minorHAnsi"/>
                <w:b/>
                <w:smallCaps/>
              </w:rPr>
              <w:t>Weighting</w:t>
            </w:r>
          </w:p>
        </w:tc>
      </w:tr>
      <w:tr w:rsidR="00E50E98" w:rsidRPr="00C761B7" w:rsidTr="001E388F">
        <w:tc>
          <w:tcPr>
            <w:tcW w:w="1067" w:type="dxa"/>
          </w:tcPr>
          <w:p w:rsidR="00E50E98" w:rsidRPr="00E50E98" w:rsidRDefault="00E50E98" w:rsidP="00E50E98">
            <w:pPr>
              <w:spacing w:after="0"/>
              <w:jc w:val="center"/>
              <w:rPr>
                <w:rFonts w:cstheme="minorHAnsi"/>
                <w:sz w:val="24"/>
                <w:szCs w:val="24"/>
              </w:rPr>
            </w:pPr>
          </w:p>
          <w:p w:rsidR="00E50E98" w:rsidRPr="00E50E98" w:rsidRDefault="00E50E98" w:rsidP="00E50E98">
            <w:pPr>
              <w:spacing w:after="0"/>
              <w:jc w:val="center"/>
              <w:rPr>
                <w:rFonts w:cstheme="minorHAnsi"/>
                <w:sz w:val="24"/>
                <w:szCs w:val="24"/>
              </w:rPr>
            </w:pPr>
            <w:r w:rsidRPr="00E50E98">
              <w:rPr>
                <w:rFonts w:cstheme="minorHAnsi"/>
                <w:sz w:val="24"/>
                <w:szCs w:val="24"/>
              </w:rPr>
              <w:t>1</w:t>
            </w:r>
          </w:p>
        </w:tc>
        <w:tc>
          <w:tcPr>
            <w:tcW w:w="1451" w:type="dxa"/>
          </w:tcPr>
          <w:p w:rsidR="00E50E98" w:rsidRPr="00E50E98" w:rsidRDefault="00E50E98" w:rsidP="00E50E98">
            <w:pPr>
              <w:spacing w:before="120" w:after="0"/>
              <w:jc w:val="center"/>
              <w:rPr>
                <w:rFonts w:cstheme="minorHAnsi"/>
                <w:sz w:val="24"/>
                <w:szCs w:val="24"/>
              </w:rPr>
            </w:pPr>
            <w:r w:rsidRPr="00E50E98">
              <w:rPr>
                <w:rFonts w:cstheme="minorHAnsi"/>
                <w:sz w:val="24"/>
                <w:szCs w:val="24"/>
              </w:rPr>
              <w:t>Term 2</w:t>
            </w:r>
          </w:p>
          <w:p w:rsidR="00E50E98" w:rsidRPr="00E50E98" w:rsidRDefault="00E50E98" w:rsidP="00E50E98">
            <w:pPr>
              <w:spacing w:before="120" w:after="0"/>
              <w:jc w:val="center"/>
              <w:rPr>
                <w:rFonts w:cstheme="minorHAnsi"/>
                <w:sz w:val="24"/>
                <w:szCs w:val="24"/>
              </w:rPr>
            </w:pPr>
            <w:r w:rsidRPr="00E50E98">
              <w:rPr>
                <w:rFonts w:cstheme="minorHAnsi"/>
                <w:sz w:val="24"/>
                <w:szCs w:val="24"/>
              </w:rPr>
              <w:t>Week 2</w:t>
            </w:r>
          </w:p>
        </w:tc>
        <w:tc>
          <w:tcPr>
            <w:tcW w:w="2268" w:type="dxa"/>
          </w:tcPr>
          <w:p w:rsidR="00E50E98" w:rsidRPr="00E50E98" w:rsidRDefault="00E50E98" w:rsidP="00E50E98">
            <w:pPr>
              <w:spacing w:before="240" w:after="0"/>
              <w:jc w:val="center"/>
              <w:rPr>
                <w:rFonts w:cstheme="minorHAnsi"/>
                <w:b/>
                <w:sz w:val="24"/>
                <w:szCs w:val="24"/>
              </w:rPr>
            </w:pPr>
            <w:r w:rsidRPr="00E50E98">
              <w:rPr>
                <w:rFonts w:cstheme="minorHAnsi"/>
                <w:b/>
                <w:sz w:val="24"/>
                <w:szCs w:val="24"/>
              </w:rPr>
              <w:t>1.2</w:t>
            </w:r>
          </w:p>
        </w:tc>
        <w:tc>
          <w:tcPr>
            <w:tcW w:w="3827" w:type="dxa"/>
          </w:tcPr>
          <w:p w:rsidR="00E50E98" w:rsidRPr="00E50E98" w:rsidRDefault="00E50E98" w:rsidP="00E50E98">
            <w:pPr>
              <w:spacing w:before="240" w:after="0"/>
              <w:ind w:left="132"/>
              <w:jc w:val="center"/>
              <w:rPr>
                <w:rFonts w:cstheme="minorHAnsi"/>
                <w:b/>
                <w:sz w:val="24"/>
                <w:szCs w:val="24"/>
              </w:rPr>
            </w:pPr>
            <w:r w:rsidRPr="00E50E98">
              <w:rPr>
                <w:rFonts w:cstheme="minorHAnsi"/>
                <w:b/>
                <w:sz w:val="24"/>
                <w:szCs w:val="24"/>
              </w:rPr>
              <w:t>Newborn Care</w:t>
            </w:r>
          </w:p>
        </w:tc>
        <w:tc>
          <w:tcPr>
            <w:tcW w:w="1361" w:type="dxa"/>
          </w:tcPr>
          <w:p w:rsidR="00E50E98" w:rsidRPr="00C761B7" w:rsidRDefault="00E50E98" w:rsidP="00E50E98">
            <w:pPr>
              <w:spacing w:before="240" w:after="0"/>
              <w:jc w:val="center"/>
              <w:rPr>
                <w:rFonts w:cstheme="minorHAnsi"/>
              </w:rPr>
            </w:pPr>
            <w:r w:rsidRPr="00C761B7">
              <w:rPr>
                <w:rFonts w:cstheme="minorHAnsi"/>
              </w:rPr>
              <w:t>20</w:t>
            </w:r>
            <w:r>
              <w:rPr>
                <w:rFonts w:cstheme="minorHAnsi"/>
              </w:rPr>
              <w:t>%</w:t>
            </w:r>
          </w:p>
        </w:tc>
      </w:tr>
      <w:tr w:rsidR="00E50E98" w:rsidRPr="00C761B7" w:rsidTr="001E388F">
        <w:tc>
          <w:tcPr>
            <w:tcW w:w="1067" w:type="dxa"/>
          </w:tcPr>
          <w:p w:rsidR="00E50E98" w:rsidRPr="00E50E98" w:rsidRDefault="00E50E98" w:rsidP="00E50E98">
            <w:pPr>
              <w:spacing w:before="120" w:after="0"/>
              <w:jc w:val="center"/>
              <w:rPr>
                <w:rFonts w:cstheme="minorHAnsi"/>
                <w:sz w:val="24"/>
                <w:szCs w:val="24"/>
              </w:rPr>
            </w:pPr>
            <w:r w:rsidRPr="00E50E98">
              <w:rPr>
                <w:rFonts w:cstheme="minorHAnsi"/>
                <w:sz w:val="24"/>
                <w:szCs w:val="24"/>
              </w:rPr>
              <w:t>2</w:t>
            </w:r>
          </w:p>
        </w:tc>
        <w:tc>
          <w:tcPr>
            <w:tcW w:w="1451" w:type="dxa"/>
          </w:tcPr>
          <w:p w:rsidR="00E50E98" w:rsidRPr="00E50E98" w:rsidRDefault="00E50E98" w:rsidP="00E50E98">
            <w:pPr>
              <w:spacing w:before="120" w:after="0"/>
              <w:jc w:val="center"/>
              <w:rPr>
                <w:rFonts w:cstheme="minorHAnsi"/>
                <w:sz w:val="24"/>
                <w:szCs w:val="24"/>
              </w:rPr>
            </w:pPr>
            <w:r w:rsidRPr="00E50E98">
              <w:rPr>
                <w:rFonts w:cstheme="minorHAnsi"/>
                <w:sz w:val="24"/>
                <w:szCs w:val="24"/>
              </w:rPr>
              <w:t>Term 2</w:t>
            </w:r>
          </w:p>
          <w:p w:rsidR="00E50E98" w:rsidRPr="00E50E98" w:rsidRDefault="00E50E98" w:rsidP="00E50E98">
            <w:pPr>
              <w:spacing w:before="120" w:after="0"/>
              <w:jc w:val="center"/>
              <w:rPr>
                <w:rFonts w:cstheme="minorHAnsi"/>
                <w:sz w:val="24"/>
                <w:szCs w:val="24"/>
              </w:rPr>
            </w:pPr>
            <w:r w:rsidRPr="00E50E98">
              <w:rPr>
                <w:rFonts w:cstheme="minorHAnsi"/>
                <w:sz w:val="24"/>
                <w:szCs w:val="24"/>
              </w:rPr>
              <w:t>Week 5</w:t>
            </w:r>
          </w:p>
        </w:tc>
        <w:tc>
          <w:tcPr>
            <w:tcW w:w="2268" w:type="dxa"/>
          </w:tcPr>
          <w:p w:rsidR="00E50E98" w:rsidRPr="00E50E98" w:rsidRDefault="00E50E98" w:rsidP="00E50E98">
            <w:pPr>
              <w:spacing w:before="240" w:after="0"/>
              <w:jc w:val="center"/>
              <w:rPr>
                <w:rFonts w:cstheme="minorHAnsi"/>
                <w:b/>
                <w:sz w:val="24"/>
                <w:szCs w:val="24"/>
              </w:rPr>
            </w:pPr>
            <w:r w:rsidRPr="00E50E98">
              <w:rPr>
                <w:rFonts w:cstheme="minorHAnsi"/>
                <w:b/>
                <w:sz w:val="24"/>
                <w:szCs w:val="24"/>
              </w:rPr>
              <w:t>4.3, 1.1</w:t>
            </w:r>
          </w:p>
        </w:tc>
        <w:tc>
          <w:tcPr>
            <w:tcW w:w="3827" w:type="dxa"/>
          </w:tcPr>
          <w:p w:rsidR="00E50E98" w:rsidRPr="00E50E98" w:rsidRDefault="00E50E98" w:rsidP="00E50E98">
            <w:pPr>
              <w:spacing w:before="240" w:after="0"/>
              <w:ind w:left="132"/>
              <w:jc w:val="center"/>
              <w:rPr>
                <w:rFonts w:cstheme="minorHAnsi"/>
                <w:b/>
                <w:sz w:val="24"/>
                <w:szCs w:val="24"/>
              </w:rPr>
            </w:pPr>
            <w:r w:rsidRPr="00E50E98">
              <w:rPr>
                <w:rFonts w:cstheme="minorHAnsi"/>
                <w:b/>
                <w:sz w:val="24"/>
                <w:szCs w:val="24"/>
              </w:rPr>
              <w:t>Half Yearly Exam</w:t>
            </w:r>
          </w:p>
        </w:tc>
        <w:tc>
          <w:tcPr>
            <w:tcW w:w="1361" w:type="dxa"/>
          </w:tcPr>
          <w:p w:rsidR="00E50E98" w:rsidRPr="00C761B7" w:rsidRDefault="00E50E98" w:rsidP="00E50E98">
            <w:pPr>
              <w:spacing w:before="240" w:after="0"/>
              <w:jc w:val="center"/>
              <w:rPr>
                <w:rFonts w:cstheme="minorHAnsi"/>
              </w:rPr>
            </w:pPr>
            <w:r w:rsidRPr="00C761B7">
              <w:rPr>
                <w:rFonts w:cstheme="minorHAnsi"/>
              </w:rPr>
              <w:t>20</w:t>
            </w:r>
            <w:r>
              <w:rPr>
                <w:rFonts w:cstheme="minorHAnsi"/>
              </w:rPr>
              <w:t>%</w:t>
            </w:r>
          </w:p>
        </w:tc>
      </w:tr>
      <w:tr w:rsidR="00E50E98" w:rsidRPr="00C761B7" w:rsidTr="001E388F">
        <w:tc>
          <w:tcPr>
            <w:tcW w:w="1067" w:type="dxa"/>
          </w:tcPr>
          <w:p w:rsidR="00E50E98" w:rsidRPr="00E50E98" w:rsidRDefault="00E50E98" w:rsidP="00E50E98">
            <w:pPr>
              <w:spacing w:before="120" w:after="0"/>
              <w:jc w:val="center"/>
              <w:rPr>
                <w:rFonts w:cstheme="minorHAnsi"/>
                <w:sz w:val="24"/>
                <w:szCs w:val="24"/>
              </w:rPr>
            </w:pPr>
            <w:r w:rsidRPr="00E50E98">
              <w:rPr>
                <w:rFonts w:cstheme="minorHAnsi"/>
                <w:sz w:val="24"/>
                <w:szCs w:val="24"/>
              </w:rPr>
              <w:t>3</w:t>
            </w:r>
          </w:p>
        </w:tc>
        <w:tc>
          <w:tcPr>
            <w:tcW w:w="1451" w:type="dxa"/>
          </w:tcPr>
          <w:p w:rsidR="00E50E98" w:rsidRPr="00E50E98" w:rsidRDefault="00E50E98" w:rsidP="00E50E98">
            <w:pPr>
              <w:spacing w:before="120" w:after="0"/>
              <w:jc w:val="center"/>
              <w:rPr>
                <w:rFonts w:cstheme="minorHAnsi"/>
                <w:sz w:val="24"/>
                <w:szCs w:val="24"/>
              </w:rPr>
            </w:pPr>
            <w:r w:rsidRPr="00E50E98">
              <w:rPr>
                <w:rFonts w:cstheme="minorHAnsi"/>
                <w:sz w:val="24"/>
                <w:szCs w:val="24"/>
              </w:rPr>
              <w:t>Term 2</w:t>
            </w:r>
          </w:p>
          <w:p w:rsidR="00E50E98" w:rsidRPr="00E50E98" w:rsidRDefault="00E50E98" w:rsidP="00E50E98">
            <w:pPr>
              <w:spacing w:before="120" w:after="0"/>
              <w:jc w:val="center"/>
              <w:rPr>
                <w:rFonts w:cstheme="minorHAnsi"/>
                <w:sz w:val="24"/>
                <w:szCs w:val="24"/>
              </w:rPr>
            </w:pPr>
            <w:r w:rsidRPr="00E50E98">
              <w:rPr>
                <w:rFonts w:cstheme="minorHAnsi"/>
                <w:sz w:val="24"/>
                <w:szCs w:val="24"/>
              </w:rPr>
              <w:t>Week 10</w:t>
            </w:r>
          </w:p>
        </w:tc>
        <w:tc>
          <w:tcPr>
            <w:tcW w:w="2268" w:type="dxa"/>
          </w:tcPr>
          <w:p w:rsidR="00E50E98" w:rsidRPr="00E50E98" w:rsidRDefault="00E50E98" w:rsidP="00E50E98">
            <w:pPr>
              <w:spacing w:before="240" w:after="0"/>
              <w:jc w:val="center"/>
              <w:rPr>
                <w:rFonts w:cstheme="minorHAnsi"/>
                <w:b/>
                <w:sz w:val="24"/>
                <w:szCs w:val="24"/>
              </w:rPr>
            </w:pPr>
            <w:r w:rsidRPr="00E50E98">
              <w:rPr>
                <w:rFonts w:cstheme="minorHAnsi"/>
                <w:b/>
                <w:sz w:val="24"/>
                <w:szCs w:val="24"/>
              </w:rPr>
              <w:t>4.2</w:t>
            </w:r>
          </w:p>
        </w:tc>
        <w:tc>
          <w:tcPr>
            <w:tcW w:w="3827" w:type="dxa"/>
          </w:tcPr>
          <w:p w:rsidR="00E50E98" w:rsidRPr="00E50E98" w:rsidRDefault="00E50E98" w:rsidP="00E50E98">
            <w:pPr>
              <w:spacing w:before="240" w:after="0"/>
              <w:ind w:left="132"/>
              <w:jc w:val="center"/>
              <w:rPr>
                <w:rFonts w:cstheme="minorHAnsi"/>
                <w:b/>
                <w:sz w:val="24"/>
                <w:szCs w:val="24"/>
              </w:rPr>
            </w:pPr>
            <w:r w:rsidRPr="00E50E98">
              <w:rPr>
                <w:rFonts w:cstheme="minorHAnsi"/>
                <w:b/>
                <w:sz w:val="24"/>
                <w:szCs w:val="24"/>
              </w:rPr>
              <w:t>Growth and Development Booklet</w:t>
            </w:r>
          </w:p>
        </w:tc>
        <w:tc>
          <w:tcPr>
            <w:tcW w:w="1361" w:type="dxa"/>
          </w:tcPr>
          <w:p w:rsidR="00E50E98" w:rsidRPr="00C761B7" w:rsidRDefault="00E50E98" w:rsidP="00E50E98">
            <w:pPr>
              <w:spacing w:before="240" w:after="0"/>
              <w:jc w:val="center"/>
              <w:rPr>
                <w:rFonts w:cstheme="minorHAnsi"/>
              </w:rPr>
            </w:pPr>
            <w:r w:rsidRPr="00C761B7">
              <w:rPr>
                <w:rFonts w:cstheme="minorHAnsi"/>
              </w:rPr>
              <w:t>25</w:t>
            </w:r>
            <w:r>
              <w:rPr>
                <w:rFonts w:cstheme="minorHAnsi"/>
              </w:rPr>
              <w:t>%</w:t>
            </w:r>
          </w:p>
        </w:tc>
      </w:tr>
      <w:tr w:rsidR="00E50E98" w:rsidRPr="00C761B7" w:rsidTr="001E388F">
        <w:tc>
          <w:tcPr>
            <w:tcW w:w="1067" w:type="dxa"/>
          </w:tcPr>
          <w:p w:rsidR="00E50E98" w:rsidRPr="00E50E98" w:rsidRDefault="00E50E98" w:rsidP="00E50E98">
            <w:pPr>
              <w:spacing w:before="120" w:after="0"/>
              <w:jc w:val="center"/>
              <w:rPr>
                <w:rFonts w:cstheme="minorHAnsi"/>
                <w:sz w:val="24"/>
                <w:szCs w:val="24"/>
              </w:rPr>
            </w:pPr>
            <w:r w:rsidRPr="00E50E98">
              <w:rPr>
                <w:rFonts w:cstheme="minorHAnsi"/>
                <w:sz w:val="24"/>
                <w:szCs w:val="24"/>
              </w:rPr>
              <w:t>4</w:t>
            </w:r>
          </w:p>
        </w:tc>
        <w:tc>
          <w:tcPr>
            <w:tcW w:w="1451" w:type="dxa"/>
          </w:tcPr>
          <w:p w:rsidR="00E50E98" w:rsidRPr="00E50E98" w:rsidRDefault="00E50E98" w:rsidP="00E50E98">
            <w:pPr>
              <w:spacing w:before="120" w:after="0"/>
              <w:jc w:val="center"/>
              <w:rPr>
                <w:rFonts w:cstheme="minorHAnsi"/>
                <w:sz w:val="24"/>
                <w:szCs w:val="24"/>
              </w:rPr>
            </w:pPr>
            <w:r w:rsidRPr="00E50E98">
              <w:rPr>
                <w:rFonts w:cstheme="minorHAnsi"/>
                <w:sz w:val="24"/>
                <w:szCs w:val="24"/>
              </w:rPr>
              <w:t>Term 3</w:t>
            </w:r>
          </w:p>
          <w:p w:rsidR="00E50E98" w:rsidRPr="00E50E98" w:rsidRDefault="00E50E98" w:rsidP="00E50E98">
            <w:pPr>
              <w:spacing w:before="120" w:after="0"/>
              <w:jc w:val="center"/>
              <w:rPr>
                <w:rFonts w:cstheme="minorHAnsi"/>
                <w:sz w:val="24"/>
                <w:szCs w:val="24"/>
              </w:rPr>
            </w:pPr>
            <w:r w:rsidRPr="00E50E98">
              <w:rPr>
                <w:rFonts w:cstheme="minorHAnsi"/>
                <w:sz w:val="24"/>
                <w:szCs w:val="24"/>
              </w:rPr>
              <w:t>Week 9</w:t>
            </w:r>
          </w:p>
        </w:tc>
        <w:tc>
          <w:tcPr>
            <w:tcW w:w="2268" w:type="dxa"/>
          </w:tcPr>
          <w:p w:rsidR="00E50E98" w:rsidRPr="00E50E98" w:rsidRDefault="00E50E98" w:rsidP="00E50E98">
            <w:pPr>
              <w:spacing w:before="240" w:after="0"/>
              <w:jc w:val="center"/>
              <w:rPr>
                <w:rFonts w:cstheme="minorHAnsi"/>
                <w:b/>
                <w:sz w:val="24"/>
                <w:szCs w:val="24"/>
              </w:rPr>
            </w:pPr>
            <w:r w:rsidRPr="00E50E98">
              <w:rPr>
                <w:rFonts w:cstheme="minorHAnsi"/>
                <w:b/>
                <w:sz w:val="24"/>
                <w:szCs w:val="24"/>
              </w:rPr>
              <w:t>3.2</w:t>
            </w:r>
          </w:p>
        </w:tc>
        <w:tc>
          <w:tcPr>
            <w:tcW w:w="3827" w:type="dxa"/>
          </w:tcPr>
          <w:p w:rsidR="00E50E98" w:rsidRPr="00E50E98" w:rsidRDefault="00E50E98" w:rsidP="00E50E98">
            <w:pPr>
              <w:spacing w:before="240" w:after="0"/>
              <w:ind w:left="132"/>
              <w:jc w:val="center"/>
              <w:rPr>
                <w:rFonts w:cstheme="minorHAnsi"/>
                <w:b/>
                <w:sz w:val="24"/>
                <w:szCs w:val="24"/>
              </w:rPr>
            </w:pPr>
            <w:r w:rsidRPr="00E50E98">
              <w:rPr>
                <w:rFonts w:cstheme="minorHAnsi"/>
                <w:b/>
                <w:sz w:val="24"/>
                <w:szCs w:val="24"/>
              </w:rPr>
              <w:t>Health and Safety PowerPoint Presentation</w:t>
            </w:r>
          </w:p>
        </w:tc>
        <w:tc>
          <w:tcPr>
            <w:tcW w:w="1361" w:type="dxa"/>
          </w:tcPr>
          <w:p w:rsidR="00E50E98" w:rsidRPr="00C761B7" w:rsidRDefault="00E50E98" w:rsidP="00E50E98">
            <w:pPr>
              <w:spacing w:before="240" w:after="0"/>
              <w:jc w:val="center"/>
              <w:rPr>
                <w:rFonts w:cstheme="minorHAnsi"/>
              </w:rPr>
            </w:pPr>
            <w:r w:rsidRPr="00C761B7">
              <w:rPr>
                <w:rFonts w:cstheme="minorHAnsi"/>
              </w:rPr>
              <w:t>15</w:t>
            </w:r>
            <w:r>
              <w:rPr>
                <w:rFonts w:cstheme="minorHAnsi"/>
              </w:rPr>
              <w:t>%</w:t>
            </w:r>
          </w:p>
        </w:tc>
      </w:tr>
      <w:tr w:rsidR="00E50E98" w:rsidRPr="00C761B7" w:rsidTr="001E388F">
        <w:tc>
          <w:tcPr>
            <w:tcW w:w="1067" w:type="dxa"/>
          </w:tcPr>
          <w:p w:rsidR="00E50E98" w:rsidRPr="00E50E98" w:rsidRDefault="00E50E98" w:rsidP="00E50E98">
            <w:pPr>
              <w:spacing w:before="120" w:after="0"/>
              <w:jc w:val="center"/>
              <w:rPr>
                <w:rFonts w:cstheme="minorHAnsi"/>
                <w:sz w:val="24"/>
                <w:szCs w:val="24"/>
              </w:rPr>
            </w:pPr>
            <w:r w:rsidRPr="00E50E98">
              <w:rPr>
                <w:rFonts w:cstheme="minorHAnsi"/>
                <w:sz w:val="24"/>
                <w:szCs w:val="24"/>
              </w:rPr>
              <w:t>5</w:t>
            </w:r>
          </w:p>
        </w:tc>
        <w:tc>
          <w:tcPr>
            <w:tcW w:w="1451" w:type="dxa"/>
          </w:tcPr>
          <w:p w:rsidR="00E50E98" w:rsidRPr="00E50E98" w:rsidRDefault="00E50E98" w:rsidP="00E50E98">
            <w:pPr>
              <w:spacing w:before="120" w:after="0"/>
              <w:jc w:val="center"/>
              <w:rPr>
                <w:rFonts w:cstheme="minorHAnsi"/>
                <w:sz w:val="24"/>
                <w:szCs w:val="24"/>
              </w:rPr>
            </w:pPr>
            <w:r w:rsidRPr="00E50E98">
              <w:rPr>
                <w:rFonts w:cstheme="minorHAnsi"/>
                <w:sz w:val="24"/>
                <w:szCs w:val="24"/>
              </w:rPr>
              <w:t>Term 4</w:t>
            </w:r>
          </w:p>
          <w:p w:rsidR="00E50E98" w:rsidRPr="00E50E98" w:rsidRDefault="00E50E98" w:rsidP="00E50E98">
            <w:pPr>
              <w:spacing w:before="120" w:after="0"/>
              <w:jc w:val="center"/>
              <w:rPr>
                <w:rFonts w:cstheme="minorHAnsi"/>
                <w:sz w:val="24"/>
                <w:szCs w:val="24"/>
              </w:rPr>
            </w:pPr>
            <w:r w:rsidRPr="00E50E98">
              <w:rPr>
                <w:rFonts w:cstheme="minorHAnsi"/>
                <w:sz w:val="24"/>
                <w:szCs w:val="24"/>
              </w:rPr>
              <w:t>Week 6</w:t>
            </w:r>
          </w:p>
        </w:tc>
        <w:tc>
          <w:tcPr>
            <w:tcW w:w="2268" w:type="dxa"/>
          </w:tcPr>
          <w:p w:rsidR="00E50E98" w:rsidRPr="00E50E98" w:rsidRDefault="00E50E98" w:rsidP="00E50E98">
            <w:pPr>
              <w:spacing w:before="240" w:after="0"/>
              <w:jc w:val="center"/>
              <w:rPr>
                <w:rFonts w:cstheme="minorHAnsi"/>
                <w:b/>
                <w:sz w:val="24"/>
                <w:szCs w:val="24"/>
              </w:rPr>
            </w:pPr>
            <w:r w:rsidRPr="00E50E98">
              <w:rPr>
                <w:rFonts w:cstheme="minorHAnsi"/>
                <w:b/>
                <w:sz w:val="24"/>
                <w:szCs w:val="24"/>
              </w:rPr>
              <w:t>2.3, 2.1</w:t>
            </w:r>
          </w:p>
        </w:tc>
        <w:tc>
          <w:tcPr>
            <w:tcW w:w="3827" w:type="dxa"/>
          </w:tcPr>
          <w:p w:rsidR="00E50E98" w:rsidRPr="00E50E98" w:rsidRDefault="00E50E98" w:rsidP="00E50E98">
            <w:pPr>
              <w:spacing w:before="240" w:after="0"/>
              <w:ind w:left="132"/>
              <w:jc w:val="center"/>
              <w:rPr>
                <w:rFonts w:cstheme="minorHAnsi"/>
                <w:b/>
                <w:sz w:val="24"/>
                <w:szCs w:val="24"/>
              </w:rPr>
            </w:pPr>
            <w:r w:rsidRPr="00E50E98">
              <w:rPr>
                <w:rFonts w:cstheme="minorHAnsi"/>
                <w:b/>
                <w:sz w:val="24"/>
                <w:szCs w:val="24"/>
              </w:rPr>
              <w:t>Yearly Exam</w:t>
            </w:r>
          </w:p>
        </w:tc>
        <w:tc>
          <w:tcPr>
            <w:tcW w:w="1361" w:type="dxa"/>
          </w:tcPr>
          <w:p w:rsidR="00E50E98" w:rsidRPr="00C761B7" w:rsidRDefault="00E50E98" w:rsidP="00E50E98">
            <w:pPr>
              <w:spacing w:before="240" w:after="0"/>
              <w:jc w:val="center"/>
              <w:rPr>
                <w:rFonts w:cstheme="minorHAnsi"/>
              </w:rPr>
            </w:pPr>
            <w:r w:rsidRPr="00C761B7">
              <w:rPr>
                <w:rFonts w:cstheme="minorHAnsi"/>
              </w:rPr>
              <w:t>20</w:t>
            </w:r>
            <w:r>
              <w:rPr>
                <w:rFonts w:cstheme="minorHAnsi"/>
              </w:rPr>
              <w:t>%</w:t>
            </w:r>
          </w:p>
        </w:tc>
      </w:tr>
      <w:tr w:rsidR="00E50E98" w:rsidRPr="00C761B7" w:rsidTr="001E388F">
        <w:tc>
          <w:tcPr>
            <w:tcW w:w="8613" w:type="dxa"/>
            <w:gridSpan w:val="4"/>
          </w:tcPr>
          <w:p w:rsidR="00E50E98" w:rsidRPr="00E50E98" w:rsidRDefault="00E50E98" w:rsidP="00E50E98">
            <w:pPr>
              <w:spacing w:before="120" w:after="0"/>
              <w:ind w:left="132"/>
              <w:jc w:val="both"/>
              <w:rPr>
                <w:rFonts w:cstheme="minorHAnsi"/>
                <w:sz w:val="24"/>
                <w:szCs w:val="24"/>
              </w:rPr>
            </w:pPr>
          </w:p>
        </w:tc>
        <w:tc>
          <w:tcPr>
            <w:tcW w:w="1361" w:type="dxa"/>
          </w:tcPr>
          <w:p w:rsidR="00E50E98" w:rsidRPr="00C761B7" w:rsidRDefault="00E50E98" w:rsidP="00E50E98">
            <w:pPr>
              <w:spacing w:before="120" w:after="0"/>
              <w:jc w:val="center"/>
              <w:rPr>
                <w:rFonts w:cstheme="minorHAnsi"/>
              </w:rPr>
            </w:pPr>
            <w:r w:rsidRPr="00C761B7">
              <w:rPr>
                <w:rFonts w:cstheme="minorHAnsi"/>
              </w:rPr>
              <w:t>100</w:t>
            </w:r>
            <w:r>
              <w:rPr>
                <w:rFonts w:cstheme="minorHAnsi"/>
              </w:rPr>
              <w:t>%</w:t>
            </w:r>
          </w:p>
        </w:tc>
      </w:tr>
    </w:tbl>
    <w:p w:rsidR="00E50E98" w:rsidRPr="00C761B7" w:rsidRDefault="00E50E98" w:rsidP="00E50E98">
      <w:pPr>
        <w:spacing w:before="120"/>
        <w:jc w:val="both"/>
        <w:rPr>
          <w:rFonts w:cstheme="minorHAnsi"/>
        </w:rPr>
      </w:pPr>
    </w:p>
    <w:p w:rsidR="00E50E98" w:rsidRPr="00A25886" w:rsidRDefault="00E50E98" w:rsidP="00E50E98">
      <w:pPr>
        <w:spacing w:before="120"/>
        <w:rPr>
          <w:rFonts w:cstheme="minorHAnsi"/>
        </w:rPr>
      </w:pPr>
    </w:p>
    <w:p w:rsidR="00517F5E" w:rsidRDefault="00517F5E" w:rsidP="00E50E98">
      <w:pPr>
        <w:tabs>
          <w:tab w:val="left" w:pos="3975"/>
        </w:tabs>
        <w:spacing w:after="0" w:line="240" w:lineRule="auto"/>
      </w:pPr>
    </w:p>
    <w:p w:rsidR="00E50E98" w:rsidRDefault="00E50E98" w:rsidP="00E50E98">
      <w:pPr>
        <w:tabs>
          <w:tab w:val="left" w:pos="3975"/>
        </w:tabs>
        <w:spacing w:after="0" w:line="240" w:lineRule="auto"/>
      </w:pPr>
    </w:p>
    <w:p w:rsidR="00E50E98" w:rsidRDefault="00E50E98" w:rsidP="00E50E98">
      <w:pPr>
        <w:ind w:left="-284" w:right="-569"/>
        <w:jc w:val="center"/>
        <w:rPr>
          <w:rFonts w:cstheme="minorHAnsi"/>
          <w:b/>
          <w:sz w:val="36"/>
          <w:szCs w:val="36"/>
        </w:rPr>
      </w:pPr>
    </w:p>
    <w:p w:rsidR="00E50E98" w:rsidRPr="0095075D" w:rsidRDefault="00E50E98" w:rsidP="00E50E98">
      <w:pPr>
        <w:ind w:left="-284" w:right="-569"/>
        <w:jc w:val="center"/>
        <w:rPr>
          <w:rFonts w:cstheme="minorHAnsi"/>
          <w:sz w:val="28"/>
          <w:szCs w:val="28"/>
        </w:rPr>
      </w:pPr>
      <w:r w:rsidRPr="0095075D">
        <w:rPr>
          <w:rFonts w:cstheme="minorHAnsi"/>
          <w:b/>
          <w:sz w:val="36"/>
          <w:szCs w:val="36"/>
        </w:rPr>
        <w:t xml:space="preserve">YEAR 9 </w:t>
      </w:r>
      <w:r w:rsidRPr="0095075D">
        <w:rPr>
          <w:rFonts w:cstheme="minorHAnsi"/>
          <w:b/>
          <w:i/>
          <w:sz w:val="36"/>
          <w:szCs w:val="36"/>
        </w:rPr>
        <w:t>INFORMATION AND SOFTWARE TECHNOLOGY</w:t>
      </w:r>
      <w:r w:rsidRPr="0095075D">
        <w:rPr>
          <w:rFonts w:cstheme="minorHAnsi"/>
          <w:b/>
          <w:sz w:val="36"/>
          <w:szCs w:val="36"/>
        </w:rPr>
        <w:t xml:space="preserve"> 2019</w:t>
      </w:r>
    </w:p>
    <w:p w:rsidR="00E50E98" w:rsidRPr="0095075D" w:rsidRDefault="00E50E98" w:rsidP="00E50E98">
      <w:pPr>
        <w:jc w:val="center"/>
        <w:rPr>
          <w:rFonts w:cstheme="minorHAnsi"/>
          <w:b/>
        </w:rPr>
      </w:pPr>
    </w:p>
    <w:p w:rsidR="00E50E98" w:rsidRPr="00D251D0" w:rsidRDefault="00E50E98" w:rsidP="00E50E98">
      <w:pPr>
        <w:jc w:val="center"/>
        <w:rPr>
          <w:rFonts w:cstheme="minorHAnsi"/>
          <w:b/>
          <w:smallCaps/>
          <w:sz w:val="28"/>
          <w:szCs w:val="28"/>
        </w:rPr>
      </w:pPr>
      <w:r w:rsidRPr="00D251D0">
        <w:rPr>
          <w:rFonts w:cstheme="minorHAnsi"/>
          <w:b/>
          <w:smallCaps/>
          <w:sz w:val="28"/>
          <w:szCs w:val="28"/>
        </w:rPr>
        <w:t xml:space="preserve">Junior Assessment Schedule </w:t>
      </w:r>
    </w:p>
    <w:p w:rsidR="00E50E98" w:rsidRDefault="00E50E98" w:rsidP="00E50E98">
      <w:pPr>
        <w:jc w:val="center"/>
        <w:rPr>
          <w:rFonts w:cstheme="minorHAnsi"/>
          <w:b/>
          <w:smallCaps/>
          <w:sz w:val="28"/>
          <w:szCs w:val="28"/>
        </w:rPr>
      </w:pPr>
    </w:p>
    <w:p w:rsidR="00E50E98" w:rsidRPr="0095075D" w:rsidRDefault="00E50E98" w:rsidP="00E50E98">
      <w:pPr>
        <w:rPr>
          <w:rFonts w:cstheme="minorHAnsi"/>
          <w:b/>
          <w:smallCaps/>
          <w:sz w:val="28"/>
          <w:szCs w:val="28"/>
        </w:rPr>
      </w:pPr>
      <w:r w:rsidRPr="0095075D">
        <w:rPr>
          <w:rFonts w:cstheme="minorHAnsi"/>
          <w:b/>
          <w:smallCaps/>
          <w:sz w:val="28"/>
          <w:szCs w:val="28"/>
        </w:rPr>
        <w:t>Report Outcomes</w:t>
      </w:r>
    </w:p>
    <w:p w:rsidR="00E50E98" w:rsidRPr="0095075D" w:rsidRDefault="00E50E98" w:rsidP="00E50E98">
      <w:pPr>
        <w:rPr>
          <w:rFonts w:cstheme="minorHAnsi"/>
          <w:b/>
          <w:smallCaps/>
        </w:rPr>
      </w:pPr>
    </w:p>
    <w:p w:rsidR="00E50E98" w:rsidRPr="00E50E98" w:rsidRDefault="00E50E98" w:rsidP="00E50E98">
      <w:pPr>
        <w:spacing w:after="0" w:line="276" w:lineRule="auto"/>
        <w:jc w:val="both"/>
        <w:rPr>
          <w:rFonts w:cstheme="minorHAnsi"/>
          <w:b/>
          <w:sz w:val="24"/>
          <w:szCs w:val="24"/>
        </w:rPr>
      </w:pPr>
      <w:r w:rsidRPr="00E50E98">
        <w:rPr>
          <w:rFonts w:cstheme="minorHAnsi"/>
          <w:b/>
          <w:sz w:val="24"/>
          <w:szCs w:val="24"/>
        </w:rPr>
        <w:t>Semester 1</w:t>
      </w:r>
    </w:p>
    <w:p w:rsidR="00E50E98" w:rsidRPr="00E50E98" w:rsidRDefault="00E50E98" w:rsidP="00E50E98">
      <w:pPr>
        <w:spacing w:after="0" w:line="276" w:lineRule="auto"/>
        <w:jc w:val="both"/>
        <w:rPr>
          <w:rFonts w:cstheme="minorHAnsi"/>
          <w:sz w:val="24"/>
          <w:szCs w:val="24"/>
        </w:rPr>
      </w:pPr>
      <w:r w:rsidRPr="00E50E98">
        <w:rPr>
          <w:rFonts w:cstheme="minorHAnsi"/>
          <w:b/>
          <w:sz w:val="24"/>
          <w:szCs w:val="24"/>
        </w:rPr>
        <w:t>1.1</w:t>
      </w:r>
      <w:r w:rsidRPr="00E50E98">
        <w:rPr>
          <w:rFonts w:cstheme="minorHAnsi"/>
          <w:sz w:val="24"/>
          <w:szCs w:val="24"/>
        </w:rPr>
        <w:t xml:space="preserve"> selects, maintains and hardware for a range of tasks</w:t>
      </w:r>
    </w:p>
    <w:p w:rsidR="00E50E98" w:rsidRPr="00E50E98" w:rsidRDefault="00E50E98" w:rsidP="00E50E98">
      <w:pPr>
        <w:spacing w:after="0" w:line="276" w:lineRule="auto"/>
        <w:rPr>
          <w:rFonts w:cstheme="minorHAnsi"/>
          <w:sz w:val="24"/>
          <w:szCs w:val="24"/>
        </w:rPr>
      </w:pPr>
      <w:r w:rsidRPr="00E50E98">
        <w:rPr>
          <w:rFonts w:cstheme="minorHAnsi"/>
          <w:b/>
          <w:sz w:val="24"/>
          <w:szCs w:val="24"/>
        </w:rPr>
        <w:t>1.2</w:t>
      </w:r>
      <w:r w:rsidRPr="00E50E98">
        <w:rPr>
          <w:rFonts w:cstheme="minorHAnsi"/>
          <w:sz w:val="24"/>
          <w:szCs w:val="24"/>
        </w:rPr>
        <w:t xml:space="preserve"> describes and applies problem-solving processes when creating solutions</w:t>
      </w:r>
    </w:p>
    <w:p w:rsidR="00E50E98" w:rsidRPr="00E50E98" w:rsidRDefault="00E50E98" w:rsidP="00E50E98">
      <w:pPr>
        <w:spacing w:after="0" w:line="276" w:lineRule="auto"/>
        <w:rPr>
          <w:rFonts w:cstheme="minorHAnsi"/>
          <w:sz w:val="24"/>
          <w:szCs w:val="24"/>
        </w:rPr>
      </w:pPr>
      <w:r w:rsidRPr="00E50E98">
        <w:rPr>
          <w:rFonts w:cstheme="minorHAnsi"/>
          <w:b/>
          <w:sz w:val="24"/>
          <w:szCs w:val="24"/>
        </w:rPr>
        <w:t>1.3</w:t>
      </w:r>
      <w:r w:rsidRPr="00E50E98">
        <w:rPr>
          <w:rFonts w:cstheme="minorHAnsi"/>
          <w:sz w:val="24"/>
          <w:szCs w:val="24"/>
        </w:rPr>
        <w:t xml:space="preserve"> designs, produces and evaluates appropriate solutions to a range of challenging problems</w:t>
      </w:r>
    </w:p>
    <w:p w:rsidR="00E50E98" w:rsidRPr="00E50E98" w:rsidRDefault="00E50E98" w:rsidP="00E50E98">
      <w:pPr>
        <w:spacing w:after="0" w:line="276" w:lineRule="auto"/>
        <w:rPr>
          <w:rFonts w:cstheme="minorHAnsi"/>
          <w:sz w:val="24"/>
          <w:szCs w:val="24"/>
        </w:rPr>
      </w:pPr>
      <w:r w:rsidRPr="00E50E98">
        <w:rPr>
          <w:rFonts w:cstheme="minorHAnsi"/>
          <w:b/>
          <w:sz w:val="24"/>
          <w:szCs w:val="24"/>
        </w:rPr>
        <w:t>1.4</w:t>
      </w:r>
      <w:r w:rsidRPr="00E50E98">
        <w:rPr>
          <w:rFonts w:cstheme="minorHAnsi"/>
          <w:sz w:val="24"/>
          <w:szCs w:val="24"/>
        </w:rPr>
        <w:t xml:space="preserve"> justifies decisions made when creating information and software technology solutions</w:t>
      </w:r>
    </w:p>
    <w:p w:rsidR="00E50E98" w:rsidRPr="0095075D" w:rsidRDefault="00E50E98" w:rsidP="00E50E98">
      <w:pPr>
        <w:spacing w:line="360" w:lineRule="auto"/>
        <w:jc w:val="both"/>
        <w:rPr>
          <w:rFonts w:cstheme="minorHAnsi"/>
          <w:b/>
        </w:rPr>
      </w:pPr>
    </w:p>
    <w:p w:rsidR="00E50E98" w:rsidRPr="00E50E98" w:rsidRDefault="00E50E98" w:rsidP="00E50E98">
      <w:pPr>
        <w:spacing w:after="0" w:line="276" w:lineRule="auto"/>
        <w:jc w:val="both"/>
        <w:rPr>
          <w:rFonts w:cstheme="minorHAnsi"/>
          <w:b/>
          <w:sz w:val="24"/>
          <w:szCs w:val="24"/>
        </w:rPr>
      </w:pPr>
      <w:r w:rsidRPr="00E50E98">
        <w:rPr>
          <w:rFonts w:cstheme="minorHAnsi"/>
          <w:b/>
          <w:sz w:val="24"/>
          <w:szCs w:val="24"/>
        </w:rPr>
        <w:t>Semester 2</w:t>
      </w:r>
    </w:p>
    <w:p w:rsidR="00E50E98" w:rsidRPr="00E50E98" w:rsidRDefault="00E50E98" w:rsidP="00E50E98">
      <w:pPr>
        <w:spacing w:after="0" w:line="276" w:lineRule="auto"/>
        <w:rPr>
          <w:rFonts w:cstheme="minorHAnsi"/>
          <w:sz w:val="24"/>
          <w:szCs w:val="24"/>
        </w:rPr>
      </w:pPr>
      <w:r w:rsidRPr="00E50E98">
        <w:rPr>
          <w:rFonts w:cstheme="minorHAnsi"/>
          <w:b/>
          <w:sz w:val="24"/>
          <w:szCs w:val="24"/>
        </w:rPr>
        <w:t>2.1</w:t>
      </w:r>
      <w:r w:rsidRPr="00E50E98">
        <w:rPr>
          <w:rFonts w:cstheme="minorHAnsi"/>
          <w:sz w:val="24"/>
          <w:szCs w:val="24"/>
        </w:rPr>
        <w:t xml:space="preserve"> selects and justifies the application of appropriate software programs to a range of tasks</w:t>
      </w:r>
    </w:p>
    <w:p w:rsidR="00E50E98" w:rsidRPr="00E50E98" w:rsidRDefault="00E50E98" w:rsidP="00E50E98">
      <w:pPr>
        <w:spacing w:after="0" w:line="276" w:lineRule="auto"/>
        <w:rPr>
          <w:rFonts w:cstheme="minorHAnsi"/>
          <w:sz w:val="24"/>
          <w:szCs w:val="24"/>
        </w:rPr>
      </w:pPr>
      <w:r w:rsidRPr="00E50E98">
        <w:rPr>
          <w:rFonts w:cstheme="minorHAnsi"/>
          <w:b/>
          <w:sz w:val="24"/>
          <w:szCs w:val="24"/>
        </w:rPr>
        <w:t>2.2</w:t>
      </w:r>
      <w:r w:rsidRPr="00E50E98">
        <w:rPr>
          <w:rFonts w:cstheme="minorHAnsi"/>
          <w:sz w:val="24"/>
          <w:szCs w:val="24"/>
        </w:rPr>
        <w:t xml:space="preserve"> describes and applies problem-solving processes when creating solutions</w:t>
      </w:r>
    </w:p>
    <w:p w:rsidR="00E50E98" w:rsidRPr="00E50E98" w:rsidRDefault="00E50E98" w:rsidP="00E50E98">
      <w:pPr>
        <w:spacing w:after="0" w:line="276" w:lineRule="auto"/>
        <w:rPr>
          <w:rFonts w:cstheme="minorHAnsi"/>
          <w:sz w:val="24"/>
          <w:szCs w:val="24"/>
        </w:rPr>
      </w:pPr>
      <w:r w:rsidRPr="00E50E98">
        <w:rPr>
          <w:rFonts w:cstheme="minorHAnsi"/>
          <w:b/>
          <w:sz w:val="24"/>
          <w:szCs w:val="24"/>
        </w:rPr>
        <w:t>2.3</w:t>
      </w:r>
      <w:r w:rsidRPr="00E50E98">
        <w:rPr>
          <w:rFonts w:cstheme="minorHAnsi"/>
          <w:sz w:val="24"/>
          <w:szCs w:val="24"/>
        </w:rPr>
        <w:t xml:space="preserve"> designs, produces and evaluates appropriate solutions to a range of challenging problems</w:t>
      </w:r>
    </w:p>
    <w:p w:rsidR="00E50E98" w:rsidRPr="00E50E98" w:rsidRDefault="00E50E98" w:rsidP="00E50E98">
      <w:pPr>
        <w:spacing w:after="0" w:line="276" w:lineRule="auto"/>
        <w:rPr>
          <w:rFonts w:cstheme="minorHAnsi"/>
          <w:sz w:val="24"/>
          <w:szCs w:val="24"/>
        </w:rPr>
      </w:pPr>
      <w:r w:rsidRPr="00E50E98">
        <w:rPr>
          <w:rFonts w:cstheme="minorHAnsi"/>
          <w:b/>
          <w:sz w:val="24"/>
          <w:szCs w:val="24"/>
        </w:rPr>
        <w:t>2.4</w:t>
      </w:r>
      <w:r w:rsidRPr="00E50E98">
        <w:rPr>
          <w:rFonts w:cstheme="minorHAnsi"/>
          <w:sz w:val="24"/>
          <w:szCs w:val="24"/>
        </w:rPr>
        <w:t xml:space="preserve"> critically analyses decision- making processes in a range of information and software solutions</w:t>
      </w:r>
    </w:p>
    <w:p w:rsidR="00E50E98" w:rsidRPr="00E50E98" w:rsidRDefault="00E50E98" w:rsidP="00E50E98">
      <w:pPr>
        <w:spacing w:after="0" w:line="276" w:lineRule="auto"/>
        <w:rPr>
          <w:rFonts w:cstheme="minorHAnsi"/>
          <w:sz w:val="24"/>
          <w:szCs w:val="24"/>
        </w:rPr>
      </w:pPr>
      <w:r w:rsidRPr="00E50E98">
        <w:rPr>
          <w:rFonts w:cstheme="minorHAnsi"/>
          <w:b/>
          <w:sz w:val="24"/>
          <w:szCs w:val="24"/>
        </w:rPr>
        <w:t>2.5</w:t>
      </w:r>
      <w:r w:rsidRPr="00E50E98">
        <w:rPr>
          <w:rFonts w:cstheme="minorHAnsi"/>
          <w:sz w:val="24"/>
          <w:szCs w:val="24"/>
        </w:rPr>
        <w:t xml:space="preserve"> justifies responsible practices and ethical use of information and software technology</w:t>
      </w:r>
    </w:p>
    <w:p w:rsidR="00E50E98" w:rsidRPr="0095075D" w:rsidRDefault="00E50E98" w:rsidP="00E50E98">
      <w:pPr>
        <w:spacing w:before="120"/>
        <w:jc w:val="both"/>
        <w:rPr>
          <w:rFonts w:cs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51"/>
        <w:gridCol w:w="2268"/>
        <w:gridCol w:w="3794"/>
        <w:gridCol w:w="1559"/>
      </w:tblGrid>
      <w:tr w:rsidR="00E50E98" w:rsidRPr="0095075D" w:rsidTr="00E50E98">
        <w:tc>
          <w:tcPr>
            <w:tcW w:w="1129" w:type="dxa"/>
            <w:vAlign w:val="center"/>
          </w:tcPr>
          <w:p w:rsidR="00E50E98" w:rsidRPr="00E50E98" w:rsidRDefault="00E50E98" w:rsidP="001E388F">
            <w:pPr>
              <w:jc w:val="center"/>
              <w:rPr>
                <w:rFonts w:cstheme="minorHAnsi"/>
                <w:b/>
                <w:smallCaps/>
                <w:sz w:val="24"/>
                <w:szCs w:val="24"/>
              </w:rPr>
            </w:pPr>
            <w:r w:rsidRPr="00E50E98">
              <w:rPr>
                <w:rFonts w:cstheme="minorHAnsi"/>
                <w:b/>
                <w:smallCaps/>
                <w:sz w:val="24"/>
                <w:szCs w:val="24"/>
              </w:rPr>
              <w:t>Task Number</w:t>
            </w:r>
          </w:p>
        </w:tc>
        <w:tc>
          <w:tcPr>
            <w:tcW w:w="1451" w:type="dxa"/>
            <w:shd w:val="clear" w:color="auto" w:fill="auto"/>
            <w:vAlign w:val="center"/>
          </w:tcPr>
          <w:p w:rsidR="00E50E98" w:rsidRPr="00E50E98" w:rsidRDefault="00E50E98" w:rsidP="001E388F">
            <w:pPr>
              <w:jc w:val="center"/>
              <w:rPr>
                <w:rFonts w:cstheme="minorHAnsi"/>
                <w:b/>
                <w:smallCaps/>
                <w:sz w:val="24"/>
                <w:szCs w:val="24"/>
              </w:rPr>
            </w:pPr>
            <w:r w:rsidRPr="00E50E98">
              <w:rPr>
                <w:rFonts w:cstheme="minorHAnsi"/>
                <w:b/>
                <w:smallCaps/>
                <w:sz w:val="24"/>
                <w:szCs w:val="24"/>
              </w:rPr>
              <w:t>Date Due</w:t>
            </w:r>
          </w:p>
        </w:tc>
        <w:tc>
          <w:tcPr>
            <w:tcW w:w="2268" w:type="dxa"/>
            <w:vAlign w:val="center"/>
          </w:tcPr>
          <w:p w:rsidR="00E50E98" w:rsidRPr="00E50E98" w:rsidRDefault="00E50E98" w:rsidP="001E388F">
            <w:pPr>
              <w:jc w:val="center"/>
              <w:rPr>
                <w:rFonts w:cstheme="minorHAnsi"/>
                <w:b/>
                <w:smallCaps/>
                <w:sz w:val="24"/>
                <w:szCs w:val="24"/>
              </w:rPr>
            </w:pPr>
            <w:r w:rsidRPr="00E50E98">
              <w:rPr>
                <w:rFonts w:cstheme="minorHAnsi"/>
                <w:b/>
                <w:smallCaps/>
                <w:sz w:val="24"/>
                <w:szCs w:val="24"/>
              </w:rPr>
              <w:t>Report Outcomes Assessed</w:t>
            </w:r>
          </w:p>
        </w:tc>
        <w:tc>
          <w:tcPr>
            <w:tcW w:w="3794" w:type="dxa"/>
            <w:vAlign w:val="center"/>
          </w:tcPr>
          <w:p w:rsidR="00E50E98" w:rsidRPr="00E50E98" w:rsidRDefault="00E50E98" w:rsidP="001E388F">
            <w:pPr>
              <w:ind w:left="130"/>
              <w:jc w:val="center"/>
              <w:rPr>
                <w:rFonts w:cstheme="minorHAnsi"/>
                <w:b/>
                <w:smallCaps/>
                <w:sz w:val="24"/>
                <w:szCs w:val="24"/>
              </w:rPr>
            </w:pPr>
            <w:r w:rsidRPr="00E50E98">
              <w:rPr>
                <w:rFonts w:cstheme="minorHAnsi"/>
                <w:b/>
                <w:smallCaps/>
                <w:sz w:val="24"/>
                <w:szCs w:val="24"/>
              </w:rPr>
              <w:t>Task</w:t>
            </w:r>
          </w:p>
        </w:tc>
        <w:tc>
          <w:tcPr>
            <w:tcW w:w="1559" w:type="dxa"/>
            <w:vAlign w:val="center"/>
          </w:tcPr>
          <w:p w:rsidR="00E50E98" w:rsidRPr="00E50E98" w:rsidRDefault="00E50E98" w:rsidP="001E388F">
            <w:pPr>
              <w:jc w:val="center"/>
              <w:rPr>
                <w:rFonts w:cstheme="minorHAnsi"/>
                <w:b/>
                <w:smallCaps/>
                <w:sz w:val="24"/>
                <w:szCs w:val="24"/>
              </w:rPr>
            </w:pPr>
            <w:r w:rsidRPr="00E50E98">
              <w:rPr>
                <w:rFonts w:cstheme="minorHAnsi"/>
                <w:b/>
                <w:smallCaps/>
                <w:sz w:val="24"/>
                <w:szCs w:val="24"/>
              </w:rPr>
              <w:t>Weighting</w:t>
            </w:r>
          </w:p>
        </w:tc>
      </w:tr>
      <w:tr w:rsidR="00E50E98" w:rsidRPr="0095075D" w:rsidTr="00E50E98">
        <w:tc>
          <w:tcPr>
            <w:tcW w:w="1129" w:type="dxa"/>
            <w:vAlign w:val="center"/>
          </w:tcPr>
          <w:p w:rsidR="00E50E98" w:rsidRPr="00E50E98" w:rsidRDefault="00E50E98" w:rsidP="001E388F">
            <w:pPr>
              <w:spacing w:before="120"/>
              <w:jc w:val="center"/>
              <w:rPr>
                <w:rFonts w:cstheme="minorHAnsi"/>
                <w:sz w:val="24"/>
                <w:szCs w:val="24"/>
              </w:rPr>
            </w:pPr>
            <w:r w:rsidRPr="00E50E98">
              <w:rPr>
                <w:rFonts w:cstheme="minorHAnsi"/>
                <w:sz w:val="24"/>
                <w:szCs w:val="24"/>
              </w:rPr>
              <w:t>1</w:t>
            </w:r>
          </w:p>
        </w:tc>
        <w:tc>
          <w:tcPr>
            <w:tcW w:w="1451" w:type="dxa"/>
            <w:vAlign w:val="center"/>
          </w:tcPr>
          <w:p w:rsidR="00E50E98" w:rsidRPr="00E50E98" w:rsidRDefault="00E50E98" w:rsidP="001E388F">
            <w:pPr>
              <w:spacing w:before="120" w:after="120"/>
              <w:jc w:val="center"/>
              <w:rPr>
                <w:rFonts w:cstheme="minorHAnsi"/>
                <w:sz w:val="24"/>
                <w:szCs w:val="24"/>
              </w:rPr>
            </w:pPr>
            <w:r w:rsidRPr="00E50E98">
              <w:rPr>
                <w:rFonts w:cstheme="minorHAnsi"/>
                <w:sz w:val="24"/>
                <w:szCs w:val="24"/>
              </w:rPr>
              <w:t>Term  2</w:t>
            </w:r>
          </w:p>
          <w:p w:rsidR="00E50E98" w:rsidRPr="00E50E98" w:rsidRDefault="00E50E98" w:rsidP="001E388F">
            <w:pPr>
              <w:spacing w:before="120" w:after="120"/>
              <w:jc w:val="center"/>
              <w:rPr>
                <w:rFonts w:cstheme="minorHAnsi"/>
                <w:sz w:val="24"/>
                <w:szCs w:val="24"/>
              </w:rPr>
            </w:pPr>
            <w:r w:rsidRPr="00E50E98">
              <w:rPr>
                <w:rFonts w:cstheme="minorHAnsi"/>
                <w:sz w:val="24"/>
                <w:szCs w:val="24"/>
              </w:rPr>
              <w:t>Week 4</w:t>
            </w:r>
          </w:p>
        </w:tc>
        <w:tc>
          <w:tcPr>
            <w:tcW w:w="2268" w:type="dxa"/>
            <w:vAlign w:val="center"/>
          </w:tcPr>
          <w:p w:rsidR="00E50E98" w:rsidRPr="00E50E98" w:rsidRDefault="00E50E98" w:rsidP="001E388F">
            <w:pPr>
              <w:spacing w:before="240"/>
              <w:jc w:val="center"/>
              <w:rPr>
                <w:rFonts w:cstheme="minorHAnsi"/>
                <w:b/>
                <w:sz w:val="24"/>
                <w:szCs w:val="24"/>
              </w:rPr>
            </w:pPr>
            <w:r w:rsidRPr="00E50E98">
              <w:rPr>
                <w:rFonts w:cstheme="minorHAnsi"/>
                <w:b/>
                <w:sz w:val="24"/>
                <w:szCs w:val="24"/>
              </w:rPr>
              <w:t>1.2, 1.3, 1.4</w:t>
            </w:r>
          </w:p>
        </w:tc>
        <w:tc>
          <w:tcPr>
            <w:tcW w:w="3794" w:type="dxa"/>
            <w:vAlign w:val="center"/>
          </w:tcPr>
          <w:p w:rsidR="00E50E98" w:rsidRPr="00E50E98" w:rsidRDefault="00E50E98" w:rsidP="001E388F">
            <w:pPr>
              <w:ind w:left="132"/>
              <w:jc w:val="center"/>
              <w:rPr>
                <w:rFonts w:cstheme="minorHAnsi"/>
                <w:b/>
                <w:sz w:val="24"/>
                <w:szCs w:val="24"/>
              </w:rPr>
            </w:pPr>
            <w:r w:rsidRPr="00E50E98">
              <w:rPr>
                <w:rFonts w:cstheme="minorHAnsi"/>
                <w:b/>
                <w:sz w:val="24"/>
                <w:szCs w:val="24"/>
              </w:rPr>
              <w:t>Design Portfolio</w:t>
            </w:r>
          </w:p>
        </w:tc>
        <w:tc>
          <w:tcPr>
            <w:tcW w:w="1559" w:type="dxa"/>
            <w:vAlign w:val="center"/>
          </w:tcPr>
          <w:p w:rsidR="00E50E98" w:rsidRPr="00E50E98" w:rsidRDefault="00E50E98" w:rsidP="001E388F">
            <w:pPr>
              <w:spacing w:before="240"/>
              <w:jc w:val="center"/>
              <w:rPr>
                <w:rFonts w:cstheme="minorHAnsi"/>
                <w:sz w:val="24"/>
                <w:szCs w:val="24"/>
              </w:rPr>
            </w:pPr>
            <w:r w:rsidRPr="00E50E98">
              <w:rPr>
                <w:rFonts w:cstheme="minorHAnsi"/>
                <w:sz w:val="24"/>
                <w:szCs w:val="24"/>
              </w:rPr>
              <w:t>20%</w:t>
            </w:r>
          </w:p>
        </w:tc>
      </w:tr>
      <w:tr w:rsidR="00E50E98" w:rsidRPr="0095075D" w:rsidTr="00E50E98">
        <w:tc>
          <w:tcPr>
            <w:tcW w:w="1129" w:type="dxa"/>
            <w:vAlign w:val="center"/>
          </w:tcPr>
          <w:p w:rsidR="00E50E98" w:rsidRPr="00E50E98" w:rsidRDefault="00E50E98" w:rsidP="001E388F">
            <w:pPr>
              <w:spacing w:before="120"/>
              <w:jc w:val="center"/>
              <w:rPr>
                <w:rFonts w:cstheme="minorHAnsi"/>
                <w:sz w:val="24"/>
                <w:szCs w:val="24"/>
              </w:rPr>
            </w:pPr>
            <w:r w:rsidRPr="00E50E98">
              <w:rPr>
                <w:rFonts w:cstheme="minorHAnsi"/>
                <w:sz w:val="24"/>
                <w:szCs w:val="24"/>
              </w:rPr>
              <w:t>2</w:t>
            </w:r>
          </w:p>
        </w:tc>
        <w:tc>
          <w:tcPr>
            <w:tcW w:w="1451" w:type="dxa"/>
            <w:vAlign w:val="center"/>
          </w:tcPr>
          <w:p w:rsidR="00E50E98" w:rsidRPr="00E50E98" w:rsidRDefault="00E50E98" w:rsidP="001E388F">
            <w:pPr>
              <w:spacing w:before="120" w:after="120"/>
              <w:jc w:val="center"/>
              <w:rPr>
                <w:rFonts w:cstheme="minorHAnsi"/>
                <w:sz w:val="24"/>
                <w:szCs w:val="24"/>
              </w:rPr>
            </w:pPr>
            <w:r w:rsidRPr="00E50E98">
              <w:rPr>
                <w:rFonts w:cstheme="minorHAnsi"/>
                <w:sz w:val="24"/>
                <w:szCs w:val="24"/>
              </w:rPr>
              <w:t>Term  2</w:t>
            </w:r>
          </w:p>
          <w:p w:rsidR="00E50E98" w:rsidRPr="00E50E98" w:rsidRDefault="00E50E98" w:rsidP="001E388F">
            <w:pPr>
              <w:spacing w:before="120" w:after="120"/>
              <w:jc w:val="center"/>
              <w:rPr>
                <w:rFonts w:cstheme="minorHAnsi"/>
                <w:sz w:val="24"/>
                <w:szCs w:val="24"/>
              </w:rPr>
            </w:pPr>
            <w:r w:rsidRPr="00E50E98">
              <w:rPr>
                <w:rFonts w:cstheme="minorHAnsi"/>
                <w:sz w:val="24"/>
                <w:szCs w:val="24"/>
              </w:rPr>
              <w:t>Week  5</w:t>
            </w:r>
          </w:p>
        </w:tc>
        <w:tc>
          <w:tcPr>
            <w:tcW w:w="2268" w:type="dxa"/>
            <w:vAlign w:val="center"/>
          </w:tcPr>
          <w:p w:rsidR="00E50E98" w:rsidRPr="00E50E98" w:rsidRDefault="00E50E98" w:rsidP="001E388F">
            <w:pPr>
              <w:spacing w:before="240"/>
              <w:jc w:val="center"/>
              <w:rPr>
                <w:rFonts w:cstheme="minorHAnsi"/>
                <w:b/>
                <w:sz w:val="24"/>
                <w:szCs w:val="24"/>
              </w:rPr>
            </w:pPr>
            <w:r w:rsidRPr="00E50E98">
              <w:rPr>
                <w:rFonts w:cstheme="minorHAnsi"/>
                <w:b/>
                <w:sz w:val="24"/>
                <w:szCs w:val="24"/>
              </w:rPr>
              <w:t>1.1,1.2, 1.2, 1.3, 1.4</w:t>
            </w:r>
          </w:p>
        </w:tc>
        <w:tc>
          <w:tcPr>
            <w:tcW w:w="3794" w:type="dxa"/>
            <w:vAlign w:val="center"/>
          </w:tcPr>
          <w:p w:rsidR="00E50E98" w:rsidRPr="00E50E98" w:rsidRDefault="00E50E98" w:rsidP="001E388F">
            <w:pPr>
              <w:jc w:val="center"/>
              <w:rPr>
                <w:rFonts w:cstheme="minorHAnsi"/>
                <w:b/>
                <w:sz w:val="24"/>
                <w:szCs w:val="24"/>
              </w:rPr>
            </w:pPr>
            <w:r w:rsidRPr="00E50E98">
              <w:rPr>
                <w:rFonts w:cstheme="minorHAnsi"/>
                <w:b/>
                <w:sz w:val="24"/>
                <w:szCs w:val="24"/>
              </w:rPr>
              <w:t>Mid Year Examination</w:t>
            </w:r>
          </w:p>
        </w:tc>
        <w:tc>
          <w:tcPr>
            <w:tcW w:w="1559" w:type="dxa"/>
            <w:vAlign w:val="center"/>
          </w:tcPr>
          <w:p w:rsidR="00E50E98" w:rsidRPr="00E50E98" w:rsidRDefault="00E50E98" w:rsidP="001E388F">
            <w:pPr>
              <w:spacing w:before="240"/>
              <w:jc w:val="center"/>
              <w:rPr>
                <w:rFonts w:cstheme="minorHAnsi"/>
                <w:sz w:val="24"/>
                <w:szCs w:val="24"/>
              </w:rPr>
            </w:pPr>
            <w:r w:rsidRPr="00E50E98">
              <w:rPr>
                <w:rFonts w:cstheme="minorHAnsi"/>
                <w:sz w:val="24"/>
                <w:szCs w:val="24"/>
              </w:rPr>
              <w:t>25%</w:t>
            </w:r>
          </w:p>
        </w:tc>
      </w:tr>
      <w:tr w:rsidR="00E50E98" w:rsidRPr="0095075D" w:rsidTr="00E50E98">
        <w:tc>
          <w:tcPr>
            <w:tcW w:w="1129" w:type="dxa"/>
            <w:vAlign w:val="center"/>
          </w:tcPr>
          <w:p w:rsidR="00E50E98" w:rsidRPr="00E50E98" w:rsidRDefault="00E50E98" w:rsidP="001E388F">
            <w:pPr>
              <w:spacing w:before="120"/>
              <w:jc w:val="center"/>
              <w:rPr>
                <w:rFonts w:cstheme="minorHAnsi"/>
                <w:sz w:val="24"/>
                <w:szCs w:val="24"/>
              </w:rPr>
            </w:pPr>
            <w:r w:rsidRPr="00E50E98">
              <w:rPr>
                <w:rFonts w:cstheme="minorHAnsi"/>
                <w:sz w:val="24"/>
                <w:szCs w:val="24"/>
              </w:rPr>
              <w:t>3</w:t>
            </w:r>
          </w:p>
        </w:tc>
        <w:tc>
          <w:tcPr>
            <w:tcW w:w="1451" w:type="dxa"/>
            <w:vAlign w:val="center"/>
          </w:tcPr>
          <w:p w:rsidR="00E50E98" w:rsidRPr="00E50E98" w:rsidRDefault="00E50E98" w:rsidP="001E388F">
            <w:pPr>
              <w:spacing w:before="120" w:after="120"/>
              <w:jc w:val="center"/>
              <w:rPr>
                <w:rFonts w:cstheme="minorHAnsi"/>
                <w:sz w:val="24"/>
                <w:szCs w:val="24"/>
              </w:rPr>
            </w:pPr>
            <w:r w:rsidRPr="00E50E98">
              <w:rPr>
                <w:rFonts w:cstheme="minorHAnsi"/>
                <w:sz w:val="24"/>
                <w:szCs w:val="24"/>
              </w:rPr>
              <w:t>Term  4</w:t>
            </w:r>
          </w:p>
          <w:p w:rsidR="00E50E98" w:rsidRPr="00E50E98" w:rsidRDefault="00E50E98" w:rsidP="001E388F">
            <w:pPr>
              <w:spacing w:before="120" w:after="120"/>
              <w:jc w:val="center"/>
              <w:rPr>
                <w:rFonts w:cstheme="minorHAnsi"/>
                <w:sz w:val="24"/>
                <w:szCs w:val="24"/>
              </w:rPr>
            </w:pPr>
            <w:r w:rsidRPr="00E50E98">
              <w:rPr>
                <w:rFonts w:cstheme="minorHAnsi"/>
                <w:sz w:val="24"/>
                <w:szCs w:val="24"/>
              </w:rPr>
              <w:t>Week 2</w:t>
            </w:r>
          </w:p>
        </w:tc>
        <w:tc>
          <w:tcPr>
            <w:tcW w:w="2268" w:type="dxa"/>
            <w:vAlign w:val="center"/>
          </w:tcPr>
          <w:p w:rsidR="00E50E98" w:rsidRPr="00E50E98" w:rsidRDefault="00E50E98" w:rsidP="001E388F">
            <w:pPr>
              <w:spacing w:before="240"/>
              <w:jc w:val="center"/>
              <w:rPr>
                <w:rFonts w:cstheme="minorHAnsi"/>
                <w:b/>
                <w:sz w:val="24"/>
                <w:szCs w:val="24"/>
              </w:rPr>
            </w:pPr>
            <w:r w:rsidRPr="00E50E98">
              <w:rPr>
                <w:rFonts w:cstheme="minorHAnsi"/>
                <w:b/>
                <w:sz w:val="24"/>
                <w:szCs w:val="24"/>
              </w:rPr>
              <w:t>2.1, 2.2, 2.3, 2.4</w:t>
            </w:r>
          </w:p>
        </w:tc>
        <w:tc>
          <w:tcPr>
            <w:tcW w:w="3794" w:type="dxa"/>
            <w:vAlign w:val="center"/>
          </w:tcPr>
          <w:p w:rsidR="00E50E98" w:rsidRPr="00E50E98" w:rsidRDefault="00E50E98" w:rsidP="001E388F">
            <w:pPr>
              <w:ind w:left="132"/>
              <w:jc w:val="center"/>
              <w:rPr>
                <w:rFonts w:cstheme="minorHAnsi"/>
                <w:b/>
                <w:sz w:val="24"/>
                <w:szCs w:val="24"/>
              </w:rPr>
            </w:pPr>
            <w:r w:rsidRPr="00E50E98">
              <w:rPr>
                <w:rFonts w:cstheme="minorHAnsi"/>
                <w:b/>
                <w:sz w:val="24"/>
                <w:szCs w:val="24"/>
              </w:rPr>
              <w:t>Practical Computer Project – 15%</w:t>
            </w:r>
          </w:p>
          <w:p w:rsidR="00E50E98" w:rsidRPr="00E50E98" w:rsidRDefault="00E50E98" w:rsidP="001E388F">
            <w:pPr>
              <w:ind w:left="132"/>
              <w:jc w:val="center"/>
              <w:rPr>
                <w:rFonts w:cstheme="minorHAnsi"/>
                <w:b/>
                <w:sz w:val="24"/>
                <w:szCs w:val="24"/>
              </w:rPr>
            </w:pPr>
          </w:p>
          <w:p w:rsidR="00E50E98" w:rsidRPr="00E50E98" w:rsidRDefault="00E50E98" w:rsidP="001E388F">
            <w:pPr>
              <w:ind w:left="132"/>
              <w:jc w:val="center"/>
              <w:rPr>
                <w:rFonts w:cstheme="minorHAnsi"/>
                <w:b/>
                <w:sz w:val="24"/>
                <w:szCs w:val="24"/>
              </w:rPr>
            </w:pPr>
            <w:r w:rsidRPr="00E50E98">
              <w:rPr>
                <w:rFonts w:cstheme="minorHAnsi"/>
                <w:b/>
                <w:sz w:val="24"/>
                <w:szCs w:val="24"/>
              </w:rPr>
              <w:t>Design Portfolio – 15%</w:t>
            </w:r>
          </w:p>
        </w:tc>
        <w:tc>
          <w:tcPr>
            <w:tcW w:w="1559" w:type="dxa"/>
            <w:vAlign w:val="center"/>
          </w:tcPr>
          <w:p w:rsidR="00E50E98" w:rsidRPr="00E50E98" w:rsidRDefault="00E50E98" w:rsidP="001E388F">
            <w:pPr>
              <w:spacing w:before="240"/>
              <w:jc w:val="center"/>
              <w:rPr>
                <w:rFonts w:cstheme="minorHAnsi"/>
                <w:sz w:val="24"/>
                <w:szCs w:val="24"/>
              </w:rPr>
            </w:pPr>
            <w:r w:rsidRPr="00E50E98">
              <w:rPr>
                <w:rFonts w:cstheme="minorHAnsi"/>
                <w:sz w:val="24"/>
                <w:szCs w:val="24"/>
              </w:rPr>
              <w:t>30%</w:t>
            </w:r>
          </w:p>
        </w:tc>
      </w:tr>
      <w:tr w:rsidR="00E50E98" w:rsidRPr="0095075D" w:rsidTr="00E50E98">
        <w:tc>
          <w:tcPr>
            <w:tcW w:w="1129" w:type="dxa"/>
            <w:vAlign w:val="center"/>
          </w:tcPr>
          <w:p w:rsidR="00E50E98" w:rsidRPr="00E50E98" w:rsidRDefault="00E50E98" w:rsidP="001E388F">
            <w:pPr>
              <w:spacing w:before="120"/>
              <w:jc w:val="center"/>
              <w:rPr>
                <w:rFonts w:cstheme="minorHAnsi"/>
                <w:sz w:val="24"/>
                <w:szCs w:val="24"/>
              </w:rPr>
            </w:pPr>
            <w:r w:rsidRPr="00E50E98">
              <w:rPr>
                <w:rFonts w:cstheme="minorHAnsi"/>
                <w:sz w:val="24"/>
                <w:szCs w:val="24"/>
              </w:rPr>
              <w:t>4</w:t>
            </w:r>
          </w:p>
        </w:tc>
        <w:tc>
          <w:tcPr>
            <w:tcW w:w="1451" w:type="dxa"/>
            <w:vAlign w:val="center"/>
          </w:tcPr>
          <w:p w:rsidR="00E50E98" w:rsidRPr="00E50E98" w:rsidRDefault="00E50E98" w:rsidP="001E388F">
            <w:pPr>
              <w:spacing w:before="120" w:after="120"/>
              <w:jc w:val="center"/>
              <w:rPr>
                <w:rFonts w:cstheme="minorHAnsi"/>
                <w:sz w:val="24"/>
                <w:szCs w:val="24"/>
              </w:rPr>
            </w:pPr>
            <w:r w:rsidRPr="00E50E98">
              <w:rPr>
                <w:rFonts w:cstheme="minorHAnsi"/>
                <w:sz w:val="24"/>
                <w:szCs w:val="24"/>
              </w:rPr>
              <w:t>Term 4</w:t>
            </w:r>
          </w:p>
          <w:p w:rsidR="00E50E98" w:rsidRPr="00E50E98" w:rsidRDefault="00E50E98" w:rsidP="001E388F">
            <w:pPr>
              <w:spacing w:before="120" w:after="120"/>
              <w:jc w:val="center"/>
              <w:rPr>
                <w:rFonts w:cstheme="minorHAnsi"/>
                <w:sz w:val="24"/>
                <w:szCs w:val="24"/>
              </w:rPr>
            </w:pPr>
            <w:r w:rsidRPr="00E50E98">
              <w:rPr>
                <w:rFonts w:cstheme="minorHAnsi"/>
                <w:sz w:val="24"/>
                <w:szCs w:val="24"/>
              </w:rPr>
              <w:t>Week 5</w:t>
            </w:r>
          </w:p>
        </w:tc>
        <w:tc>
          <w:tcPr>
            <w:tcW w:w="2268" w:type="dxa"/>
            <w:vAlign w:val="center"/>
          </w:tcPr>
          <w:p w:rsidR="00E50E98" w:rsidRPr="00E50E98" w:rsidRDefault="00E50E98" w:rsidP="001E388F">
            <w:pPr>
              <w:spacing w:before="240"/>
              <w:jc w:val="center"/>
              <w:rPr>
                <w:rFonts w:cstheme="minorHAnsi"/>
                <w:b/>
                <w:sz w:val="24"/>
                <w:szCs w:val="24"/>
              </w:rPr>
            </w:pPr>
            <w:r w:rsidRPr="00E50E98">
              <w:rPr>
                <w:rFonts w:cstheme="minorHAnsi"/>
                <w:b/>
                <w:sz w:val="24"/>
                <w:szCs w:val="24"/>
              </w:rPr>
              <w:t>2.1, 2.2, 2.3, 2.4, 2.5</w:t>
            </w:r>
          </w:p>
        </w:tc>
        <w:tc>
          <w:tcPr>
            <w:tcW w:w="3794" w:type="dxa"/>
            <w:vAlign w:val="center"/>
          </w:tcPr>
          <w:p w:rsidR="00E50E98" w:rsidRPr="00E50E98" w:rsidRDefault="00E50E98" w:rsidP="001E388F">
            <w:pPr>
              <w:spacing w:before="240"/>
              <w:ind w:left="132"/>
              <w:jc w:val="center"/>
              <w:rPr>
                <w:rFonts w:cstheme="minorHAnsi"/>
                <w:b/>
                <w:sz w:val="24"/>
                <w:szCs w:val="24"/>
              </w:rPr>
            </w:pPr>
            <w:r w:rsidRPr="00E50E98">
              <w:rPr>
                <w:rFonts w:cstheme="minorHAnsi"/>
                <w:b/>
                <w:sz w:val="24"/>
                <w:szCs w:val="24"/>
              </w:rPr>
              <w:t>Yearly Examination</w:t>
            </w:r>
          </w:p>
        </w:tc>
        <w:tc>
          <w:tcPr>
            <w:tcW w:w="1559" w:type="dxa"/>
            <w:vAlign w:val="center"/>
          </w:tcPr>
          <w:p w:rsidR="00E50E98" w:rsidRPr="00E50E98" w:rsidRDefault="00E50E98" w:rsidP="001E388F">
            <w:pPr>
              <w:spacing w:before="240"/>
              <w:jc w:val="center"/>
              <w:rPr>
                <w:rFonts w:cstheme="minorHAnsi"/>
                <w:sz w:val="24"/>
                <w:szCs w:val="24"/>
              </w:rPr>
            </w:pPr>
            <w:r w:rsidRPr="00E50E98">
              <w:rPr>
                <w:rFonts w:cstheme="minorHAnsi"/>
                <w:sz w:val="24"/>
                <w:szCs w:val="24"/>
              </w:rPr>
              <w:t>25%</w:t>
            </w:r>
          </w:p>
        </w:tc>
      </w:tr>
      <w:tr w:rsidR="00E50E98" w:rsidRPr="0095075D" w:rsidTr="00E50E98">
        <w:tc>
          <w:tcPr>
            <w:tcW w:w="8642" w:type="dxa"/>
            <w:gridSpan w:val="4"/>
            <w:vAlign w:val="center"/>
          </w:tcPr>
          <w:p w:rsidR="00E50E98" w:rsidRPr="00E50E98" w:rsidRDefault="00E50E98" w:rsidP="001E388F">
            <w:pPr>
              <w:spacing w:before="120"/>
              <w:ind w:left="132"/>
              <w:jc w:val="center"/>
              <w:rPr>
                <w:rFonts w:cstheme="minorHAnsi"/>
                <w:sz w:val="24"/>
                <w:szCs w:val="24"/>
              </w:rPr>
            </w:pPr>
          </w:p>
        </w:tc>
        <w:tc>
          <w:tcPr>
            <w:tcW w:w="1559" w:type="dxa"/>
            <w:vAlign w:val="center"/>
          </w:tcPr>
          <w:p w:rsidR="00E50E98" w:rsidRPr="00E50E98" w:rsidRDefault="00E50E98" w:rsidP="001E388F">
            <w:pPr>
              <w:spacing w:before="120" w:after="120"/>
              <w:jc w:val="center"/>
              <w:rPr>
                <w:rFonts w:cstheme="minorHAnsi"/>
                <w:sz w:val="24"/>
                <w:szCs w:val="24"/>
              </w:rPr>
            </w:pPr>
            <w:r w:rsidRPr="00E50E98">
              <w:rPr>
                <w:rFonts w:cstheme="minorHAnsi"/>
                <w:sz w:val="24"/>
                <w:szCs w:val="24"/>
              </w:rPr>
              <w:t>100%</w:t>
            </w:r>
          </w:p>
        </w:tc>
      </w:tr>
    </w:tbl>
    <w:p w:rsidR="00E50E98" w:rsidRPr="00052B87" w:rsidRDefault="00E50E98" w:rsidP="00E50E98">
      <w:pPr>
        <w:spacing w:before="120"/>
        <w:jc w:val="both"/>
      </w:pPr>
    </w:p>
    <w:p w:rsidR="00E50E98" w:rsidRDefault="00E50E98" w:rsidP="00E50E98">
      <w:pPr>
        <w:tabs>
          <w:tab w:val="left" w:pos="3975"/>
        </w:tabs>
        <w:spacing w:after="0" w:line="240" w:lineRule="auto"/>
      </w:pPr>
    </w:p>
    <w:p w:rsidR="00E50E98" w:rsidRPr="003C5641" w:rsidRDefault="00E50E98" w:rsidP="00E50E98">
      <w:pPr>
        <w:jc w:val="center"/>
        <w:rPr>
          <w:rFonts w:cstheme="minorHAnsi"/>
          <w:b/>
          <w:i/>
          <w:sz w:val="36"/>
          <w:szCs w:val="36"/>
        </w:rPr>
      </w:pPr>
      <w:r w:rsidRPr="003C5641">
        <w:rPr>
          <w:rFonts w:cstheme="minorHAnsi"/>
          <w:b/>
          <w:sz w:val="36"/>
          <w:szCs w:val="36"/>
        </w:rPr>
        <w:t xml:space="preserve">YEAR 9 </w:t>
      </w:r>
      <w:r w:rsidRPr="003C5641">
        <w:rPr>
          <w:rFonts w:cstheme="minorHAnsi"/>
          <w:b/>
          <w:i/>
          <w:sz w:val="36"/>
          <w:szCs w:val="36"/>
        </w:rPr>
        <w:t xml:space="preserve">INDUSTRIAL TECHNOLOGY </w:t>
      </w:r>
    </w:p>
    <w:p w:rsidR="00E50E98" w:rsidRPr="003C5641" w:rsidRDefault="00E50E98" w:rsidP="00E50E98">
      <w:pPr>
        <w:jc w:val="center"/>
        <w:rPr>
          <w:rFonts w:cstheme="minorHAnsi"/>
          <w:b/>
          <w:sz w:val="36"/>
          <w:szCs w:val="36"/>
        </w:rPr>
      </w:pPr>
      <w:r w:rsidRPr="003C5641">
        <w:rPr>
          <w:rFonts w:cstheme="minorHAnsi"/>
          <w:b/>
          <w:i/>
          <w:sz w:val="36"/>
          <w:szCs w:val="36"/>
        </w:rPr>
        <w:t>TIMBER, METAL &amp; ENGINEERING</w:t>
      </w:r>
      <w:r w:rsidRPr="003C5641">
        <w:rPr>
          <w:rFonts w:cstheme="minorHAnsi"/>
          <w:b/>
          <w:sz w:val="36"/>
          <w:szCs w:val="36"/>
        </w:rPr>
        <w:t xml:space="preserve"> 2019</w:t>
      </w:r>
    </w:p>
    <w:p w:rsidR="00E50E98" w:rsidRPr="003C5641" w:rsidRDefault="00E50E98" w:rsidP="00E50E98">
      <w:pPr>
        <w:jc w:val="center"/>
        <w:rPr>
          <w:rFonts w:cstheme="minorHAnsi"/>
          <w:b/>
        </w:rPr>
      </w:pPr>
    </w:p>
    <w:p w:rsidR="00E50E98" w:rsidRPr="003C5641" w:rsidRDefault="00E50E98" w:rsidP="00E50E98">
      <w:pPr>
        <w:jc w:val="center"/>
        <w:rPr>
          <w:rFonts w:cstheme="minorHAnsi"/>
          <w:b/>
          <w:smallCaps/>
          <w:sz w:val="28"/>
          <w:szCs w:val="28"/>
        </w:rPr>
      </w:pPr>
      <w:r w:rsidRPr="003C5641">
        <w:rPr>
          <w:rFonts w:cstheme="minorHAnsi"/>
          <w:b/>
          <w:smallCaps/>
          <w:sz w:val="28"/>
          <w:szCs w:val="28"/>
        </w:rPr>
        <w:t xml:space="preserve">Junior Assessment Schedule </w:t>
      </w:r>
    </w:p>
    <w:p w:rsidR="00E50E98" w:rsidRPr="003C5641" w:rsidRDefault="00E50E98" w:rsidP="00E50E98">
      <w:pPr>
        <w:rPr>
          <w:rFonts w:cstheme="minorHAnsi"/>
          <w:b/>
          <w:smallCaps/>
          <w:sz w:val="28"/>
          <w:szCs w:val="28"/>
        </w:rPr>
      </w:pPr>
    </w:p>
    <w:p w:rsidR="00E50E98" w:rsidRPr="003C5641" w:rsidRDefault="00E50E98" w:rsidP="00E50E98">
      <w:pPr>
        <w:rPr>
          <w:rFonts w:cstheme="minorHAnsi"/>
          <w:b/>
          <w:smallCaps/>
          <w:sz w:val="28"/>
          <w:szCs w:val="28"/>
        </w:rPr>
      </w:pPr>
      <w:r w:rsidRPr="003C5641">
        <w:rPr>
          <w:rFonts w:cstheme="minorHAnsi"/>
          <w:b/>
          <w:smallCaps/>
          <w:sz w:val="28"/>
          <w:szCs w:val="28"/>
        </w:rPr>
        <w:t>Report Outcomes</w:t>
      </w:r>
    </w:p>
    <w:p w:rsidR="00E50E98" w:rsidRPr="003C5641" w:rsidRDefault="00E50E98" w:rsidP="00E50E98">
      <w:pPr>
        <w:jc w:val="both"/>
        <w:rPr>
          <w:rFonts w:cstheme="minorHAnsi"/>
        </w:rPr>
      </w:pPr>
    </w:p>
    <w:p w:rsidR="00E50E98" w:rsidRPr="00E50E98" w:rsidRDefault="00E50E98" w:rsidP="00E50E98">
      <w:pPr>
        <w:spacing w:after="0"/>
        <w:jc w:val="both"/>
        <w:rPr>
          <w:rFonts w:cstheme="minorHAnsi"/>
          <w:b/>
          <w:sz w:val="24"/>
          <w:szCs w:val="24"/>
        </w:rPr>
      </w:pPr>
      <w:r w:rsidRPr="00E50E98">
        <w:rPr>
          <w:rFonts w:cstheme="minorHAnsi"/>
          <w:b/>
          <w:sz w:val="24"/>
          <w:szCs w:val="24"/>
        </w:rPr>
        <w:t>Semesters 1 and 2 – A student:</w:t>
      </w:r>
    </w:p>
    <w:p w:rsidR="00E50E98" w:rsidRPr="00E50E98" w:rsidRDefault="00E50E98" w:rsidP="00E50E98">
      <w:pPr>
        <w:autoSpaceDE w:val="0"/>
        <w:autoSpaceDN w:val="0"/>
        <w:adjustRightInd w:val="0"/>
        <w:spacing w:after="0" w:line="360" w:lineRule="auto"/>
        <w:rPr>
          <w:rFonts w:cstheme="minorHAnsi"/>
          <w:color w:val="000000"/>
          <w:sz w:val="24"/>
          <w:szCs w:val="24"/>
        </w:rPr>
      </w:pPr>
      <w:r w:rsidRPr="00E50E98">
        <w:rPr>
          <w:rFonts w:cstheme="minorHAnsi"/>
          <w:b/>
          <w:color w:val="000000"/>
          <w:sz w:val="24"/>
          <w:szCs w:val="24"/>
        </w:rPr>
        <w:t>5.2.2</w:t>
      </w:r>
      <w:r w:rsidRPr="00E50E98">
        <w:rPr>
          <w:rFonts w:cstheme="minorHAnsi"/>
          <w:color w:val="000000"/>
          <w:sz w:val="24"/>
          <w:szCs w:val="24"/>
        </w:rPr>
        <w:t xml:space="preserve"> identifies, selects and competently uses a range of hand and machine tools, equipment and processes to produce quality practical projects </w:t>
      </w:r>
    </w:p>
    <w:p w:rsidR="00E50E98" w:rsidRPr="00E50E98" w:rsidRDefault="00E50E98" w:rsidP="00E50E98">
      <w:pPr>
        <w:autoSpaceDE w:val="0"/>
        <w:autoSpaceDN w:val="0"/>
        <w:adjustRightInd w:val="0"/>
        <w:spacing w:after="0" w:line="360" w:lineRule="auto"/>
        <w:rPr>
          <w:rFonts w:cstheme="minorHAnsi"/>
          <w:color w:val="000000"/>
          <w:sz w:val="24"/>
          <w:szCs w:val="24"/>
        </w:rPr>
      </w:pPr>
      <w:r w:rsidRPr="00E50E98">
        <w:rPr>
          <w:rFonts w:cstheme="minorHAnsi"/>
          <w:b/>
          <w:color w:val="000000"/>
          <w:sz w:val="24"/>
          <w:szCs w:val="24"/>
        </w:rPr>
        <w:t>5.1.2</w:t>
      </w:r>
      <w:r w:rsidRPr="00E50E98">
        <w:rPr>
          <w:rFonts w:cstheme="minorHAnsi"/>
          <w:color w:val="000000"/>
          <w:sz w:val="24"/>
          <w:szCs w:val="24"/>
        </w:rPr>
        <w:t xml:space="preserve"> applies WHS practices to hand tools, machine tools, equipment and processes</w:t>
      </w:r>
    </w:p>
    <w:p w:rsidR="00E50E98" w:rsidRPr="00E50E98" w:rsidRDefault="00E50E98" w:rsidP="00E50E98">
      <w:pPr>
        <w:autoSpaceDE w:val="0"/>
        <w:autoSpaceDN w:val="0"/>
        <w:adjustRightInd w:val="0"/>
        <w:spacing w:after="0" w:line="360" w:lineRule="auto"/>
        <w:rPr>
          <w:rFonts w:cstheme="minorHAnsi"/>
          <w:color w:val="000000"/>
          <w:sz w:val="24"/>
          <w:szCs w:val="24"/>
        </w:rPr>
      </w:pPr>
      <w:r w:rsidRPr="00E50E98">
        <w:rPr>
          <w:rFonts w:cstheme="minorHAnsi"/>
          <w:b/>
          <w:color w:val="000000"/>
          <w:sz w:val="24"/>
          <w:szCs w:val="24"/>
        </w:rPr>
        <w:t>5.4.1</w:t>
      </w:r>
      <w:r w:rsidRPr="00E50E98">
        <w:rPr>
          <w:rFonts w:cstheme="minorHAnsi"/>
          <w:color w:val="000000"/>
          <w:sz w:val="24"/>
          <w:szCs w:val="24"/>
        </w:rPr>
        <w:t xml:space="preserve"> selects, applies and interprets a range of suitable communication techniques in the development, planning, production and presentation of ideas and projects</w:t>
      </w:r>
    </w:p>
    <w:p w:rsidR="00E50E98" w:rsidRPr="003C5641" w:rsidRDefault="00E50E98" w:rsidP="00E50E98">
      <w:pPr>
        <w:autoSpaceDE w:val="0"/>
        <w:autoSpaceDN w:val="0"/>
        <w:adjustRightInd w:val="0"/>
        <w:rPr>
          <w:rFonts w:cstheme="minorHAnsi"/>
          <w:color w:val="000000"/>
          <w:sz w:val="20"/>
          <w:szCs w:val="20"/>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186"/>
        <w:gridCol w:w="2268"/>
        <w:gridCol w:w="3543"/>
        <w:gridCol w:w="1213"/>
      </w:tblGrid>
      <w:tr w:rsidR="00E50E98" w:rsidRPr="003C5641" w:rsidTr="001E388F">
        <w:trPr>
          <w:trHeight w:val="1152"/>
        </w:trPr>
        <w:tc>
          <w:tcPr>
            <w:tcW w:w="1070" w:type="dxa"/>
            <w:vAlign w:val="center"/>
          </w:tcPr>
          <w:p w:rsidR="00E50E98" w:rsidRPr="00E50E98" w:rsidRDefault="00E50E98" w:rsidP="00E50E98">
            <w:pPr>
              <w:spacing w:after="0"/>
              <w:jc w:val="center"/>
              <w:rPr>
                <w:rFonts w:cstheme="minorHAnsi"/>
                <w:b/>
                <w:smallCaps/>
                <w:sz w:val="24"/>
                <w:szCs w:val="24"/>
              </w:rPr>
            </w:pPr>
            <w:r w:rsidRPr="00E50E98">
              <w:rPr>
                <w:rFonts w:cstheme="minorHAnsi"/>
                <w:b/>
                <w:smallCaps/>
                <w:sz w:val="24"/>
                <w:szCs w:val="24"/>
              </w:rPr>
              <w:t>Task Number</w:t>
            </w:r>
          </w:p>
        </w:tc>
        <w:tc>
          <w:tcPr>
            <w:tcW w:w="2186" w:type="dxa"/>
            <w:vAlign w:val="center"/>
          </w:tcPr>
          <w:p w:rsidR="00E50E98" w:rsidRPr="00E50E98" w:rsidRDefault="00E50E98" w:rsidP="00E50E98">
            <w:pPr>
              <w:spacing w:after="0"/>
              <w:jc w:val="center"/>
              <w:rPr>
                <w:rFonts w:cstheme="minorHAnsi"/>
                <w:b/>
                <w:smallCaps/>
                <w:sz w:val="24"/>
                <w:szCs w:val="24"/>
              </w:rPr>
            </w:pPr>
            <w:r w:rsidRPr="00E50E98">
              <w:rPr>
                <w:rFonts w:cstheme="minorHAnsi"/>
                <w:b/>
                <w:smallCaps/>
                <w:sz w:val="24"/>
                <w:szCs w:val="24"/>
              </w:rPr>
              <w:t>Date Due</w:t>
            </w:r>
          </w:p>
        </w:tc>
        <w:tc>
          <w:tcPr>
            <w:tcW w:w="2268" w:type="dxa"/>
            <w:vAlign w:val="center"/>
          </w:tcPr>
          <w:p w:rsidR="00E50E98" w:rsidRPr="00E50E98" w:rsidRDefault="00E50E98" w:rsidP="00E50E98">
            <w:pPr>
              <w:spacing w:after="0"/>
              <w:jc w:val="center"/>
              <w:rPr>
                <w:rFonts w:cstheme="minorHAnsi"/>
                <w:b/>
                <w:smallCaps/>
                <w:sz w:val="24"/>
                <w:szCs w:val="24"/>
              </w:rPr>
            </w:pPr>
            <w:r w:rsidRPr="00E50E98">
              <w:rPr>
                <w:rFonts w:cstheme="minorHAnsi"/>
                <w:b/>
                <w:smallCaps/>
                <w:sz w:val="24"/>
                <w:szCs w:val="24"/>
              </w:rPr>
              <w:t>Report Outcomes Assessed</w:t>
            </w:r>
          </w:p>
        </w:tc>
        <w:tc>
          <w:tcPr>
            <w:tcW w:w="3543" w:type="dxa"/>
            <w:vAlign w:val="center"/>
          </w:tcPr>
          <w:p w:rsidR="00E50E98" w:rsidRPr="00E50E98" w:rsidRDefault="00E50E98" w:rsidP="00E50E98">
            <w:pPr>
              <w:spacing w:after="0"/>
              <w:ind w:left="130"/>
              <w:jc w:val="center"/>
              <w:rPr>
                <w:rFonts w:cstheme="minorHAnsi"/>
                <w:b/>
                <w:smallCaps/>
                <w:sz w:val="24"/>
                <w:szCs w:val="24"/>
              </w:rPr>
            </w:pPr>
            <w:r w:rsidRPr="00E50E98">
              <w:rPr>
                <w:rFonts w:cstheme="minorHAnsi"/>
                <w:b/>
                <w:smallCaps/>
                <w:sz w:val="24"/>
                <w:szCs w:val="24"/>
              </w:rPr>
              <w:t>Task</w:t>
            </w:r>
          </w:p>
        </w:tc>
        <w:tc>
          <w:tcPr>
            <w:tcW w:w="1213" w:type="dxa"/>
            <w:vAlign w:val="center"/>
          </w:tcPr>
          <w:p w:rsidR="00E50E98" w:rsidRPr="00E50E98" w:rsidRDefault="00E50E98" w:rsidP="00E50E98">
            <w:pPr>
              <w:spacing w:after="0"/>
              <w:jc w:val="center"/>
              <w:rPr>
                <w:rFonts w:cstheme="minorHAnsi"/>
                <w:b/>
                <w:smallCaps/>
                <w:sz w:val="24"/>
                <w:szCs w:val="24"/>
              </w:rPr>
            </w:pPr>
          </w:p>
          <w:p w:rsidR="00E50E98" w:rsidRPr="00E50E98" w:rsidRDefault="00E50E98" w:rsidP="00E50E98">
            <w:pPr>
              <w:spacing w:after="0"/>
              <w:jc w:val="center"/>
              <w:rPr>
                <w:rFonts w:cstheme="minorHAnsi"/>
                <w:b/>
                <w:smallCaps/>
                <w:sz w:val="24"/>
                <w:szCs w:val="24"/>
              </w:rPr>
            </w:pPr>
            <w:r w:rsidRPr="00E50E98">
              <w:rPr>
                <w:rFonts w:cstheme="minorHAnsi"/>
                <w:b/>
                <w:smallCaps/>
                <w:sz w:val="24"/>
                <w:szCs w:val="24"/>
              </w:rPr>
              <w:t>Weighting</w:t>
            </w:r>
          </w:p>
        </w:tc>
      </w:tr>
      <w:tr w:rsidR="00E50E98" w:rsidRPr="003C5641" w:rsidTr="001E388F">
        <w:trPr>
          <w:trHeight w:val="1465"/>
        </w:trPr>
        <w:tc>
          <w:tcPr>
            <w:tcW w:w="1070" w:type="dxa"/>
            <w:vAlign w:val="center"/>
          </w:tcPr>
          <w:p w:rsidR="00E50E98" w:rsidRPr="00E50E98" w:rsidRDefault="00E50E98" w:rsidP="00E50E98">
            <w:pPr>
              <w:spacing w:after="0"/>
              <w:jc w:val="center"/>
              <w:rPr>
                <w:rFonts w:cstheme="minorHAnsi"/>
                <w:sz w:val="24"/>
                <w:szCs w:val="24"/>
              </w:rPr>
            </w:pPr>
            <w:r w:rsidRPr="00E50E98">
              <w:rPr>
                <w:rFonts w:cstheme="minorHAnsi"/>
                <w:sz w:val="24"/>
                <w:szCs w:val="24"/>
              </w:rPr>
              <w:t>1</w:t>
            </w:r>
          </w:p>
        </w:tc>
        <w:tc>
          <w:tcPr>
            <w:tcW w:w="2186" w:type="dxa"/>
            <w:vAlign w:val="center"/>
          </w:tcPr>
          <w:p w:rsidR="00E50E98" w:rsidRPr="00E50E98" w:rsidRDefault="00E50E98" w:rsidP="00E50E98">
            <w:pPr>
              <w:spacing w:after="0"/>
              <w:jc w:val="center"/>
              <w:rPr>
                <w:rFonts w:cstheme="minorHAnsi"/>
                <w:sz w:val="24"/>
                <w:szCs w:val="24"/>
              </w:rPr>
            </w:pPr>
            <w:r w:rsidRPr="00E50E98">
              <w:rPr>
                <w:rFonts w:cstheme="minorHAnsi"/>
                <w:sz w:val="24"/>
                <w:szCs w:val="24"/>
              </w:rPr>
              <w:t>Term 1</w:t>
            </w:r>
          </w:p>
          <w:p w:rsidR="00E50E98" w:rsidRPr="00E50E98" w:rsidRDefault="00E50E98" w:rsidP="00E50E98">
            <w:pPr>
              <w:spacing w:after="0"/>
              <w:jc w:val="center"/>
              <w:rPr>
                <w:rFonts w:cstheme="minorHAnsi"/>
                <w:sz w:val="24"/>
                <w:szCs w:val="24"/>
              </w:rPr>
            </w:pPr>
            <w:r w:rsidRPr="00E50E98">
              <w:rPr>
                <w:rFonts w:cstheme="minorHAnsi"/>
                <w:sz w:val="24"/>
                <w:szCs w:val="24"/>
              </w:rPr>
              <w:t>Week 8 Engineering</w:t>
            </w:r>
          </w:p>
          <w:p w:rsidR="00E50E98" w:rsidRPr="00E50E98" w:rsidRDefault="00E50E98" w:rsidP="00E50E98">
            <w:pPr>
              <w:spacing w:after="0"/>
              <w:jc w:val="center"/>
              <w:rPr>
                <w:rFonts w:cstheme="minorHAnsi"/>
                <w:sz w:val="24"/>
                <w:szCs w:val="24"/>
              </w:rPr>
            </w:pPr>
            <w:r w:rsidRPr="00E50E98">
              <w:rPr>
                <w:rFonts w:cstheme="minorHAnsi"/>
                <w:sz w:val="24"/>
                <w:szCs w:val="24"/>
              </w:rPr>
              <w:t>Week 10 Timber &amp; Metal</w:t>
            </w:r>
          </w:p>
        </w:tc>
        <w:tc>
          <w:tcPr>
            <w:tcW w:w="2268" w:type="dxa"/>
            <w:vAlign w:val="center"/>
          </w:tcPr>
          <w:p w:rsidR="00E50E98" w:rsidRPr="00E50E98" w:rsidRDefault="00E50E98" w:rsidP="00E50E98">
            <w:pPr>
              <w:spacing w:after="0"/>
              <w:jc w:val="center"/>
              <w:rPr>
                <w:rFonts w:cstheme="minorHAnsi"/>
                <w:b/>
                <w:sz w:val="24"/>
                <w:szCs w:val="24"/>
              </w:rPr>
            </w:pPr>
            <w:r w:rsidRPr="00E50E98">
              <w:rPr>
                <w:rFonts w:cstheme="minorHAnsi"/>
                <w:b/>
                <w:color w:val="000000"/>
                <w:sz w:val="24"/>
                <w:szCs w:val="24"/>
              </w:rPr>
              <w:t>5.1.1, 5.1.2, 5.2.2,  5.3.1, 5.4.1, 5.4.2</w:t>
            </w:r>
          </w:p>
        </w:tc>
        <w:tc>
          <w:tcPr>
            <w:tcW w:w="3543" w:type="dxa"/>
            <w:vAlign w:val="center"/>
          </w:tcPr>
          <w:p w:rsidR="00E50E98" w:rsidRPr="00E50E98" w:rsidRDefault="00E50E98" w:rsidP="00E50E98">
            <w:pPr>
              <w:pStyle w:val="NormalWeb"/>
              <w:spacing w:before="0" w:beforeAutospacing="0" w:after="0" w:afterAutospacing="0"/>
              <w:jc w:val="center"/>
              <w:rPr>
                <w:rFonts w:asciiTheme="minorHAnsi" w:hAnsiTheme="minorHAnsi" w:cstheme="minorHAnsi"/>
                <w:b/>
              </w:rPr>
            </w:pPr>
            <w:r w:rsidRPr="00E50E98">
              <w:rPr>
                <w:rFonts w:asciiTheme="minorHAnsi" w:hAnsiTheme="minorHAnsi" w:cstheme="minorHAnsi"/>
                <w:b/>
                <w:color w:val="000000"/>
              </w:rPr>
              <w:t>Project</w:t>
            </w:r>
          </w:p>
          <w:p w:rsidR="00E50E98" w:rsidRPr="00E50E98" w:rsidRDefault="00E50E98" w:rsidP="00E50E98">
            <w:pPr>
              <w:pStyle w:val="NormalWeb"/>
              <w:spacing w:before="0" w:beforeAutospacing="0" w:after="0" w:afterAutospacing="0"/>
              <w:jc w:val="center"/>
              <w:rPr>
                <w:rFonts w:asciiTheme="minorHAnsi" w:hAnsiTheme="minorHAnsi" w:cstheme="minorHAnsi"/>
                <w:b/>
              </w:rPr>
            </w:pPr>
            <w:r w:rsidRPr="00E50E98">
              <w:rPr>
                <w:rFonts w:asciiTheme="minorHAnsi" w:hAnsiTheme="minorHAnsi" w:cstheme="minorHAnsi"/>
                <w:b/>
                <w:color w:val="000000"/>
              </w:rPr>
              <w:t>Work Report</w:t>
            </w:r>
          </w:p>
          <w:p w:rsidR="00E50E98" w:rsidRPr="00E50E98" w:rsidRDefault="00E50E98" w:rsidP="00E50E98">
            <w:pPr>
              <w:spacing w:after="0"/>
              <w:ind w:left="130"/>
              <w:jc w:val="center"/>
              <w:rPr>
                <w:rFonts w:cstheme="minorHAnsi"/>
                <w:b/>
                <w:sz w:val="24"/>
                <w:szCs w:val="24"/>
              </w:rPr>
            </w:pPr>
          </w:p>
        </w:tc>
        <w:tc>
          <w:tcPr>
            <w:tcW w:w="1213" w:type="dxa"/>
            <w:vAlign w:val="center"/>
          </w:tcPr>
          <w:p w:rsidR="00E50E98" w:rsidRPr="00E50E98" w:rsidRDefault="00E50E98" w:rsidP="00E50E98">
            <w:pPr>
              <w:spacing w:after="0"/>
              <w:jc w:val="center"/>
              <w:rPr>
                <w:rFonts w:cstheme="minorHAnsi"/>
                <w:sz w:val="24"/>
                <w:szCs w:val="24"/>
              </w:rPr>
            </w:pPr>
            <w:r w:rsidRPr="00E50E98">
              <w:rPr>
                <w:rFonts w:cstheme="minorHAnsi"/>
                <w:bCs/>
                <w:color w:val="000000"/>
                <w:sz w:val="24"/>
                <w:szCs w:val="24"/>
              </w:rPr>
              <w:t>30%</w:t>
            </w:r>
          </w:p>
        </w:tc>
      </w:tr>
      <w:tr w:rsidR="00E50E98" w:rsidRPr="003C5641" w:rsidTr="001E388F">
        <w:trPr>
          <w:trHeight w:val="1152"/>
        </w:trPr>
        <w:tc>
          <w:tcPr>
            <w:tcW w:w="1070" w:type="dxa"/>
            <w:vAlign w:val="center"/>
          </w:tcPr>
          <w:p w:rsidR="00E50E98" w:rsidRPr="00E50E98" w:rsidRDefault="00E50E98" w:rsidP="00E50E98">
            <w:pPr>
              <w:spacing w:after="0"/>
              <w:jc w:val="center"/>
              <w:rPr>
                <w:rFonts w:cstheme="minorHAnsi"/>
                <w:sz w:val="24"/>
                <w:szCs w:val="24"/>
              </w:rPr>
            </w:pPr>
            <w:r w:rsidRPr="00E50E98">
              <w:rPr>
                <w:rFonts w:cstheme="minorHAnsi"/>
                <w:sz w:val="24"/>
                <w:szCs w:val="24"/>
              </w:rPr>
              <w:t>2</w:t>
            </w:r>
          </w:p>
        </w:tc>
        <w:tc>
          <w:tcPr>
            <w:tcW w:w="2186" w:type="dxa"/>
            <w:vAlign w:val="center"/>
          </w:tcPr>
          <w:p w:rsidR="00E50E98" w:rsidRPr="00E50E98" w:rsidRDefault="00E50E98" w:rsidP="00E50E98">
            <w:pPr>
              <w:spacing w:after="0"/>
              <w:jc w:val="center"/>
              <w:rPr>
                <w:rFonts w:cstheme="minorHAnsi"/>
                <w:sz w:val="24"/>
                <w:szCs w:val="24"/>
              </w:rPr>
            </w:pPr>
            <w:r w:rsidRPr="00E50E98">
              <w:rPr>
                <w:rFonts w:cstheme="minorHAnsi"/>
                <w:sz w:val="24"/>
                <w:szCs w:val="24"/>
              </w:rPr>
              <w:t>Term 2</w:t>
            </w:r>
          </w:p>
          <w:p w:rsidR="00E50E98" w:rsidRPr="00E50E98" w:rsidRDefault="00E50E98" w:rsidP="00E50E98">
            <w:pPr>
              <w:spacing w:after="0"/>
              <w:jc w:val="center"/>
              <w:rPr>
                <w:rFonts w:cstheme="minorHAnsi"/>
                <w:sz w:val="24"/>
                <w:szCs w:val="24"/>
              </w:rPr>
            </w:pPr>
            <w:r w:rsidRPr="00E50E98">
              <w:rPr>
                <w:rFonts w:cstheme="minorHAnsi"/>
                <w:sz w:val="24"/>
                <w:szCs w:val="24"/>
              </w:rPr>
              <w:t>Week 5</w:t>
            </w:r>
          </w:p>
        </w:tc>
        <w:tc>
          <w:tcPr>
            <w:tcW w:w="2268" w:type="dxa"/>
            <w:vAlign w:val="center"/>
          </w:tcPr>
          <w:p w:rsidR="00E50E98" w:rsidRPr="00E50E98" w:rsidRDefault="00E50E98" w:rsidP="00E50E98">
            <w:pPr>
              <w:spacing w:after="0"/>
              <w:jc w:val="center"/>
              <w:rPr>
                <w:rFonts w:cstheme="minorHAnsi"/>
                <w:b/>
                <w:sz w:val="24"/>
                <w:szCs w:val="24"/>
              </w:rPr>
            </w:pPr>
            <w:r w:rsidRPr="00E50E98">
              <w:rPr>
                <w:rFonts w:cstheme="minorHAnsi"/>
                <w:b/>
                <w:color w:val="000000"/>
                <w:sz w:val="24"/>
                <w:szCs w:val="24"/>
              </w:rPr>
              <w:t>5.3.1, 5.5.1, 5.6.1, 5.7.1, 5.7.2</w:t>
            </w:r>
          </w:p>
        </w:tc>
        <w:tc>
          <w:tcPr>
            <w:tcW w:w="3543" w:type="dxa"/>
            <w:vAlign w:val="center"/>
          </w:tcPr>
          <w:p w:rsidR="00E50E98" w:rsidRPr="00E50E98" w:rsidRDefault="00E50E98" w:rsidP="00E50E98">
            <w:pPr>
              <w:spacing w:after="0"/>
              <w:ind w:left="132"/>
              <w:jc w:val="center"/>
              <w:rPr>
                <w:rFonts w:cstheme="minorHAnsi"/>
                <w:b/>
                <w:sz w:val="24"/>
                <w:szCs w:val="24"/>
              </w:rPr>
            </w:pPr>
            <w:r w:rsidRPr="00E50E98">
              <w:rPr>
                <w:rFonts w:cstheme="minorHAnsi"/>
                <w:b/>
                <w:color w:val="000000"/>
                <w:sz w:val="24"/>
                <w:szCs w:val="24"/>
              </w:rPr>
              <w:t>Half Yearly</w:t>
            </w:r>
          </w:p>
        </w:tc>
        <w:tc>
          <w:tcPr>
            <w:tcW w:w="1213" w:type="dxa"/>
            <w:vAlign w:val="center"/>
          </w:tcPr>
          <w:p w:rsidR="00E50E98" w:rsidRPr="00E50E98" w:rsidRDefault="00E50E98" w:rsidP="00E50E98">
            <w:pPr>
              <w:spacing w:after="0"/>
              <w:jc w:val="center"/>
              <w:rPr>
                <w:rFonts w:cstheme="minorHAnsi"/>
                <w:sz w:val="24"/>
                <w:szCs w:val="24"/>
              </w:rPr>
            </w:pPr>
            <w:r w:rsidRPr="00E50E98">
              <w:rPr>
                <w:rFonts w:cstheme="minorHAnsi"/>
                <w:bCs/>
                <w:color w:val="000000"/>
                <w:sz w:val="24"/>
                <w:szCs w:val="24"/>
              </w:rPr>
              <w:t>10%</w:t>
            </w:r>
          </w:p>
        </w:tc>
      </w:tr>
      <w:tr w:rsidR="00E50E98" w:rsidRPr="003C5641" w:rsidTr="001E388F">
        <w:trPr>
          <w:trHeight w:val="1152"/>
        </w:trPr>
        <w:tc>
          <w:tcPr>
            <w:tcW w:w="1070" w:type="dxa"/>
            <w:vAlign w:val="center"/>
          </w:tcPr>
          <w:p w:rsidR="00E50E98" w:rsidRPr="00E50E98" w:rsidRDefault="00E50E98" w:rsidP="00E50E98">
            <w:pPr>
              <w:spacing w:after="0"/>
              <w:jc w:val="center"/>
              <w:rPr>
                <w:rFonts w:cstheme="minorHAnsi"/>
                <w:sz w:val="24"/>
                <w:szCs w:val="24"/>
              </w:rPr>
            </w:pPr>
            <w:r w:rsidRPr="00E50E98">
              <w:rPr>
                <w:rFonts w:cstheme="minorHAnsi"/>
                <w:sz w:val="24"/>
                <w:szCs w:val="24"/>
              </w:rPr>
              <w:t>3</w:t>
            </w:r>
          </w:p>
          <w:p w:rsidR="00E50E98" w:rsidRPr="00E50E98" w:rsidRDefault="00E50E98" w:rsidP="00E50E98">
            <w:pPr>
              <w:spacing w:after="0"/>
              <w:jc w:val="center"/>
              <w:rPr>
                <w:rFonts w:cstheme="minorHAnsi"/>
                <w:sz w:val="24"/>
                <w:szCs w:val="24"/>
              </w:rPr>
            </w:pPr>
          </w:p>
        </w:tc>
        <w:tc>
          <w:tcPr>
            <w:tcW w:w="2186" w:type="dxa"/>
            <w:vAlign w:val="center"/>
          </w:tcPr>
          <w:p w:rsidR="00E50E98" w:rsidRPr="00E50E98" w:rsidRDefault="00E50E98" w:rsidP="00E50E98">
            <w:pPr>
              <w:spacing w:after="0"/>
              <w:jc w:val="center"/>
              <w:rPr>
                <w:rFonts w:cstheme="minorHAnsi"/>
                <w:sz w:val="24"/>
                <w:szCs w:val="24"/>
              </w:rPr>
            </w:pPr>
            <w:r w:rsidRPr="00E50E98">
              <w:rPr>
                <w:rFonts w:cstheme="minorHAnsi"/>
                <w:sz w:val="24"/>
                <w:szCs w:val="24"/>
              </w:rPr>
              <w:t>Term 3</w:t>
            </w:r>
          </w:p>
          <w:p w:rsidR="00E50E98" w:rsidRPr="00E50E98" w:rsidRDefault="00E50E98" w:rsidP="00E50E98">
            <w:pPr>
              <w:spacing w:after="0"/>
              <w:jc w:val="center"/>
              <w:rPr>
                <w:rFonts w:cstheme="minorHAnsi"/>
                <w:bCs/>
                <w:color w:val="000000"/>
                <w:sz w:val="24"/>
                <w:szCs w:val="24"/>
              </w:rPr>
            </w:pPr>
            <w:r w:rsidRPr="00E50E98">
              <w:rPr>
                <w:rFonts w:cstheme="minorHAnsi"/>
                <w:bCs/>
                <w:color w:val="000000"/>
                <w:sz w:val="24"/>
                <w:szCs w:val="24"/>
              </w:rPr>
              <w:t xml:space="preserve">Week 4 </w:t>
            </w:r>
            <w:r w:rsidRPr="00E50E98">
              <w:rPr>
                <w:rFonts w:cstheme="minorHAnsi"/>
                <w:color w:val="000000"/>
                <w:sz w:val="24"/>
                <w:szCs w:val="24"/>
              </w:rPr>
              <w:t xml:space="preserve">Engineering </w:t>
            </w:r>
          </w:p>
          <w:p w:rsidR="00E50E98" w:rsidRPr="00E50E98" w:rsidRDefault="00E50E98" w:rsidP="00E50E98">
            <w:pPr>
              <w:spacing w:after="0"/>
              <w:jc w:val="center"/>
              <w:rPr>
                <w:rFonts w:cstheme="minorHAnsi"/>
                <w:sz w:val="24"/>
                <w:szCs w:val="24"/>
              </w:rPr>
            </w:pPr>
            <w:r w:rsidRPr="00E50E98">
              <w:rPr>
                <w:rFonts w:cstheme="minorHAnsi"/>
                <w:bCs/>
                <w:color w:val="000000"/>
                <w:sz w:val="24"/>
                <w:szCs w:val="24"/>
              </w:rPr>
              <w:t xml:space="preserve">Week 5 </w:t>
            </w:r>
            <w:r w:rsidRPr="00E50E98">
              <w:rPr>
                <w:rFonts w:cstheme="minorHAnsi"/>
                <w:color w:val="000000"/>
                <w:sz w:val="24"/>
                <w:szCs w:val="24"/>
              </w:rPr>
              <w:t xml:space="preserve">Timber </w:t>
            </w:r>
          </w:p>
          <w:p w:rsidR="00E50E98" w:rsidRPr="00E50E98" w:rsidRDefault="00E50E98" w:rsidP="00E50E98">
            <w:pPr>
              <w:spacing w:after="0"/>
              <w:jc w:val="center"/>
              <w:rPr>
                <w:rFonts w:cstheme="minorHAnsi"/>
                <w:sz w:val="24"/>
                <w:szCs w:val="24"/>
              </w:rPr>
            </w:pPr>
            <w:r w:rsidRPr="00E50E98">
              <w:rPr>
                <w:rFonts w:cstheme="minorHAnsi"/>
                <w:bCs/>
                <w:color w:val="000000"/>
                <w:sz w:val="24"/>
                <w:szCs w:val="24"/>
              </w:rPr>
              <w:t xml:space="preserve">Week 10 </w:t>
            </w:r>
            <w:r w:rsidRPr="00E50E98">
              <w:rPr>
                <w:rFonts w:cstheme="minorHAnsi"/>
                <w:color w:val="000000"/>
                <w:sz w:val="24"/>
                <w:szCs w:val="24"/>
              </w:rPr>
              <w:t xml:space="preserve">Metal </w:t>
            </w:r>
          </w:p>
          <w:p w:rsidR="00E50E98" w:rsidRPr="00E50E98" w:rsidRDefault="00E50E98" w:rsidP="00E50E98">
            <w:pPr>
              <w:spacing w:after="0"/>
              <w:jc w:val="center"/>
              <w:rPr>
                <w:rFonts w:cstheme="minorHAnsi"/>
                <w:sz w:val="24"/>
                <w:szCs w:val="24"/>
              </w:rPr>
            </w:pPr>
          </w:p>
        </w:tc>
        <w:tc>
          <w:tcPr>
            <w:tcW w:w="2268" w:type="dxa"/>
            <w:vAlign w:val="center"/>
          </w:tcPr>
          <w:p w:rsidR="00E50E98" w:rsidRPr="00E50E98" w:rsidRDefault="00E50E98" w:rsidP="00E50E98">
            <w:pPr>
              <w:spacing w:after="0"/>
              <w:jc w:val="center"/>
              <w:rPr>
                <w:rFonts w:cstheme="minorHAnsi"/>
                <w:b/>
                <w:sz w:val="24"/>
                <w:szCs w:val="24"/>
              </w:rPr>
            </w:pPr>
            <w:r w:rsidRPr="00E50E98">
              <w:rPr>
                <w:rFonts w:cstheme="minorHAnsi"/>
                <w:b/>
                <w:color w:val="000000"/>
                <w:sz w:val="24"/>
                <w:szCs w:val="24"/>
              </w:rPr>
              <w:t>5.1.2, 5.2.1, 5.2.2, 5.3.2, 5.4.1, 5.6.1</w:t>
            </w:r>
          </w:p>
        </w:tc>
        <w:tc>
          <w:tcPr>
            <w:tcW w:w="3543" w:type="dxa"/>
            <w:vAlign w:val="center"/>
          </w:tcPr>
          <w:p w:rsidR="00E50E98" w:rsidRPr="00E50E98" w:rsidRDefault="00E50E98" w:rsidP="00E50E98">
            <w:pPr>
              <w:pStyle w:val="NormalWeb"/>
              <w:spacing w:before="0" w:beforeAutospacing="0" w:after="0" w:afterAutospacing="0"/>
              <w:jc w:val="center"/>
              <w:rPr>
                <w:rFonts w:asciiTheme="minorHAnsi" w:hAnsiTheme="minorHAnsi" w:cstheme="minorHAnsi"/>
                <w:b/>
              </w:rPr>
            </w:pPr>
            <w:r w:rsidRPr="00E50E98">
              <w:rPr>
                <w:rFonts w:asciiTheme="minorHAnsi" w:hAnsiTheme="minorHAnsi" w:cstheme="minorHAnsi"/>
                <w:b/>
                <w:color w:val="000000"/>
              </w:rPr>
              <w:t>Project &amp;</w:t>
            </w:r>
          </w:p>
          <w:p w:rsidR="00E50E98" w:rsidRPr="00E50E98" w:rsidRDefault="00E50E98" w:rsidP="00E50E98">
            <w:pPr>
              <w:pStyle w:val="NormalWeb"/>
              <w:spacing w:before="0" w:beforeAutospacing="0" w:after="0" w:afterAutospacing="0"/>
              <w:jc w:val="center"/>
              <w:rPr>
                <w:rFonts w:asciiTheme="minorHAnsi" w:hAnsiTheme="minorHAnsi" w:cstheme="minorHAnsi"/>
                <w:b/>
              </w:rPr>
            </w:pPr>
            <w:r w:rsidRPr="00E50E98">
              <w:rPr>
                <w:rFonts w:asciiTheme="minorHAnsi" w:hAnsiTheme="minorHAnsi" w:cstheme="minorHAnsi"/>
                <w:b/>
                <w:color w:val="000000"/>
              </w:rPr>
              <w:t>Work Report</w:t>
            </w:r>
          </w:p>
          <w:p w:rsidR="00E50E98" w:rsidRPr="00E50E98" w:rsidRDefault="00E50E98" w:rsidP="00E50E98">
            <w:pPr>
              <w:spacing w:after="0"/>
              <w:ind w:left="132"/>
              <w:jc w:val="center"/>
              <w:rPr>
                <w:rFonts w:cstheme="minorHAnsi"/>
                <w:b/>
                <w:sz w:val="24"/>
                <w:szCs w:val="24"/>
              </w:rPr>
            </w:pPr>
          </w:p>
        </w:tc>
        <w:tc>
          <w:tcPr>
            <w:tcW w:w="1213" w:type="dxa"/>
            <w:vAlign w:val="center"/>
          </w:tcPr>
          <w:p w:rsidR="00E50E98" w:rsidRPr="00E50E98" w:rsidRDefault="00E50E98" w:rsidP="00E50E98">
            <w:pPr>
              <w:spacing w:after="0"/>
              <w:jc w:val="center"/>
              <w:rPr>
                <w:rFonts w:cstheme="minorHAnsi"/>
                <w:sz w:val="24"/>
                <w:szCs w:val="24"/>
              </w:rPr>
            </w:pPr>
            <w:r w:rsidRPr="00E50E98">
              <w:rPr>
                <w:rFonts w:cstheme="minorHAnsi"/>
                <w:bCs/>
                <w:color w:val="000000"/>
                <w:sz w:val="24"/>
                <w:szCs w:val="24"/>
              </w:rPr>
              <w:t>50%</w:t>
            </w:r>
          </w:p>
        </w:tc>
      </w:tr>
      <w:tr w:rsidR="00E50E98" w:rsidRPr="003C5641" w:rsidTr="001E388F">
        <w:trPr>
          <w:trHeight w:val="1132"/>
        </w:trPr>
        <w:tc>
          <w:tcPr>
            <w:tcW w:w="1070" w:type="dxa"/>
            <w:vAlign w:val="center"/>
          </w:tcPr>
          <w:p w:rsidR="00E50E98" w:rsidRPr="00E50E98" w:rsidRDefault="00E50E98" w:rsidP="00E50E98">
            <w:pPr>
              <w:spacing w:after="0"/>
              <w:jc w:val="center"/>
              <w:rPr>
                <w:rFonts w:cstheme="minorHAnsi"/>
                <w:sz w:val="24"/>
                <w:szCs w:val="24"/>
              </w:rPr>
            </w:pPr>
            <w:r w:rsidRPr="00E50E98">
              <w:rPr>
                <w:rFonts w:cstheme="minorHAnsi"/>
                <w:sz w:val="24"/>
                <w:szCs w:val="24"/>
              </w:rPr>
              <w:t>4</w:t>
            </w:r>
          </w:p>
          <w:p w:rsidR="00E50E98" w:rsidRPr="00E50E98" w:rsidRDefault="00E50E98" w:rsidP="00E50E98">
            <w:pPr>
              <w:spacing w:after="0"/>
              <w:jc w:val="center"/>
              <w:rPr>
                <w:rFonts w:cstheme="minorHAnsi"/>
                <w:sz w:val="24"/>
                <w:szCs w:val="24"/>
              </w:rPr>
            </w:pPr>
          </w:p>
        </w:tc>
        <w:tc>
          <w:tcPr>
            <w:tcW w:w="2186" w:type="dxa"/>
            <w:vAlign w:val="center"/>
          </w:tcPr>
          <w:p w:rsidR="00E50E98" w:rsidRPr="00E50E98" w:rsidRDefault="00E50E98" w:rsidP="00E50E98">
            <w:pPr>
              <w:spacing w:after="0"/>
              <w:jc w:val="center"/>
              <w:rPr>
                <w:rFonts w:cstheme="minorHAnsi"/>
                <w:sz w:val="24"/>
                <w:szCs w:val="24"/>
              </w:rPr>
            </w:pPr>
            <w:r w:rsidRPr="00E50E98">
              <w:rPr>
                <w:rFonts w:cstheme="minorHAnsi"/>
                <w:sz w:val="24"/>
                <w:szCs w:val="24"/>
              </w:rPr>
              <w:t>Term 4</w:t>
            </w:r>
          </w:p>
          <w:p w:rsidR="00E50E98" w:rsidRPr="00E50E98" w:rsidRDefault="00E50E98" w:rsidP="00E50E98">
            <w:pPr>
              <w:spacing w:after="0"/>
              <w:jc w:val="center"/>
              <w:rPr>
                <w:rFonts w:cstheme="minorHAnsi"/>
                <w:sz w:val="24"/>
                <w:szCs w:val="24"/>
              </w:rPr>
            </w:pPr>
            <w:r w:rsidRPr="00E50E98">
              <w:rPr>
                <w:rFonts w:cstheme="minorHAnsi"/>
                <w:sz w:val="24"/>
                <w:szCs w:val="24"/>
              </w:rPr>
              <w:t>Week 5</w:t>
            </w:r>
          </w:p>
        </w:tc>
        <w:tc>
          <w:tcPr>
            <w:tcW w:w="2268" w:type="dxa"/>
            <w:vAlign w:val="center"/>
          </w:tcPr>
          <w:p w:rsidR="00E50E98" w:rsidRPr="00E50E98" w:rsidRDefault="00E50E98" w:rsidP="00E50E98">
            <w:pPr>
              <w:spacing w:after="0"/>
              <w:jc w:val="center"/>
              <w:rPr>
                <w:rFonts w:cstheme="minorHAnsi"/>
                <w:b/>
                <w:sz w:val="24"/>
                <w:szCs w:val="24"/>
              </w:rPr>
            </w:pPr>
            <w:r w:rsidRPr="00E50E98">
              <w:rPr>
                <w:rFonts w:cstheme="minorHAnsi"/>
                <w:b/>
                <w:color w:val="000000"/>
                <w:sz w:val="24"/>
                <w:szCs w:val="24"/>
              </w:rPr>
              <w:t>5.5.1, 5.6.1, 5.7.1, 5.7.2</w:t>
            </w:r>
          </w:p>
        </w:tc>
        <w:tc>
          <w:tcPr>
            <w:tcW w:w="3543" w:type="dxa"/>
            <w:vAlign w:val="center"/>
          </w:tcPr>
          <w:p w:rsidR="00E50E98" w:rsidRPr="00E50E98" w:rsidRDefault="00E50E98" w:rsidP="00E50E98">
            <w:pPr>
              <w:spacing w:after="0"/>
              <w:ind w:left="132"/>
              <w:jc w:val="center"/>
              <w:rPr>
                <w:rFonts w:cstheme="minorHAnsi"/>
                <w:b/>
                <w:sz w:val="24"/>
                <w:szCs w:val="24"/>
              </w:rPr>
            </w:pPr>
            <w:r w:rsidRPr="00E50E98">
              <w:rPr>
                <w:rFonts w:cstheme="minorHAnsi"/>
                <w:b/>
                <w:color w:val="000000"/>
                <w:sz w:val="24"/>
                <w:szCs w:val="24"/>
              </w:rPr>
              <w:t>Yearly Exam</w:t>
            </w:r>
          </w:p>
        </w:tc>
        <w:tc>
          <w:tcPr>
            <w:tcW w:w="1213" w:type="dxa"/>
            <w:vAlign w:val="center"/>
          </w:tcPr>
          <w:p w:rsidR="00E50E98" w:rsidRPr="00E50E98" w:rsidRDefault="00E50E98" w:rsidP="00E50E98">
            <w:pPr>
              <w:spacing w:after="0"/>
              <w:jc w:val="center"/>
              <w:rPr>
                <w:rFonts w:cstheme="minorHAnsi"/>
                <w:sz w:val="24"/>
                <w:szCs w:val="24"/>
              </w:rPr>
            </w:pPr>
            <w:r w:rsidRPr="00E50E98">
              <w:rPr>
                <w:rFonts w:cstheme="minorHAnsi"/>
                <w:bCs/>
                <w:color w:val="000000"/>
                <w:sz w:val="24"/>
                <w:szCs w:val="24"/>
              </w:rPr>
              <w:t>10%</w:t>
            </w:r>
          </w:p>
        </w:tc>
      </w:tr>
      <w:tr w:rsidR="00E50E98" w:rsidRPr="003C5641" w:rsidTr="001E388F">
        <w:trPr>
          <w:trHeight w:val="754"/>
        </w:trPr>
        <w:tc>
          <w:tcPr>
            <w:tcW w:w="9067" w:type="dxa"/>
            <w:gridSpan w:val="4"/>
            <w:vAlign w:val="center"/>
          </w:tcPr>
          <w:p w:rsidR="00E50E98" w:rsidRPr="00E50E98" w:rsidRDefault="00E50E98" w:rsidP="00E50E98">
            <w:pPr>
              <w:spacing w:after="0"/>
              <w:ind w:left="132"/>
              <w:jc w:val="center"/>
              <w:rPr>
                <w:rFonts w:cstheme="minorHAnsi"/>
                <w:sz w:val="24"/>
                <w:szCs w:val="24"/>
              </w:rPr>
            </w:pPr>
          </w:p>
        </w:tc>
        <w:tc>
          <w:tcPr>
            <w:tcW w:w="1213" w:type="dxa"/>
            <w:vAlign w:val="center"/>
          </w:tcPr>
          <w:p w:rsidR="00E50E98" w:rsidRPr="00E50E98" w:rsidRDefault="00E50E98" w:rsidP="00E50E98">
            <w:pPr>
              <w:spacing w:after="0"/>
              <w:jc w:val="center"/>
              <w:rPr>
                <w:rFonts w:cstheme="minorHAnsi"/>
                <w:sz w:val="24"/>
                <w:szCs w:val="24"/>
              </w:rPr>
            </w:pPr>
            <w:r w:rsidRPr="00E50E98">
              <w:rPr>
                <w:rFonts w:cstheme="minorHAnsi"/>
                <w:sz w:val="24"/>
                <w:szCs w:val="24"/>
              </w:rPr>
              <w:t>100%</w:t>
            </w:r>
          </w:p>
        </w:tc>
      </w:tr>
    </w:tbl>
    <w:p w:rsidR="00E50E98" w:rsidRPr="003C5641" w:rsidRDefault="00E50E98" w:rsidP="00E50E98">
      <w:pPr>
        <w:spacing w:before="120"/>
        <w:jc w:val="center"/>
        <w:rPr>
          <w:rFonts w:cstheme="minorHAnsi"/>
        </w:rPr>
      </w:pPr>
    </w:p>
    <w:p w:rsidR="00E50E98" w:rsidRPr="003C5641" w:rsidRDefault="00E50E98" w:rsidP="00E50E98">
      <w:pPr>
        <w:spacing w:before="120"/>
        <w:rPr>
          <w:rFonts w:cstheme="minorHAnsi"/>
          <w:sz w:val="16"/>
        </w:rPr>
      </w:pPr>
    </w:p>
    <w:p w:rsidR="00E50E98" w:rsidRPr="003A0930" w:rsidRDefault="00E50E98" w:rsidP="00E50E98">
      <w:pPr>
        <w:spacing w:before="120"/>
      </w:pPr>
    </w:p>
    <w:p w:rsidR="00E50E98" w:rsidRPr="0032542D" w:rsidRDefault="00E50E98" w:rsidP="0032542D">
      <w:pPr>
        <w:spacing w:line="276" w:lineRule="auto"/>
        <w:jc w:val="center"/>
        <w:rPr>
          <w:rFonts w:cstheme="minorHAnsi"/>
          <w:b/>
          <w:sz w:val="36"/>
          <w:szCs w:val="36"/>
        </w:rPr>
      </w:pPr>
      <w:r w:rsidRPr="00C21F2F">
        <w:rPr>
          <w:rFonts w:eastAsia="Calibri" w:cstheme="minorHAnsi"/>
          <w:b/>
          <w:sz w:val="36"/>
          <w:szCs w:val="36"/>
        </w:rPr>
        <w:t>YEAR</w:t>
      </w:r>
      <w:r w:rsidRPr="00C21F2F">
        <w:rPr>
          <w:rFonts w:cstheme="minorHAnsi"/>
          <w:b/>
          <w:sz w:val="36"/>
          <w:szCs w:val="36"/>
        </w:rPr>
        <w:t xml:space="preserve"> 9 </w:t>
      </w:r>
      <w:r w:rsidRPr="00C21F2F">
        <w:rPr>
          <w:rFonts w:eastAsia="Calibri" w:cstheme="minorHAnsi"/>
          <w:b/>
          <w:i/>
          <w:sz w:val="36"/>
          <w:szCs w:val="36"/>
        </w:rPr>
        <w:t>WORK EDUCATION</w:t>
      </w:r>
      <w:r w:rsidRPr="00C21F2F">
        <w:rPr>
          <w:rFonts w:cstheme="minorHAnsi"/>
          <w:b/>
          <w:sz w:val="36"/>
          <w:szCs w:val="36"/>
        </w:rPr>
        <w:t xml:space="preserve"> 2019</w:t>
      </w:r>
    </w:p>
    <w:p w:rsidR="00E50E98" w:rsidRPr="00C21F2F" w:rsidRDefault="00E50E98" w:rsidP="00E50E98">
      <w:pPr>
        <w:spacing w:line="276" w:lineRule="auto"/>
        <w:jc w:val="center"/>
        <w:rPr>
          <w:rFonts w:cstheme="minorHAnsi"/>
          <w:b/>
          <w:smallCaps/>
          <w:sz w:val="28"/>
          <w:szCs w:val="28"/>
        </w:rPr>
      </w:pPr>
      <w:r w:rsidRPr="00C21F2F">
        <w:rPr>
          <w:rFonts w:eastAsia="Calibri" w:cstheme="minorHAnsi"/>
          <w:b/>
          <w:smallCaps/>
          <w:sz w:val="28"/>
          <w:szCs w:val="28"/>
        </w:rPr>
        <w:t>Junior</w:t>
      </w:r>
      <w:r w:rsidRPr="00C21F2F">
        <w:rPr>
          <w:rFonts w:cstheme="minorHAnsi"/>
          <w:b/>
          <w:smallCaps/>
          <w:sz w:val="28"/>
          <w:szCs w:val="28"/>
        </w:rPr>
        <w:t xml:space="preserve"> </w:t>
      </w:r>
      <w:r w:rsidRPr="00C21F2F">
        <w:rPr>
          <w:rFonts w:eastAsia="Calibri" w:cstheme="minorHAnsi"/>
          <w:b/>
          <w:smallCaps/>
          <w:sz w:val="28"/>
          <w:szCs w:val="28"/>
        </w:rPr>
        <w:t>Assessment</w:t>
      </w:r>
      <w:r w:rsidRPr="00C21F2F">
        <w:rPr>
          <w:rFonts w:cstheme="minorHAnsi"/>
          <w:b/>
          <w:smallCaps/>
          <w:sz w:val="28"/>
          <w:szCs w:val="28"/>
        </w:rPr>
        <w:t xml:space="preserve"> </w:t>
      </w:r>
      <w:r w:rsidRPr="00C21F2F">
        <w:rPr>
          <w:rFonts w:eastAsia="Calibri" w:cstheme="minorHAnsi"/>
          <w:b/>
          <w:smallCaps/>
          <w:sz w:val="28"/>
          <w:szCs w:val="28"/>
        </w:rPr>
        <w:t>Schedule</w:t>
      </w:r>
      <w:r w:rsidRPr="00C21F2F">
        <w:rPr>
          <w:rFonts w:cstheme="minorHAnsi"/>
          <w:b/>
          <w:smallCaps/>
          <w:sz w:val="28"/>
          <w:szCs w:val="28"/>
        </w:rPr>
        <w:t xml:space="preserve"> </w:t>
      </w:r>
    </w:p>
    <w:p w:rsidR="00E50E98" w:rsidRPr="00C21F2F" w:rsidRDefault="00E50E98" w:rsidP="00E50E98">
      <w:pPr>
        <w:jc w:val="both"/>
        <w:rPr>
          <w:rFonts w:cstheme="minorHAnsi"/>
        </w:rPr>
      </w:pPr>
    </w:p>
    <w:p w:rsidR="00E50E98" w:rsidRPr="0095075D" w:rsidRDefault="00E50E98" w:rsidP="00E50E98">
      <w:pPr>
        <w:rPr>
          <w:rFonts w:cstheme="minorHAnsi"/>
          <w:b/>
          <w:smallCaps/>
          <w:sz w:val="28"/>
          <w:szCs w:val="28"/>
        </w:rPr>
      </w:pPr>
      <w:r w:rsidRPr="0095075D">
        <w:rPr>
          <w:rFonts w:cstheme="minorHAnsi"/>
          <w:b/>
          <w:smallCaps/>
          <w:sz w:val="28"/>
          <w:szCs w:val="28"/>
        </w:rPr>
        <w:t>Report Outcomes</w:t>
      </w:r>
    </w:p>
    <w:p w:rsidR="00E50E98" w:rsidRDefault="00E50E98" w:rsidP="00E50E98">
      <w:pPr>
        <w:spacing w:after="120"/>
        <w:jc w:val="both"/>
        <w:rPr>
          <w:rFonts w:eastAsia="Calibri" w:cstheme="minorHAnsi"/>
          <w:b/>
        </w:rPr>
      </w:pPr>
    </w:p>
    <w:p w:rsidR="00E50E98" w:rsidRPr="00E50E98" w:rsidRDefault="00E50E98" w:rsidP="0032542D">
      <w:pPr>
        <w:spacing w:after="0" w:line="360" w:lineRule="auto"/>
        <w:jc w:val="both"/>
        <w:rPr>
          <w:rFonts w:cstheme="minorHAnsi"/>
          <w:b/>
          <w:sz w:val="24"/>
          <w:szCs w:val="24"/>
        </w:rPr>
      </w:pPr>
      <w:r w:rsidRPr="00E50E98">
        <w:rPr>
          <w:rFonts w:eastAsia="Calibri" w:cstheme="minorHAnsi"/>
          <w:b/>
          <w:sz w:val="24"/>
          <w:szCs w:val="24"/>
        </w:rPr>
        <w:t>A</w:t>
      </w:r>
      <w:r w:rsidRPr="00E50E98">
        <w:rPr>
          <w:rFonts w:cstheme="minorHAnsi"/>
          <w:b/>
          <w:sz w:val="24"/>
          <w:szCs w:val="24"/>
        </w:rPr>
        <w:t xml:space="preserve"> </w:t>
      </w:r>
      <w:r w:rsidRPr="00E50E98">
        <w:rPr>
          <w:rFonts w:eastAsia="Calibri" w:cstheme="minorHAnsi"/>
          <w:b/>
          <w:sz w:val="24"/>
          <w:szCs w:val="24"/>
        </w:rPr>
        <w:t>student</w:t>
      </w:r>
      <w:r w:rsidRPr="00E50E98">
        <w:rPr>
          <w:rFonts w:cstheme="minorHAnsi"/>
          <w:b/>
          <w:sz w:val="24"/>
          <w:szCs w:val="24"/>
        </w:rPr>
        <w:t>:</w:t>
      </w:r>
    </w:p>
    <w:p w:rsidR="00E50E98" w:rsidRPr="00E50E98" w:rsidRDefault="00E50E98" w:rsidP="0032542D">
      <w:pPr>
        <w:spacing w:after="0" w:line="360" w:lineRule="auto"/>
        <w:rPr>
          <w:rFonts w:cstheme="minorHAnsi"/>
          <w:sz w:val="24"/>
          <w:szCs w:val="24"/>
          <w:lang w:val="en-US"/>
        </w:rPr>
      </w:pPr>
      <w:r w:rsidRPr="00E50E98">
        <w:rPr>
          <w:rFonts w:cstheme="minorHAnsi"/>
          <w:b/>
          <w:sz w:val="24"/>
          <w:szCs w:val="24"/>
          <w:lang w:val="en-US"/>
        </w:rPr>
        <w:t>5.1</w:t>
      </w:r>
      <w:r w:rsidRPr="00E50E98">
        <w:rPr>
          <w:rFonts w:cstheme="minorHAnsi"/>
          <w:sz w:val="24"/>
          <w:szCs w:val="24"/>
          <w:lang w:val="en-US"/>
        </w:rPr>
        <w:t xml:space="preserve"> identifies and interprets employment trends and changes in the nature of work</w:t>
      </w:r>
    </w:p>
    <w:p w:rsidR="00E50E98" w:rsidRPr="00E50E98" w:rsidRDefault="00E50E98" w:rsidP="0032542D">
      <w:pPr>
        <w:spacing w:after="0" w:line="360" w:lineRule="auto"/>
        <w:rPr>
          <w:rFonts w:cstheme="minorHAnsi"/>
          <w:sz w:val="24"/>
          <w:szCs w:val="24"/>
          <w:lang w:val="en-US"/>
        </w:rPr>
      </w:pPr>
      <w:r w:rsidRPr="00E50E98">
        <w:rPr>
          <w:rFonts w:cstheme="minorHAnsi"/>
          <w:b/>
          <w:sz w:val="24"/>
          <w:szCs w:val="24"/>
          <w:lang w:val="en-US"/>
        </w:rPr>
        <w:t>5.2</w:t>
      </w:r>
      <w:r w:rsidRPr="00E50E98">
        <w:rPr>
          <w:rFonts w:cstheme="minorHAnsi"/>
          <w:sz w:val="24"/>
          <w:szCs w:val="24"/>
          <w:lang w:val="en-US"/>
        </w:rPr>
        <w:t xml:space="preserve"> identifies and analyses current workplace issues</w:t>
      </w:r>
    </w:p>
    <w:p w:rsidR="00E50E98" w:rsidRPr="00E50E98" w:rsidRDefault="00E50E98" w:rsidP="0032542D">
      <w:pPr>
        <w:spacing w:after="0" w:line="360" w:lineRule="auto"/>
        <w:rPr>
          <w:rFonts w:cstheme="minorHAnsi"/>
          <w:sz w:val="24"/>
          <w:szCs w:val="24"/>
          <w:lang w:val="en-US"/>
        </w:rPr>
      </w:pPr>
      <w:r w:rsidRPr="00E50E98">
        <w:rPr>
          <w:rFonts w:cstheme="minorHAnsi"/>
          <w:b/>
          <w:sz w:val="24"/>
          <w:szCs w:val="24"/>
          <w:lang w:val="en-US"/>
        </w:rPr>
        <w:t>5.3</w:t>
      </w:r>
      <w:r w:rsidRPr="00E50E98">
        <w:rPr>
          <w:rFonts w:cstheme="minorHAnsi"/>
          <w:sz w:val="24"/>
          <w:szCs w:val="24"/>
          <w:lang w:val="en-US"/>
        </w:rPr>
        <w:t xml:space="preserve"> defines and assesses the roles and responsibilities of diverse organisations within the community</w:t>
      </w:r>
    </w:p>
    <w:p w:rsidR="00E50E98" w:rsidRPr="00E50E98" w:rsidRDefault="00E50E98" w:rsidP="0032542D">
      <w:pPr>
        <w:spacing w:after="0" w:line="360" w:lineRule="auto"/>
        <w:rPr>
          <w:rFonts w:cstheme="minorHAnsi"/>
          <w:sz w:val="24"/>
          <w:szCs w:val="24"/>
          <w:lang w:val="en-US"/>
        </w:rPr>
      </w:pPr>
      <w:r w:rsidRPr="00E50E98">
        <w:rPr>
          <w:rFonts w:cstheme="minorHAnsi"/>
          <w:b/>
          <w:sz w:val="24"/>
          <w:szCs w:val="24"/>
          <w:lang w:val="en-US"/>
        </w:rPr>
        <w:t>5.4</w:t>
      </w:r>
      <w:r w:rsidRPr="00E50E98">
        <w:rPr>
          <w:rFonts w:cstheme="minorHAnsi"/>
          <w:sz w:val="24"/>
          <w:szCs w:val="24"/>
          <w:lang w:val="en-US"/>
        </w:rPr>
        <w:t xml:space="preserve"> examines and evaluates the relationships between diverse organisations in the community</w:t>
      </w:r>
    </w:p>
    <w:p w:rsidR="00E50E98" w:rsidRPr="00E50E98" w:rsidRDefault="00E50E98" w:rsidP="0032542D">
      <w:pPr>
        <w:spacing w:after="0" w:line="360" w:lineRule="auto"/>
        <w:rPr>
          <w:rFonts w:cstheme="minorHAnsi"/>
          <w:sz w:val="24"/>
          <w:szCs w:val="24"/>
          <w:lang w:val="en-US"/>
        </w:rPr>
      </w:pPr>
      <w:r w:rsidRPr="00E50E98">
        <w:rPr>
          <w:rFonts w:cstheme="minorHAnsi"/>
          <w:b/>
          <w:sz w:val="24"/>
          <w:szCs w:val="24"/>
          <w:lang w:val="en-US"/>
        </w:rPr>
        <w:t>5.5</w:t>
      </w:r>
      <w:r w:rsidRPr="00E50E98">
        <w:rPr>
          <w:rFonts w:cstheme="minorHAnsi"/>
          <w:sz w:val="24"/>
          <w:szCs w:val="24"/>
          <w:lang w:val="en-US"/>
        </w:rPr>
        <w:t xml:space="preserve"> evaluates and articulates the roles and responsibilities of individuals within the community in a range of contexts</w:t>
      </w:r>
    </w:p>
    <w:p w:rsidR="00E50E98" w:rsidRPr="00E50E98" w:rsidRDefault="00E50E98" w:rsidP="0032542D">
      <w:pPr>
        <w:spacing w:after="0" w:line="360" w:lineRule="auto"/>
        <w:rPr>
          <w:rFonts w:cstheme="minorHAnsi"/>
          <w:sz w:val="24"/>
          <w:szCs w:val="24"/>
          <w:lang w:val="en-US"/>
        </w:rPr>
      </w:pPr>
      <w:r w:rsidRPr="00E50E98">
        <w:rPr>
          <w:rFonts w:cstheme="minorHAnsi"/>
          <w:b/>
          <w:sz w:val="24"/>
          <w:szCs w:val="24"/>
          <w:lang w:val="en-US"/>
        </w:rPr>
        <w:t>5.6</w:t>
      </w:r>
      <w:r w:rsidRPr="00E50E98">
        <w:rPr>
          <w:rFonts w:cstheme="minorHAnsi"/>
          <w:sz w:val="24"/>
          <w:szCs w:val="24"/>
          <w:lang w:val="en-US"/>
        </w:rPr>
        <w:t xml:space="preserve"> identifies and articulates the purpose and roles of education, employment and training organisations</w:t>
      </w:r>
    </w:p>
    <w:p w:rsidR="00E50E98" w:rsidRPr="00E50E98" w:rsidRDefault="00E50E98" w:rsidP="0032542D">
      <w:pPr>
        <w:spacing w:after="0" w:line="360" w:lineRule="auto"/>
        <w:rPr>
          <w:rFonts w:cstheme="minorHAnsi"/>
          <w:sz w:val="24"/>
          <w:szCs w:val="24"/>
          <w:lang w:val="en-US"/>
        </w:rPr>
      </w:pPr>
      <w:r w:rsidRPr="00E50E98">
        <w:rPr>
          <w:rFonts w:cstheme="minorHAnsi"/>
          <w:b/>
          <w:sz w:val="24"/>
          <w:szCs w:val="24"/>
          <w:lang w:val="en-US"/>
        </w:rPr>
        <w:t>5.7</w:t>
      </w:r>
      <w:r w:rsidRPr="00E50E98">
        <w:rPr>
          <w:rFonts w:cstheme="minorHAnsi"/>
          <w:sz w:val="24"/>
          <w:szCs w:val="24"/>
          <w:lang w:val="en-US"/>
        </w:rPr>
        <w:t xml:space="preserve"> constructs and communicates personal goals and values using knowledge of the education, training and employment systems</w:t>
      </w:r>
    </w:p>
    <w:p w:rsidR="00E50E98" w:rsidRPr="00E50E98" w:rsidRDefault="00E50E98" w:rsidP="0032542D">
      <w:pPr>
        <w:spacing w:after="0" w:line="360" w:lineRule="auto"/>
        <w:rPr>
          <w:rFonts w:cstheme="minorHAnsi"/>
          <w:sz w:val="24"/>
          <w:szCs w:val="24"/>
          <w:lang w:val="en-US"/>
        </w:rPr>
      </w:pPr>
      <w:r w:rsidRPr="00E50E98">
        <w:rPr>
          <w:rFonts w:cstheme="minorHAnsi"/>
          <w:b/>
          <w:sz w:val="24"/>
          <w:szCs w:val="24"/>
          <w:lang w:val="en-US"/>
        </w:rPr>
        <w:t>5.8</w:t>
      </w:r>
      <w:r w:rsidRPr="00E50E98">
        <w:rPr>
          <w:rFonts w:cstheme="minorHAnsi"/>
          <w:sz w:val="24"/>
          <w:szCs w:val="24"/>
          <w:lang w:val="en-US"/>
        </w:rPr>
        <w:t xml:space="preserve"> develops, records and evaluates personal values, skills, knowledge and attributes that lead to effective participation in work and society</w:t>
      </w:r>
    </w:p>
    <w:p w:rsidR="00E50E98" w:rsidRPr="00E50E98" w:rsidRDefault="00E50E98" w:rsidP="0032542D">
      <w:pPr>
        <w:spacing w:after="0" w:line="360" w:lineRule="auto"/>
        <w:rPr>
          <w:rFonts w:cstheme="minorHAnsi"/>
          <w:sz w:val="24"/>
          <w:szCs w:val="24"/>
          <w:lang w:val="en-US"/>
        </w:rPr>
      </w:pPr>
      <w:r w:rsidRPr="00E50E98">
        <w:rPr>
          <w:rFonts w:cstheme="minorHAnsi"/>
          <w:b/>
          <w:sz w:val="24"/>
          <w:szCs w:val="24"/>
          <w:lang w:val="en-US"/>
        </w:rPr>
        <w:t>5.9</w:t>
      </w:r>
      <w:r w:rsidRPr="00E50E98">
        <w:rPr>
          <w:rFonts w:cstheme="minorHAnsi"/>
          <w:sz w:val="24"/>
          <w:szCs w:val="24"/>
          <w:lang w:val="en-US"/>
        </w:rPr>
        <w:t xml:space="preserve"> develops and evaluates options for a range of effective transition plans</w:t>
      </w:r>
    </w:p>
    <w:p w:rsidR="00E50E98" w:rsidRPr="00E50E98" w:rsidRDefault="00E50E98" w:rsidP="0032542D">
      <w:pPr>
        <w:spacing w:after="0" w:line="360" w:lineRule="auto"/>
        <w:rPr>
          <w:rFonts w:cstheme="minorHAnsi"/>
          <w:sz w:val="24"/>
          <w:szCs w:val="24"/>
          <w:lang w:val="en-US"/>
        </w:rPr>
      </w:pPr>
      <w:r w:rsidRPr="00E50E98">
        <w:rPr>
          <w:rFonts w:cstheme="minorHAnsi"/>
          <w:b/>
          <w:sz w:val="24"/>
          <w:szCs w:val="24"/>
          <w:lang w:val="en-US"/>
        </w:rPr>
        <w:t>5.10</w:t>
      </w:r>
      <w:r w:rsidRPr="00E50E98">
        <w:rPr>
          <w:rFonts w:cstheme="minorHAnsi"/>
          <w:sz w:val="24"/>
          <w:szCs w:val="24"/>
          <w:lang w:val="en-US"/>
        </w:rPr>
        <w:t xml:space="preserve"> locates, selects and organises relevant information from a variety of sources</w:t>
      </w:r>
    </w:p>
    <w:p w:rsidR="00E50E98" w:rsidRPr="00E50E98" w:rsidRDefault="00E50E98" w:rsidP="0032542D">
      <w:pPr>
        <w:spacing w:after="0" w:line="360" w:lineRule="auto"/>
        <w:rPr>
          <w:rFonts w:cstheme="minorHAnsi"/>
          <w:sz w:val="24"/>
          <w:szCs w:val="24"/>
          <w:lang w:val="en-US"/>
        </w:rPr>
      </w:pPr>
      <w:r w:rsidRPr="00E50E98">
        <w:rPr>
          <w:rFonts w:cstheme="minorHAnsi"/>
          <w:b/>
          <w:sz w:val="24"/>
          <w:szCs w:val="24"/>
          <w:lang w:val="en-US"/>
        </w:rPr>
        <w:t>5.11</w:t>
      </w:r>
      <w:r w:rsidRPr="00E50E98">
        <w:rPr>
          <w:rFonts w:cstheme="minorHAnsi"/>
          <w:sz w:val="24"/>
          <w:szCs w:val="24"/>
          <w:lang w:val="en-US"/>
        </w:rPr>
        <w:t xml:space="preserve"> selects, uses and evaluates appropriate oral, written and other forms of communication effectively with a range of audiences.</w:t>
      </w:r>
    </w:p>
    <w:p w:rsidR="00E50E98" w:rsidRPr="00C21F2F" w:rsidRDefault="00E50E98" w:rsidP="00E50E98">
      <w:pPr>
        <w:autoSpaceDE w:val="0"/>
        <w:autoSpaceDN w:val="0"/>
        <w:adjustRightInd w:val="0"/>
        <w:rPr>
          <w:rFonts w:cstheme="minorHAnsi"/>
          <w:color w:val="000000"/>
          <w:sz w:val="20"/>
          <w:szCs w:val="20"/>
        </w:rPr>
      </w:pPr>
    </w:p>
    <w:tbl>
      <w:tblPr>
        <w:tblStyle w:val="TableGrid"/>
        <w:tblW w:w="0" w:type="auto"/>
        <w:tblLook w:val="04A0" w:firstRow="1" w:lastRow="0" w:firstColumn="1" w:lastColumn="0" w:noHBand="0" w:noVBand="1"/>
      </w:tblPr>
      <w:tblGrid>
        <w:gridCol w:w="1172"/>
        <w:gridCol w:w="1585"/>
        <w:gridCol w:w="2240"/>
        <w:gridCol w:w="3779"/>
        <w:gridCol w:w="1680"/>
      </w:tblGrid>
      <w:tr w:rsidR="00E50E98" w:rsidRPr="00C21F2F" w:rsidTr="001E388F">
        <w:trPr>
          <w:trHeight w:val="711"/>
        </w:trPr>
        <w:tc>
          <w:tcPr>
            <w:tcW w:w="1384" w:type="dxa"/>
            <w:vAlign w:val="center"/>
          </w:tcPr>
          <w:p w:rsidR="00E50E98" w:rsidRPr="0032542D" w:rsidRDefault="00E50E98" w:rsidP="001E388F">
            <w:pPr>
              <w:autoSpaceDE w:val="0"/>
              <w:autoSpaceDN w:val="0"/>
              <w:adjustRightInd w:val="0"/>
              <w:jc w:val="center"/>
              <w:rPr>
                <w:rFonts w:cstheme="minorHAnsi"/>
                <w:b/>
                <w:color w:val="000000"/>
                <w:sz w:val="24"/>
                <w:szCs w:val="24"/>
              </w:rPr>
            </w:pPr>
            <w:r w:rsidRPr="0032542D">
              <w:rPr>
                <w:rFonts w:cstheme="minorHAnsi"/>
                <w:b/>
                <w:smallCaps/>
                <w:sz w:val="24"/>
                <w:szCs w:val="24"/>
              </w:rPr>
              <w:t>Task Number</w:t>
            </w:r>
          </w:p>
        </w:tc>
        <w:tc>
          <w:tcPr>
            <w:tcW w:w="2442" w:type="dxa"/>
            <w:vAlign w:val="center"/>
          </w:tcPr>
          <w:p w:rsidR="00E50E98" w:rsidRPr="0032542D" w:rsidRDefault="00E50E98" w:rsidP="001E388F">
            <w:pPr>
              <w:autoSpaceDE w:val="0"/>
              <w:autoSpaceDN w:val="0"/>
              <w:adjustRightInd w:val="0"/>
              <w:jc w:val="center"/>
              <w:rPr>
                <w:rFonts w:cstheme="minorHAnsi"/>
                <w:b/>
                <w:color w:val="000000"/>
                <w:sz w:val="24"/>
                <w:szCs w:val="24"/>
              </w:rPr>
            </w:pPr>
            <w:r w:rsidRPr="0032542D">
              <w:rPr>
                <w:rFonts w:cstheme="minorHAnsi"/>
                <w:b/>
                <w:smallCaps/>
                <w:sz w:val="24"/>
                <w:szCs w:val="24"/>
              </w:rPr>
              <w:t>Date Due</w:t>
            </w:r>
          </w:p>
        </w:tc>
        <w:tc>
          <w:tcPr>
            <w:tcW w:w="3370" w:type="dxa"/>
            <w:vAlign w:val="center"/>
          </w:tcPr>
          <w:p w:rsidR="00E50E98" w:rsidRPr="0032542D" w:rsidRDefault="00E50E98" w:rsidP="001E388F">
            <w:pPr>
              <w:autoSpaceDE w:val="0"/>
              <w:autoSpaceDN w:val="0"/>
              <w:adjustRightInd w:val="0"/>
              <w:jc w:val="center"/>
              <w:rPr>
                <w:rFonts w:cstheme="minorHAnsi"/>
                <w:b/>
                <w:color w:val="000000"/>
                <w:sz w:val="24"/>
                <w:szCs w:val="24"/>
              </w:rPr>
            </w:pPr>
            <w:r w:rsidRPr="0032542D">
              <w:rPr>
                <w:rFonts w:cstheme="minorHAnsi"/>
                <w:b/>
                <w:smallCaps/>
                <w:sz w:val="24"/>
                <w:szCs w:val="24"/>
              </w:rPr>
              <w:t>Report Outcomes Assessed</w:t>
            </w:r>
          </w:p>
        </w:tc>
        <w:tc>
          <w:tcPr>
            <w:tcW w:w="6237" w:type="dxa"/>
            <w:vAlign w:val="center"/>
          </w:tcPr>
          <w:p w:rsidR="00E50E98" w:rsidRPr="0032542D" w:rsidRDefault="00E50E98" w:rsidP="001E388F">
            <w:pPr>
              <w:autoSpaceDE w:val="0"/>
              <w:autoSpaceDN w:val="0"/>
              <w:adjustRightInd w:val="0"/>
              <w:jc w:val="center"/>
              <w:rPr>
                <w:rFonts w:cstheme="minorHAnsi"/>
                <w:b/>
                <w:color w:val="000000"/>
                <w:sz w:val="24"/>
                <w:szCs w:val="24"/>
              </w:rPr>
            </w:pPr>
            <w:r w:rsidRPr="0032542D">
              <w:rPr>
                <w:rFonts w:cstheme="minorHAnsi"/>
                <w:b/>
                <w:smallCaps/>
                <w:sz w:val="24"/>
                <w:szCs w:val="24"/>
              </w:rPr>
              <w:t>Task</w:t>
            </w:r>
          </w:p>
        </w:tc>
        <w:tc>
          <w:tcPr>
            <w:tcW w:w="2181" w:type="dxa"/>
            <w:vAlign w:val="center"/>
          </w:tcPr>
          <w:p w:rsidR="00E50E98" w:rsidRPr="0032542D" w:rsidRDefault="00E50E98" w:rsidP="001E388F">
            <w:pPr>
              <w:autoSpaceDE w:val="0"/>
              <w:autoSpaceDN w:val="0"/>
              <w:adjustRightInd w:val="0"/>
              <w:jc w:val="center"/>
              <w:rPr>
                <w:rFonts w:cstheme="minorHAnsi"/>
                <w:b/>
                <w:color w:val="000000"/>
                <w:sz w:val="24"/>
                <w:szCs w:val="24"/>
              </w:rPr>
            </w:pPr>
            <w:r w:rsidRPr="0032542D">
              <w:rPr>
                <w:rFonts w:cstheme="minorHAnsi"/>
                <w:b/>
                <w:smallCaps/>
                <w:sz w:val="24"/>
                <w:szCs w:val="24"/>
              </w:rPr>
              <w:t>Weighting</w:t>
            </w:r>
          </w:p>
        </w:tc>
      </w:tr>
      <w:tr w:rsidR="00E50E98" w:rsidRPr="00C21F2F" w:rsidTr="001E388F">
        <w:trPr>
          <w:trHeight w:val="711"/>
        </w:trPr>
        <w:tc>
          <w:tcPr>
            <w:tcW w:w="1384" w:type="dxa"/>
            <w:vAlign w:val="center"/>
          </w:tcPr>
          <w:p w:rsidR="00E50E98" w:rsidRPr="0032542D" w:rsidRDefault="00E50E98" w:rsidP="001E388F">
            <w:pPr>
              <w:autoSpaceDE w:val="0"/>
              <w:autoSpaceDN w:val="0"/>
              <w:adjustRightInd w:val="0"/>
              <w:jc w:val="center"/>
              <w:rPr>
                <w:rFonts w:cstheme="minorHAnsi"/>
                <w:color w:val="000000"/>
                <w:sz w:val="24"/>
                <w:szCs w:val="24"/>
              </w:rPr>
            </w:pPr>
            <w:r w:rsidRPr="0032542D">
              <w:rPr>
                <w:rFonts w:cstheme="minorHAnsi"/>
                <w:color w:val="000000"/>
                <w:sz w:val="24"/>
                <w:szCs w:val="24"/>
              </w:rPr>
              <w:t>1</w:t>
            </w:r>
          </w:p>
        </w:tc>
        <w:tc>
          <w:tcPr>
            <w:tcW w:w="2442" w:type="dxa"/>
            <w:vAlign w:val="center"/>
          </w:tcPr>
          <w:p w:rsidR="00E50E98" w:rsidRPr="0032542D" w:rsidRDefault="00E50E98" w:rsidP="001E388F">
            <w:pPr>
              <w:autoSpaceDE w:val="0"/>
              <w:autoSpaceDN w:val="0"/>
              <w:adjustRightInd w:val="0"/>
              <w:jc w:val="center"/>
              <w:rPr>
                <w:rFonts w:cstheme="minorHAnsi"/>
                <w:color w:val="000000"/>
                <w:sz w:val="24"/>
                <w:szCs w:val="24"/>
              </w:rPr>
            </w:pPr>
            <w:r w:rsidRPr="0032542D">
              <w:rPr>
                <w:rFonts w:eastAsia="Calibri" w:cstheme="minorHAnsi"/>
                <w:color w:val="000000"/>
                <w:sz w:val="24"/>
                <w:szCs w:val="24"/>
              </w:rPr>
              <w:t>Term</w:t>
            </w:r>
            <w:r w:rsidRPr="0032542D">
              <w:rPr>
                <w:rFonts w:cstheme="minorHAnsi"/>
                <w:color w:val="000000"/>
                <w:sz w:val="24"/>
                <w:szCs w:val="24"/>
              </w:rPr>
              <w:t xml:space="preserve"> 1 </w:t>
            </w:r>
            <w:r w:rsidRPr="0032542D">
              <w:rPr>
                <w:rFonts w:eastAsia="Calibri" w:cstheme="minorHAnsi"/>
                <w:color w:val="000000"/>
                <w:sz w:val="24"/>
                <w:szCs w:val="24"/>
              </w:rPr>
              <w:t>Week</w:t>
            </w:r>
            <w:r w:rsidRPr="0032542D">
              <w:rPr>
                <w:rFonts w:cstheme="minorHAnsi"/>
                <w:color w:val="000000"/>
                <w:sz w:val="24"/>
                <w:szCs w:val="24"/>
              </w:rPr>
              <w:t xml:space="preserve"> 11</w:t>
            </w:r>
          </w:p>
        </w:tc>
        <w:tc>
          <w:tcPr>
            <w:tcW w:w="3370" w:type="dxa"/>
            <w:vAlign w:val="center"/>
          </w:tcPr>
          <w:p w:rsidR="00E50E98" w:rsidRPr="0032542D" w:rsidRDefault="00E50E98" w:rsidP="001E388F">
            <w:pPr>
              <w:autoSpaceDE w:val="0"/>
              <w:autoSpaceDN w:val="0"/>
              <w:adjustRightInd w:val="0"/>
              <w:jc w:val="center"/>
              <w:rPr>
                <w:rFonts w:cstheme="minorHAnsi"/>
                <w:b/>
                <w:color w:val="000000"/>
                <w:sz w:val="24"/>
                <w:szCs w:val="24"/>
              </w:rPr>
            </w:pPr>
            <w:r w:rsidRPr="0032542D">
              <w:rPr>
                <w:rFonts w:cstheme="minorHAnsi"/>
                <w:b/>
                <w:color w:val="000000"/>
                <w:sz w:val="24"/>
                <w:szCs w:val="24"/>
              </w:rPr>
              <w:t>5.1, 5.2, 5.3, 5.4, 5.5, 5.6, 5.8, 5.9</w:t>
            </w:r>
          </w:p>
        </w:tc>
        <w:tc>
          <w:tcPr>
            <w:tcW w:w="6237" w:type="dxa"/>
            <w:vAlign w:val="center"/>
          </w:tcPr>
          <w:p w:rsidR="00E50E98" w:rsidRPr="0032542D" w:rsidRDefault="00E50E98" w:rsidP="001E388F">
            <w:pPr>
              <w:autoSpaceDE w:val="0"/>
              <w:autoSpaceDN w:val="0"/>
              <w:adjustRightInd w:val="0"/>
              <w:jc w:val="center"/>
              <w:rPr>
                <w:rFonts w:cstheme="minorHAnsi"/>
                <w:b/>
                <w:color w:val="000000"/>
                <w:sz w:val="24"/>
                <w:szCs w:val="24"/>
              </w:rPr>
            </w:pPr>
            <w:r w:rsidRPr="0032542D">
              <w:rPr>
                <w:rFonts w:eastAsia="Calibri" w:cstheme="minorHAnsi"/>
                <w:b/>
                <w:color w:val="000000"/>
                <w:sz w:val="24"/>
                <w:szCs w:val="24"/>
              </w:rPr>
              <w:t>Research</w:t>
            </w:r>
            <w:r w:rsidRPr="0032542D">
              <w:rPr>
                <w:rFonts w:cstheme="minorHAnsi"/>
                <w:b/>
                <w:color w:val="000000"/>
                <w:sz w:val="24"/>
                <w:szCs w:val="24"/>
              </w:rPr>
              <w:t xml:space="preserve"> </w:t>
            </w:r>
            <w:r w:rsidRPr="0032542D">
              <w:rPr>
                <w:rFonts w:eastAsia="Calibri" w:cstheme="minorHAnsi"/>
                <w:b/>
                <w:color w:val="000000"/>
                <w:sz w:val="24"/>
                <w:szCs w:val="24"/>
              </w:rPr>
              <w:t>Task</w:t>
            </w:r>
            <w:r w:rsidRPr="0032542D">
              <w:rPr>
                <w:rFonts w:cstheme="minorHAnsi"/>
                <w:b/>
                <w:color w:val="000000"/>
                <w:sz w:val="24"/>
                <w:szCs w:val="24"/>
              </w:rPr>
              <w:t xml:space="preserve"> </w:t>
            </w:r>
            <w:r w:rsidRPr="0032542D">
              <w:rPr>
                <w:rFonts w:eastAsia="Calibri" w:cstheme="minorHAnsi"/>
                <w:b/>
                <w:color w:val="000000"/>
                <w:sz w:val="24"/>
                <w:szCs w:val="24"/>
              </w:rPr>
              <w:t>‘Preparing Futures’</w:t>
            </w:r>
          </w:p>
        </w:tc>
        <w:tc>
          <w:tcPr>
            <w:tcW w:w="2181" w:type="dxa"/>
            <w:vAlign w:val="center"/>
          </w:tcPr>
          <w:p w:rsidR="00E50E98" w:rsidRPr="0032542D" w:rsidRDefault="00E50E98" w:rsidP="001E388F">
            <w:pPr>
              <w:autoSpaceDE w:val="0"/>
              <w:autoSpaceDN w:val="0"/>
              <w:adjustRightInd w:val="0"/>
              <w:jc w:val="center"/>
              <w:rPr>
                <w:rFonts w:cstheme="minorHAnsi"/>
                <w:color w:val="000000"/>
                <w:sz w:val="24"/>
                <w:szCs w:val="24"/>
              </w:rPr>
            </w:pPr>
            <w:r w:rsidRPr="0032542D">
              <w:rPr>
                <w:rFonts w:cstheme="minorHAnsi"/>
                <w:color w:val="000000"/>
                <w:sz w:val="24"/>
                <w:szCs w:val="24"/>
              </w:rPr>
              <w:t>25</w:t>
            </w:r>
            <w:r w:rsidRPr="0032542D">
              <w:rPr>
                <w:rFonts w:eastAsia="Calibri" w:cstheme="minorHAnsi"/>
                <w:color w:val="000000"/>
                <w:sz w:val="24"/>
                <w:szCs w:val="24"/>
              </w:rPr>
              <w:t>%</w:t>
            </w:r>
          </w:p>
        </w:tc>
      </w:tr>
      <w:tr w:rsidR="00E50E98" w:rsidRPr="00C21F2F" w:rsidTr="001E388F">
        <w:trPr>
          <w:trHeight w:val="711"/>
        </w:trPr>
        <w:tc>
          <w:tcPr>
            <w:tcW w:w="1384" w:type="dxa"/>
            <w:vAlign w:val="center"/>
          </w:tcPr>
          <w:p w:rsidR="00E50E98" w:rsidRPr="0032542D" w:rsidRDefault="00E50E98" w:rsidP="001E388F">
            <w:pPr>
              <w:autoSpaceDE w:val="0"/>
              <w:autoSpaceDN w:val="0"/>
              <w:adjustRightInd w:val="0"/>
              <w:jc w:val="center"/>
              <w:rPr>
                <w:rFonts w:cstheme="minorHAnsi"/>
                <w:color w:val="000000"/>
                <w:sz w:val="24"/>
                <w:szCs w:val="24"/>
              </w:rPr>
            </w:pPr>
            <w:r w:rsidRPr="0032542D">
              <w:rPr>
                <w:rFonts w:cstheme="minorHAnsi"/>
                <w:color w:val="000000"/>
                <w:sz w:val="24"/>
                <w:szCs w:val="24"/>
              </w:rPr>
              <w:t>2</w:t>
            </w:r>
          </w:p>
        </w:tc>
        <w:tc>
          <w:tcPr>
            <w:tcW w:w="2442" w:type="dxa"/>
            <w:vAlign w:val="center"/>
          </w:tcPr>
          <w:p w:rsidR="00E50E98" w:rsidRPr="0032542D" w:rsidRDefault="00E50E98" w:rsidP="001E388F">
            <w:pPr>
              <w:autoSpaceDE w:val="0"/>
              <w:autoSpaceDN w:val="0"/>
              <w:adjustRightInd w:val="0"/>
              <w:jc w:val="center"/>
              <w:rPr>
                <w:rFonts w:cstheme="minorHAnsi"/>
                <w:color w:val="000000"/>
                <w:sz w:val="24"/>
                <w:szCs w:val="24"/>
              </w:rPr>
            </w:pPr>
            <w:r w:rsidRPr="0032542D">
              <w:rPr>
                <w:rFonts w:eastAsia="Calibri" w:cstheme="minorHAnsi"/>
                <w:color w:val="000000"/>
                <w:sz w:val="24"/>
                <w:szCs w:val="24"/>
              </w:rPr>
              <w:t>Term</w:t>
            </w:r>
            <w:r w:rsidRPr="0032542D">
              <w:rPr>
                <w:rFonts w:cstheme="minorHAnsi"/>
                <w:color w:val="000000"/>
                <w:sz w:val="24"/>
                <w:szCs w:val="24"/>
              </w:rPr>
              <w:t xml:space="preserve"> 2 </w:t>
            </w:r>
            <w:r w:rsidRPr="0032542D">
              <w:rPr>
                <w:rFonts w:eastAsia="Calibri" w:cstheme="minorHAnsi"/>
                <w:color w:val="000000"/>
                <w:sz w:val="24"/>
                <w:szCs w:val="24"/>
              </w:rPr>
              <w:t>Week 6</w:t>
            </w:r>
          </w:p>
        </w:tc>
        <w:tc>
          <w:tcPr>
            <w:tcW w:w="3370" w:type="dxa"/>
            <w:vAlign w:val="center"/>
          </w:tcPr>
          <w:p w:rsidR="00E50E98" w:rsidRPr="0032542D" w:rsidRDefault="00E50E98" w:rsidP="001E388F">
            <w:pPr>
              <w:autoSpaceDE w:val="0"/>
              <w:autoSpaceDN w:val="0"/>
              <w:adjustRightInd w:val="0"/>
              <w:jc w:val="center"/>
              <w:rPr>
                <w:rFonts w:cstheme="minorHAnsi"/>
                <w:b/>
                <w:color w:val="000000"/>
                <w:sz w:val="24"/>
                <w:szCs w:val="24"/>
              </w:rPr>
            </w:pPr>
            <w:r w:rsidRPr="0032542D">
              <w:rPr>
                <w:rFonts w:cstheme="minorHAnsi"/>
                <w:b/>
                <w:color w:val="000000"/>
                <w:sz w:val="24"/>
                <w:szCs w:val="24"/>
              </w:rPr>
              <w:t>5.1, 5.2, 5.4, 5.5</w:t>
            </w:r>
          </w:p>
        </w:tc>
        <w:tc>
          <w:tcPr>
            <w:tcW w:w="6237" w:type="dxa"/>
            <w:vAlign w:val="center"/>
          </w:tcPr>
          <w:p w:rsidR="00E50E98" w:rsidRPr="0032542D" w:rsidRDefault="00E50E98" w:rsidP="001E388F">
            <w:pPr>
              <w:autoSpaceDE w:val="0"/>
              <w:autoSpaceDN w:val="0"/>
              <w:adjustRightInd w:val="0"/>
              <w:jc w:val="center"/>
              <w:rPr>
                <w:rFonts w:cstheme="minorHAnsi"/>
                <w:b/>
                <w:color w:val="000000"/>
                <w:sz w:val="24"/>
                <w:szCs w:val="24"/>
              </w:rPr>
            </w:pPr>
            <w:r w:rsidRPr="0032542D">
              <w:rPr>
                <w:rFonts w:eastAsia="Calibri" w:cstheme="minorHAnsi"/>
                <w:b/>
                <w:color w:val="000000"/>
                <w:sz w:val="24"/>
                <w:szCs w:val="24"/>
              </w:rPr>
              <w:t>Half Yearly</w:t>
            </w:r>
            <w:r w:rsidRPr="0032542D">
              <w:rPr>
                <w:rFonts w:cstheme="minorHAnsi"/>
                <w:b/>
                <w:color w:val="000000"/>
                <w:sz w:val="24"/>
                <w:szCs w:val="24"/>
              </w:rPr>
              <w:t xml:space="preserve"> </w:t>
            </w:r>
            <w:r w:rsidRPr="0032542D">
              <w:rPr>
                <w:rFonts w:eastAsia="Calibri" w:cstheme="minorHAnsi"/>
                <w:b/>
                <w:color w:val="000000"/>
                <w:sz w:val="24"/>
                <w:szCs w:val="24"/>
              </w:rPr>
              <w:t>Examination</w:t>
            </w:r>
          </w:p>
        </w:tc>
        <w:tc>
          <w:tcPr>
            <w:tcW w:w="2181" w:type="dxa"/>
            <w:vAlign w:val="center"/>
          </w:tcPr>
          <w:p w:rsidR="00E50E98" w:rsidRPr="0032542D" w:rsidRDefault="00E50E98" w:rsidP="001E388F">
            <w:pPr>
              <w:autoSpaceDE w:val="0"/>
              <w:autoSpaceDN w:val="0"/>
              <w:adjustRightInd w:val="0"/>
              <w:jc w:val="center"/>
              <w:rPr>
                <w:rFonts w:cstheme="minorHAnsi"/>
                <w:color w:val="000000"/>
                <w:sz w:val="24"/>
                <w:szCs w:val="24"/>
              </w:rPr>
            </w:pPr>
            <w:r w:rsidRPr="0032542D">
              <w:rPr>
                <w:rFonts w:cstheme="minorHAnsi"/>
                <w:color w:val="000000"/>
                <w:sz w:val="24"/>
                <w:szCs w:val="24"/>
              </w:rPr>
              <w:t>25</w:t>
            </w:r>
            <w:r w:rsidRPr="0032542D">
              <w:rPr>
                <w:rFonts w:eastAsia="Calibri" w:cstheme="minorHAnsi"/>
                <w:color w:val="000000"/>
                <w:sz w:val="24"/>
                <w:szCs w:val="24"/>
              </w:rPr>
              <w:t>%</w:t>
            </w:r>
          </w:p>
        </w:tc>
      </w:tr>
      <w:tr w:rsidR="00E50E98" w:rsidRPr="00C21F2F" w:rsidTr="001E388F">
        <w:trPr>
          <w:trHeight w:val="711"/>
        </w:trPr>
        <w:tc>
          <w:tcPr>
            <w:tcW w:w="1384" w:type="dxa"/>
            <w:vAlign w:val="center"/>
          </w:tcPr>
          <w:p w:rsidR="00E50E98" w:rsidRPr="0032542D" w:rsidRDefault="00E50E98" w:rsidP="001E388F">
            <w:pPr>
              <w:autoSpaceDE w:val="0"/>
              <w:autoSpaceDN w:val="0"/>
              <w:adjustRightInd w:val="0"/>
              <w:jc w:val="center"/>
              <w:rPr>
                <w:rFonts w:cstheme="minorHAnsi"/>
                <w:color w:val="000000"/>
                <w:sz w:val="24"/>
                <w:szCs w:val="24"/>
              </w:rPr>
            </w:pPr>
            <w:r w:rsidRPr="0032542D">
              <w:rPr>
                <w:rFonts w:cstheme="minorHAnsi"/>
                <w:color w:val="000000"/>
                <w:sz w:val="24"/>
                <w:szCs w:val="24"/>
              </w:rPr>
              <w:t>3</w:t>
            </w:r>
          </w:p>
        </w:tc>
        <w:tc>
          <w:tcPr>
            <w:tcW w:w="2442" w:type="dxa"/>
            <w:vAlign w:val="center"/>
          </w:tcPr>
          <w:p w:rsidR="00E50E98" w:rsidRPr="0032542D" w:rsidRDefault="00E50E98" w:rsidP="001E388F">
            <w:pPr>
              <w:autoSpaceDE w:val="0"/>
              <w:autoSpaceDN w:val="0"/>
              <w:adjustRightInd w:val="0"/>
              <w:jc w:val="center"/>
              <w:rPr>
                <w:rFonts w:eastAsia="Calibri" w:cstheme="minorHAnsi"/>
                <w:color w:val="000000"/>
                <w:sz w:val="24"/>
                <w:szCs w:val="24"/>
              </w:rPr>
            </w:pPr>
            <w:r w:rsidRPr="0032542D">
              <w:rPr>
                <w:rFonts w:eastAsia="Calibri" w:cstheme="minorHAnsi"/>
                <w:color w:val="000000"/>
                <w:sz w:val="24"/>
                <w:szCs w:val="24"/>
              </w:rPr>
              <w:t>Term 3 Week 9</w:t>
            </w:r>
          </w:p>
        </w:tc>
        <w:tc>
          <w:tcPr>
            <w:tcW w:w="3370" w:type="dxa"/>
            <w:vAlign w:val="center"/>
          </w:tcPr>
          <w:p w:rsidR="00E50E98" w:rsidRPr="0032542D" w:rsidRDefault="00E50E98" w:rsidP="001E388F">
            <w:pPr>
              <w:autoSpaceDE w:val="0"/>
              <w:autoSpaceDN w:val="0"/>
              <w:adjustRightInd w:val="0"/>
              <w:jc w:val="center"/>
              <w:rPr>
                <w:rFonts w:cstheme="minorHAnsi"/>
                <w:b/>
                <w:color w:val="000000"/>
                <w:sz w:val="24"/>
                <w:szCs w:val="24"/>
              </w:rPr>
            </w:pPr>
            <w:r w:rsidRPr="0032542D">
              <w:rPr>
                <w:rFonts w:cstheme="minorHAnsi"/>
                <w:b/>
                <w:color w:val="000000"/>
                <w:sz w:val="24"/>
                <w:szCs w:val="24"/>
              </w:rPr>
              <w:t>5.3, 5.4, 5.7, 5.8, 5.9</w:t>
            </w:r>
          </w:p>
        </w:tc>
        <w:tc>
          <w:tcPr>
            <w:tcW w:w="6237" w:type="dxa"/>
            <w:vAlign w:val="center"/>
          </w:tcPr>
          <w:p w:rsidR="00E50E98" w:rsidRPr="0032542D" w:rsidRDefault="00E50E98" w:rsidP="001E388F">
            <w:pPr>
              <w:autoSpaceDE w:val="0"/>
              <w:autoSpaceDN w:val="0"/>
              <w:adjustRightInd w:val="0"/>
              <w:jc w:val="center"/>
              <w:rPr>
                <w:rFonts w:eastAsia="Calibri" w:cstheme="minorHAnsi"/>
                <w:b/>
                <w:color w:val="000000"/>
                <w:sz w:val="24"/>
                <w:szCs w:val="24"/>
              </w:rPr>
            </w:pPr>
            <w:r w:rsidRPr="0032542D">
              <w:rPr>
                <w:rFonts w:eastAsia="Calibri" w:cstheme="minorHAnsi"/>
                <w:b/>
                <w:color w:val="000000"/>
                <w:sz w:val="24"/>
                <w:szCs w:val="24"/>
              </w:rPr>
              <w:t>Work-placement Portfolio</w:t>
            </w:r>
          </w:p>
        </w:tc>
        <w:tc>
          <w:tcPr>
            <w:tcW w:w="2181" w:type="dxa"/>
            <w:vAlign w:val="center"/>
          </w:tcPr>
          <w:p w:rsidR="00E50E98" w:rsidRPr="0032542D" w:rsidRDefault="00E50E98" w:rsidP="001E388F">
            <w:pPr>
              <w:autoSpaceDE w:val="0"/>
              <w:autoSpaceDN w:val="0"/>
              <w:adjustRightInd w:val="0"/>
              <w:jc w:val="center"/>
              <w:rPr>
                <w:rFonts w:cstheme="minorHAnsi"/>
                <w:color w:val="000000"/>
                <w:sz w:val="24"/>
                <w:szCs w:val="24"/>
              </w:rPr>
            </w:pPr>
            <w:r w:rsidRPr="0032542D">
              <w:rPr>
                <w:rFonts w:cstheme="minorHAnsi"/>
                <w:color w:val="000000"/>
                <w:sz w:val="24"/>
                <w:szCs w:val="24"/>
              </w:rPr>
              <w:t>25</w:t>
            </w:r>
            <w:r w:rsidRPr="0032542D">
              <w:rPr>
                <w:rFonts w:eastAsia="Calibri" w:cstheme="minorHAnsi"/>
                <w:color w:val="000000"/>
                <w:sz w:val="24"/>
                <w:szCs w:val="24"/>
              </w:rPr>
              <w:t>%</w:t>
            </w:r>
          </w:p>
        </w:tc>
      </w:tr>
      <w:tr w:rsidR="00E50E98" w:rsidRPr="00C21F2F" w:rsidTr="001E388F">
        <w:trPr>
          <w:trHeight w:val="711"/>
        </w:trPr>
        <w:tc>
          <w:tcPr>
            <w:tcW w:w="1384" w:type="dxa"/>
            <w:tcBorders>
              <w:bottom w:val="single" w:sz="4" w:space="0" w:color="auto"/>
            </w:tcBorders>
            <w:vAlign w:val="center"/>
          </w:tcPr>
          <w:p w:rsidR="00E50E98" w:rsidRPr="0032542D" w:rsidRDefault="00E50E98" w:rsidP="001E388F">
            <w:pPr>
              <w:autoSpaceDE w:val="0"/>
              <w:autoSpaceDN w:val="0"/>
              <w:adjustRightInd w:val="0"/>
              <w:jc w:val="center"/>
              <w:rPr>
                <w:rFonts w:cstheme="minorHAnsi"/>
                <w:color w:val="000000"/>
                <w:sz w:val="24"/>
                <w:szCs w:val="24"/>
              </w:rPr>
            </w:pPr>
            <w:r w:rsidRPr="0032542D">
              <w:rPr>
                <w:rFonts w:cstheme="minorHAnsi"/>
                <w:color w:val="000000"/>
                <w:sz w:val="24"/>
                <w:szCs w:val="24"/>
              </w:rPr>
              <w:t>4</w:t>
            </w:r>
          </w:p>
        </w:tc>
        <w:tc>
          <w:tcPr>
            <w:tcW w:w="2442" w:type="dxa"/>
            <w:tcBorders>
              <w:bottom w:val="single" w:sz="4" w:space="0" w:color="auto"/>
            </w:tcBorders>
            <w:vAlign w:val="center"/>
          </w:tcPr>
          <w:p w:rsidR="00E50E98" w:rsidRPr="0032542D" w:rsidRDefault="00E50E98" w:rsidP="001E388F">
            <w:pPr>
              <w:autoSpaceDE w:val="0"/>
              <w:autoSpaceDN w:val="0"/>
              <w:adjustRightInd w:val="0"/>
              <w:jc w:val="center"/>
              <w:rPr>
                <w:rFonts w:eastAsia="Calibri" w:cstheme="minorHAnsi"/>
                <w:color w:val="000000"/>
                <w:sz w:val="24"/>
                <w:szCs w:val="24"/>
              </w:rPr>
            </w:pPr>
            <w:r w:rsidRPr="0032542D">
              <w:rPr>
                <w:rFonts w:eastAsia="Calibri" w:cstheme="minorHAnsi"/>
                <w:color w:val="000000"/>
                <w:sz w:val="24"/>
                <w:szCs w:val="24"/>
              </w:rPr>
              <w:t>Term 4 Week 5</w:t>
            </w:r>
          </w:p>
        </w:tc>
        <w:tc>
          <w:tcPr>
            <w:tcW w:w="3370" w:type="dxa"/>
            <w:tcBorders>
              <w:bottom w:val="single" w:sz="4" w:space="0" w:color="auto"/>
            </w:tcBorders>
            <w:vAlign w:val="center"/>
          </w:tcPr>
          <w:p w:rsidR="00E50E98" w:rsidRPr="0032542D" w:rsidRDefault="00E50E98" w:rsidP="001E388F">
            <w:pPr>
              <w:autoSpaceDE w:val="0"/>
              <w:autoSpaceDN w:val="0"/>
              <w:adjustRightInd w:val="0"/>
              <w:jc w:val="center"/>
              <w:rPr>
                <w:rFonts w:cstheme="minorHAnsi"/>
                <w:b/>
                <w:color w:val="000000"/>
                <w:sz w:val="24"/>
                <w:szCs w:val="24"/>
              </w:rPr>
            </w:pPr>
            <w:r w:rsidRPr="0032542D">
              <w:rPr>
                <w:rFonts w:cstheme="minorHAnsi"/>
                <w:b/>
                <w:color w:val="000000"/>
                <w:sz w:val="24"/>
                <w:szCs w:val="24"/>
              </w:rPr>
              <w:t>5.1, 5.2, 5.3, 5.4, 5.5, 5.6</w:t>
            </w:r>
          </w:p>
        </w:tc>
        <w:tc>
          <w:tcPr>
            <w:tcW w:w="6237" w:type="dxa"/>
            <w:tcBorders>
              <w:bottom w:val="single" w:sz="4" w:space="0" w:color="auto"/>
            </w:tcBorders>
            <w:vAlign w:val="center"/>
          </w:tcPr>
          <w:p w:rsidR="00E50E98" w:rsidRPr="0032542D" w:rsidRDefault="00E50E98" w:rsidP="001E388F">
            <w:pPr>
              <w:autoSpaceDE w:val="0"/>
              <w:autoSpaceDN w:val="0"/>
              <w:adjustRightInd w:val="0"/>
              <w:jc w:val="center"/>
              <w:rPr>
                <w:rFonts w:eastAsia="Calibri" w:cstheme="minorHAnsi"/>
                <w:b/>
                <w:color w:val="000000"/>
                <w:sz w:val="24"/>
                <w:szCs w:val="24"/>
              </w:rPr>
            </w:pPr>
            <w:r w:rsidRPr="0032542D">
              <w:rPr>
                <w:rFonts w:eastAsia="Calibri" w:cstheme="minorHAnsi"/>
                <w:b/>
                <w:color w:val="000000"/>
                <w:sz w:val="24"/>
                <w:szCs w:val="24"/>
              </w:rPr>
              <w:t>Yearly Examination</w:t>
            </w:r>
          </w:p>
        </w:tc>
        <w:tc>
          <w:tcPr>
            <w:tcW w:w="2181" w:type="dxa"/>
            <w:tcBorders>
              <w:bottom w:val="single" w:sz="4" w:space="0" w:color="auto"/>
            </w:tcBorders>
            <w:vAlign w:val="center"/>
          </w:tcPr>
          <w:p w:rsidR="00E50E98" w:rsidRPr="0032542D" w:rsidRDefault="00E50E98" w:rsidP="001E388F">
            <w:pPr>
              <w:autoSpaceDE w:val="0"/>
              <w:autoSpaceDN w:val="0"/>
              <w:adjustRightInd w:val="0"/>
              <w:jc w:val="center"/>
              <w:rPr>
                <w:rFonts w:cstheme="minorHAnsi"/>
                <w:color w:val="000000"/>
                <w:sz w:val="24"/>
                <w:szCs w:val="24"/>
              </w:rPr>
            </w:pPr>
            <w:r w:rsidRPr="0032542D">
              <w:rPr>
                <w:rFonts w:cstheme="minorHAnsi"/>
                <w:color w:val="000000"/>
                <w:sz w:val="24"/>
                <w:szCs w:val="24"/>
              </w:rPr>
              <w:t>25</w:t>
            </w:r>
            <w:r w:rsidRPr="0032542D">
              <w:rPr>
                <w:rFonts w:eastAsia="Calibri" w:cstheme="minorHAnsi"/>
                <w:color w:val="000000"/>
                <w:sz w:val="24"/>
                <w:szCs w:val="24"/>
              </w:rPr>
              <w:t>%</w:t>
            </w:r>
          </w:p>
        </w:tc>
      </w:tr>
      <w:tr w:rsidR="00E50E98" w:rsidRPr="00C21F2F" w:rsidTr="001E388F">
        <w:trPr>
          <w:trHeight w:val="597"/>
        </w:trPr>
        <w:tc>
          <w:tcPr>
            <w:tcW w:w="1384" w:type="dxa"/>
            <w:tcBorders>
              <w:top w:val="single" w:sz="4" w:space="0" w:color="auto"/>
              <w:left w:val="single" w:sz="4" w:space="0" w:color="auto"/>
              <w:bottom w:val="single" w:sz="4" w:space="0" w:color="auto"/>
              <w:right w:val="nil"/>
            </w:tcBorders>
            <w:vAlign w:val="center"/>
          </w:tcPr>
          <w:p w:rsidR="00E50E98" w:rsidRPr="0032542D" w:rsidRDefault="00E50E98" w:rsidP="001E388F">
            <w:pPr>
              <w:autoSpaceDE w:val="0"/>
              <w:autoSpaceDN w:val="0"/>
              <w:adjustRightInd w:val="0"/>
              <w:jc w:val="center"/>
              <w:rPr>
                <w:rFonts w:cstheme="minorHAnsi"/>
                <w:color w:val="000000"/>
                <w:sz w:val="24"/>
                <w:szCs w:val="24"/>
              </w:rPr>
            </w:pPr>
          </w:p>
        </w:tc>
        <w:tc>
          <w:tcPr>
            <w:tcW w:w="2442" w:type="dxa"/>
            <w:tcBorders>
              <w:top w:val="single" w:sz="4" w:space="0" w:color="auto"/>
              <w:left w:val="nil"/>
              <w:bottom w:val="single" w:sz="4" w:space="0" w:color="auto"/>
              <w:right w:val="nil"/>
            </w:tcBorders>
            <w:vAlign w:val="center"/>
          </w:tcPr>
          <w:p w:rsidR="00E50E98" w:rsidRPr="0032542D" w:rsidRDefault="00E50E98" w:rsidP="001E388F">
            <w:pPr>
              <w:autoSpaceDE w:val="0"/>
              <w:autoSpaceDN w:val="0"/>
              <w:adjustRightInd w:val="0"/>
              <w:jc w:val="center"/>
              <w:rPr>
                <w:rFonts w:eastAsia="Calibri" w:cstheme="minorHAnsi"/>
                <w:color w:val="000000"/>
                <w:sz w:val="24"/>
                <w:szCs w:val="24"/>
              </w:rPr>
            </w:pPr>
          </w:p>
        </w:tc>
        <w:tc>
          <w:tcPr>
            <w:tcW w:w="3370" w:type="dxa"/>
            <w:tcBorders>
              <w:top w:val="single" w:sz="4" w:space="0" w:color="auto"/>
              <w:left w:val="nil"/>
              <w:bottom w:val="single" w:sz="4" w:space="0" w:color="auto"/>
              <w:right w:val="nil"/>
            </w:tcBorders>
            <w:vAlign w:val="center"/>
          </w:tcPr>
          <w:p w:rsidR="00E50E98" w:rsidRPr="0032542D" w:rsidRDefault="00E50E98" w:rsidP="001E388F">
            <w:pPr>
              <w:autoSpaceDE w:val="0"/>
              <w:autoSpaceDN w:val="0"/>
              <w:adjustRightInd w:val="0"/>
              <w:jc w:val="center"/>
              <w:rPr>
                <w:rFonts w:cstheme="minorHAnsi"/>
                <w:b/>
                <w:color w:val="000000"/>
                <w:sz w:val="24"/>
                <w:szCs w:val="24"/>
              </w:rPr>
            </w:pPr>
          </w:p>
        </w:tc>
        <w:tc>
          <w:tcPr>
            <w:tcW w:w="6237" w:type="dxa"/>
            <w:tcBorders>
              <w:top w:val="single" w:sz="4" w:space="0" w:color="auto"/>
              <w:left w:val="nil"/>
              <w:bottom w:val="single" w:sz="4" w:space="0" w:color="auto"/>
              <w:right w:val="nil"/>
            </w:tcBorders>
            <w:vAlign w:val="center"/>
          </w:tcPr>
          <w:p w:rsidR="00E50E98" w:rsidRPr="0032542D" w:rsidRDefault="00E50E98" w:rsidP="001E388F">
            <w:pPr>
              <w:autoSpaceDE w:val="0"/>
              <w:autoSpaceDN w:val="0"/>
              <w:adjustRightInd w:val="0"/>
              <w:jc w:val="center"/>
              <w:rPr>
                <w:rFonts w:eastAsia="Calibri" w:cstheme="minorHAnsi"/>
                <w:b/>
                <w:color w:val="000000"/>
                <w:sz w:val="24"/>
                <w:szCs w:val="24"/>
              </w:rPr>
            </w:pPr>
          </w:p>
        </w:tc>
        <w:tc>
          <w:tcPr>
            <w:tcW w:w="2181" w:type="dxa"/>
            <w:tcBorders>
              <w:top w:val="single" w:sz="4" w:space="0" w:color="auto"/>
              <w:left w:val="nil"/>
              <w:bottom w:val="single" w:sz="4" w:space="0" w:color="auto"/>
              <w:right w:val="single" w:sz="4" w:space="0" w:color="auto"/>
            </w:tcBorders>
            <w:vAlign w:val="center"/>
          </w:tcPr>
          <w:p w:rsidR="00E50E98" w:rsidRPr="0032542D" w:rsidRDefault="00E50E98" w:rsidP="001E388F">
            <w:pPr>
              <w:autoSpaceDE w:val="0"/>
              <w:autoSpaceDN w:val="0"/>
              <w:adjustRightInd w:val="0"/>
              <w:jc w:val="center"/>
              <w:rPr>
                <w:rFonts w:cstheme="minorHAnsi"/>
                <w:color w:val="000000"/>
                <w:sz w:val="24"/>
                <w:szCs w:val="24"/>
              </w:rPr>
            </w:pPr>
            <w:r w:rsidRPr="0032542D">
              <w:rPr>
                <w:rFonts w:cstheme="minorHAnsi"/>
                <w:color w:val="000000"/>
                <w:sz w:val="24"/>
                <w:szCs w:val="24"/>
              </w:rPr>
              <w:t>100%</w:t>
            </w:r>
          </w:p>
        </w:tc>
      </w:tr>
    </w:tbl>
    <w:p w:rsidR="00E50E98" w:rsidRPr="00C21F2F" w:rsidRDefault="00E50E98" w:rsidP="00E50E98">
      <w:pPr>
        <w:autoSpaceDE w:val="0"/>
        <w:autoSpaceDN w:val="0"/>
        <w:adjustRightInd w:val="0"/>
        <w:rPr>
          <w:rFonts w:cstheme="minorHAnsi"/>
          <w:color w:val="000000"/>
          <w:sz w:val="20"/>
          <w:szCs w:val="20"/>
        </w:rPr>
      </w:pPr>
    </w:p>
    <w:p w:rsidR="00E50E98" w:rsidRDefault="00E50E98" w:rsidP="00E50E98">
      <w:pPr>
        <w:tabs>
          <w:tab w:val="left" w:pos="3975"/>
        </w:tabs>
        <w:spacing w:after="0" w:line="240" w:lineRule="auto"/>
      </w:pPr>
    </w:p>
    <w:sectPr w:rsidR="00E50E98" w:rsidSect="00517F5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D72" w:rsidRDefault="00E50D72" w:rsidP="00F3414A">
      <w:pPr>
        <w:spacing w:after="0" w:line="240" w:lineRule="auto"/>
      </w:pPr>
      <w:r>
        <w:separator/>
      </w:r>
    </w:p>
  </w:endnote>
  <w:endnote w:type="continuationSeparator" w:id="0">
    <w:p w:rsidR="00E50D72" w:rsidRDefault="00E50D72" w:rsidP="00F3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chitec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eirut">
    <w:charset w:val="B2"/>
    <w:family w:val="auto"/>
    <w:pitch w:val="variable"/>
    <w:sig w:usb0="00002003" w:usb1="0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D72" w:rsidRDefault="00E50D72" w:rsidP="00F3414A">
      <w:pPr>
        <w:spacing w:after="0" w:line="240" w:lineRule="auto"/>
      </w:pPr>
      <w:r>
        <w:separator/>
      </w:r>
    </w:p>
  </w:footnote>
  <w:footnote w:type="continuationSeparator" w:id="0">
    <w:p w:rsidR="00E50D72" w:rsidRDefault="00E50D72" w:rsidP="00F3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0812"/>
    <w:multiLevelType w:val="multilevel"/>
    <w:tmpl w:val="40685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98794C"/>
    <w:multiLevelType w:val="hybridMultilevel"/>
    <w:tmpl w:val="3B5EDAD6"/>
    <w:lvl w:ilvl="0" w:tplc="DD825DCE">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2EE427AF"/>
    <w:multiLevelType w:val="hybridMultilevel"/>
    <w:tmpl w:val="2A021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296EB9"/>
    <w:multiLevelType w:val="multilevel"/>
    <w:tmpl w:val="AE94E50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38C03F9"/>
    <w:multiLevelType w:val="hybridMultilevel"/>
    <w:tmpl w:val="EE62A8EC"/>
    <w:lvl w:ilvl="0" w:tplc="D430DD4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4110EFB"/>
    <w:multiLevelType w:val="hybridMultilevel"/>
    <w:tmpl w:val="A5729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22088C"/>
    <w:multiLevelType w:val="hybridMultilevel"/>
    <w:tmpl w:val="1D0828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7C4108"/>
    <w:multiLevelType w:val="hybridMultilevel"/>
    <w:tmpl w:val="3B5EDAD6"/>
    <w:lvl w:ilvl="0" w:tplc="DD825DCE">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71C71F6F"/>
    <w:multiLevelType w:val="hybridMultilevel"/>
    <w:tmpl w:val="2116CF4E"/>
    <w:lvl w:ilvl="0" w:tplc="29088F5C">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3822E5"/>
    <w:multiLevelType w:val="hybridMultilevel"/>
    <w:tmpl w:val="7A3A8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7BA710B"/>
    <w:multiLevelType w:val="hybridMultilevel"/>
    <w:tmpl w:val="3290101E"/>
    <w:lvl w:ilvl="0" w:tplc="98D21938">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FC86004"/>
    <w:multiLevelType w:val="hybridMultilevel"/>
    <w:tmpl w:val="987AFF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11"/>
  </w:num>
  <w:num w:numId="5">
    <w:abstractNumId w:val="2"/>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4"/>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2B"/>
    <w:rsid w:val="001B15BD"/>
    <w:rsid w:val="001B5B2B"/>
    <w:rsid w:val="002228DD"/>
    <w:rsid w:val="00241FE6"/>
    <w:rsid w:val="0032542D"/>
    <w:rsid w:val="00405F00"/>
    <w:rsid w:val="0045530F"/>
    <w:rsid w:val="004F57D6"/>
    <w:rsid w:val="00517F5E"/>
    <w:rsid w:val="005E2051"/>
    <w:rsid w:val="006276D8"/>
    <w:rsid w:val="006E518F"/>
    <w:rsid w:val="00730081"/>
    <w:rsid w:val="008F7F21"/>
    <w:rsid w:val="00AC4898"/>
    <w:rsid w:val="00B876BC"/>
    <w:rsid w:val="00CA4887"/>
    <w:rsid w:val="00DA3C0F"/>
    <w:rsid w:val="00E50D72"/>
    <w:rsid w:val="00E50E98"/>
    <w:rsid w:val="00E729DE"/>
    <w:rsid w:val="00EE313E"/>
    <w:rsid w:val="00F34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F1B5"/>
  <w15:chartTrackingRefBased/>
  <w15:docId w15:val="{6FB3BE69-9E83-49BA-991A-49A7F530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B2B"/>
  </w:style>
  <w:style w:type="paragraph" w:styleId="Heading3">
    <w:name w:val="heading 3"/>
    <w:basedOn w:val="Normal"/>
    <w:next w:val="Normal"/>
    <w:link w:val="Heading3Char"/>
    <w:uiPriority w:val="9"/>
    <w:semiHidden/>
    <w:unhideWhenUsed/>
    <w:qFormat/>
    <w:rsid w:val="001B5B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5B2B"/>
    <w:pPr>
      <w:tabs>
        <w:tab w:val="left" w:pos="567"/>
        <w:tab w:val="left" w:pos="1134"/>
        <w:tab w:val="left" w:pos="1701"/>
      </w:tabs>
      <w:spacing w:after="0" w:line="240" w:lineRule="auto"/>
      <w:jc w:val="center"/>
    </w:pPr>
    <w:rPr>
      <w:rFonts w:ascii="Architect" w:eastAsia="Times New Roman" w:hAnsi="Architect" w:cs="Times New Roman"/>
      <w:sz w:val="96"/>
      <w:szCs w:val="20"/>
    </w:rPr>
  </w:style>
  <w:style w:type="character" w:customStyle="1" w:styleId="BodyTextChar">
    <w:name w:val="Body Text Char"/>
    <w:basedOn w:val="DefaultParagraphFont"/>
    <w:link w:val="BodyText"/>
    <w:rsid w:val="001B5B2B"/>
    <w:rPr>
      <w:rFonts w:ascii="Architect" w:eastAsia="Times New Roman" w:hAnsi="Architect" w:cs="Times New Roman"/>
      <w:sz w:val="96"/>
      <w:szCs w:val="20"/>
    </w:rPr>
  </w:style>
  <w:style w:type="paragraph" w:styleId="BodyText2">
    <w:name w:val="Body Text 2"/>
    <w:basedOn w:val="Normal"/>
    <w:link w:val="BodyText2Char"/>
    <w:uiPriority w:val="99"/>
    <w:semiHidden/>
    <w:unhideWhenUsed/>
    <w:rsid w:val="001B5B2B"/>
    <w:pPr>
      <w:spacing w:after="120" w:line="480" w:lineRule="auto"/>
    </w:pPr>
  </w:style>
  <w:style w:type="character" w:customStyle="1" w:styleId="BodyText2Char">
    <w:name w:val="Body Text 2 Char"/>
    <w:basedOn w:val="DefaultParagraphFont"/>
    <w:link w:val="BodyText2"/>
    <w:uiPriority w:val="99"/>
    <w:semiHidden/>
    <w:rsid w:val="001B5B2B"/>
  </w:style>
  <w:style w:type="paragraph" w:customStyle="1" w:styleId="b">
    <w:name w:val="b"/>
    <w:basedOn w:val="Normal"/>
    <w:rsid w:val="001B5B2B"/>
    <w:pPr>
      <w:tabs>
        <w:tab w:val="left" w:pos="567"/>
        <w:tab w:val="left" w:pos="1134"/>
        <w:tab w:val="left" w:pos="1701"/>
      </w:tabs>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1B5B2B"/>
    <w:pPr>
      <w:widowControl w:val="0"/>
      <w:spacing w:after="0" w:line="240" w:lineRule="auto"/>
    </w:pPr>
    <w:rPr>
      <w:lang w:val="en-US"/>
    </w:rPr>
  </w:style>
  <w:style w:type="paragraph" w:customStyle="1" w:styleId="Style1">
    <w:name w:val="Style1"/>
    <w:basedOn w:val="Heading3"/>
    <w:rsid w:val="001B5B2B"/>
    <w:pPr>
      <w:keepLines w:val="0"/>
      <w:tabs>
        <w:tab w:val="left" w:pos="567"/>
        <w:tab w:val="left" w:pos="1134"/>
        <w:tab w:val="left" w:pos="1701"/>
      </w:tabs>
      <w:spacing w:before="0" w:after="120" w:line="240" w:lineRule="auto"/>
      <w:jc w:val="both"/>
    </w:pPr>
    <w:rPr>
      <w:rFonts w:ascii="Architect" w:eastAsia="Times New Roman" w:hAnsi="Architect" w:cs="Times New Roman"/>
      <w:b/>
      <w:bCs/>
      <w:smallCaps/>
      <w:color w:val="auto"/>
      <w:sz w:val="28"/>
      <w:szCs w:val="20"/>
    </w:rPr>
  </w:style>
  <w:style w:type="paragraph" w:styleId="NoSpacing">
    <w:name w:val="No Spacing"/>
    <w:uiPriority w:val="1"/>
    <w:qFormat/>
    <w:rsid w:val="001B5B2B"/>
    <w:pPr>
      <w:widowControl w:val="0"/>
      <w:spacing w:after="0" w:line="240" w:lineRule="auto"/>
    </w:pPr>
    <w:rPr>
      <w:lang w:val="en-US"/>
    </w:rPr>
  </w:style>
  <w:style w:type="character" w:customStyle="1" w:styleId="Heading3Char">
    <w:name w:val="Heading 3 Char"/>
    <w:basedOn w:val="DefaultParagraphFont"/>
    <w:link w:val="Heading3"/>
    <w:uiPriority w:val="9"/>
    <w:semiHidden/>
    <w:rsid w:val="001B5B2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87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6BC"/>
    <w:rPr>
      <w:rFonts w:ascii="Segoe UI" w:hAnsi="Segoe UI" w:cs="Segoe UI"/>
      <w:sz w:val="18"/>
      <w:szCs w:val="18"/>
    </w:rPr>
  </w:style>
  <w:style w:type="table" w:styleId="TableGrid">
    <w:name w:val="Table Grid"/>
    <w:basedOn w:val="TableNormal"/>
    <w:rsid w:val="00405F00"/>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081"/>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730081"/>
    <w:rPr>
      <w:rFonts w:eastAsiaTheme="minorEastAsia"/>
      <w:lang w:eastAsia="en-AU"/>
    </w:rPr>
  </w:style>
  <w:style w:type="paragraph" w:styleId="Footer">
    <w:name w:val="footer"/>
    <w:basedOn w:val="Normal"/>
    <w:link w:val="FooterChar"/>
    <w:uiPriority w:val="99"/>
    <w:unhideWhenUsed/>
    <w:rsid w:val="00730081"/>
    <w:pPr>
      <w:tabs>
        <w:tab w:val="center" w:pos="4513"/>
        <w:tab w:val="right" w:pos="9026"/>
      </w:tabs>
      <w:spacing w:after="0" w:line="240" w:lineRule="auto"/>
    </w:pPr>
    <w:rPr>
      <w:rFonts w:eastAsiaTheme="minorEastAsia"/>
      <w:lang w:eastAsia="en-AU"/>
    </w:rPr>
  </w:style>
  <w:style w:type="character" w:customStyle="1" w:styleId="FooterChar">
    <w:name w:val="Footer Char"/>
    <w:basedOn w:val="DefaultParagraphFont"/>
    <w:link w:val="Footer"/>
    <w:uiPriority w:val="99"/>
    <w:rsid w:val="00730081"/>
    <w:rPr>
      <w:rFonts w:eastAsiaTheme="minorEastAsia"/>
      <w:lang w:eastAsia="en-AU"/>
    </w:rPr>
  </w:style>
  <w:style w:type="table" w:customStyle="1" w:styleId="TableGrid1">
    <w:name w:val="Table Grid1"/>
    <w:basedOn w:val="TableNormal"/>
    <w:next w:val="TableGrid"/>
    <w:uiPriority w:val="59"/>
    <w:rsid w:val="008F7F21"/>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517F5E"/>
    <w:pPr>
      <w:tabs>
        <w:tab w:val="left" w:pos="340"/>
      </w:tabs>
      <w:spacing w:after="0" w:line="240" w:lineRule="auto"/>
    </w:pPr>
    <w:rPr>
      <w:rFonts w:ascii="Times New Roman" w:eastAsia="Times New Roman" w:hAnsi="Times New Roman" w:cs="Times New Roman"/>
      <w:szCs w:val="20"/>
      <w:lang w:eastAsia="en-AU"/>
    </w:rPr>
  </w:style>
  <w:style w:type="paragraph" w:styleId="NormalWeb">
    <w:name w:val="Normal (Web)"/>
    <w:basedOn w:val="Normal"/>
    <w:uiPriority w:val="99"/>
    <w:semiHidden/>
    <w:unhideWhenUsed/>
    <w:rsid w:val="00E50E9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20</Pages>
  <Words>4530</Words>
  <Characters>25825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Michelle</dc:creator>
  <cp:keywords/>
  <dc:description/>
  <cp:lastModifiedBy>Lisa-marie Pieters</cp:lastModifiedBy>
  <cp:revision>6</cp:revision>
  <cp:lastPrinted>2019-06-24T03:56:00Z</cp:lastPrinted>
  <dcterms:created xsi:type="dcterms:W3CDTF">2019-07-29T23:50:00Z</dcterms:created>
  <dcterms:modified xsi:type="dcterms:W3CDTF">2019-08-14T22:18:00Z</dcterms:modified>
</cp:coreProperties>
</file>